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245A" w:rsidRPr="002D397D" w:rsidRDefault="00E759E1" w:rsidP="000D245A">
      <w:pPr>
        <w:ind w:left="85"/>
        <w:jc w:val="center"/>
        <w:rPr>
          <w:b/>
          <w:bCs/>
          <w:sz w:val="22"/>
          <w:szCs w:val="22"/>
          <w:rtl/>
        </w:rPr>
      </w:pPr>
      <w:bookmarkStart w:id="0" w:name="_GoBack"/>
      <w:bookmarkEnd w:id="0"/>
      <w:r w:rsidRPr="002D397D">
        <w:rPr>
          <w:rFonts w:hint="cs"/>
          <w:b/>
          <w:bCs/>
          <w:sz w:val="22"/>
          <w:szCs w:val="22"/>
          <w:rtl/>
        </w:rPr>
        <w:t>מדי</w:t>
      </w:r>
      <w:r w:rsidR="000D245A" w:rsidRPr="002D397D">
        <w:rPr>
          <w:b/>
          <w:bCs/>
          <w:sz w:val="22"/>
          <w:szCs w:val="22"/>
          <w:rtl/>
        </w:rPr>
        <w:t>נת ישראל</w:t>
      </w:r>
    </w:p>
    <w:p w:rsidR="000D245A" w:rsidRPr="002D397D" w:rsidRDefault="000D245A" w:rsidP="000D245A">
      <w:pPr>
        <w:ind w:left="85"/>
        <w:jc w:val="center"/>
        <w:rPr>
          <w:b/>
          <w:bCs/>
          <w:sz w:val="22"/>
          <w:szCs w:val="22"/>
          <w:rtl/>
        </w:rPr>
      </w:pPr>
      <w:r w:rsidRPr="002D397D">
        <w:rPr>
          <w:b/>
          <w:bCs/>
          <w:sz w:val="22"/>
          <w:szCs w:val="22"/>
          <w:rtl/>
        </w:rPr>
        <w:t>משרד החקלאות ופיתוח הכפר</w:t>
      </w:r>
    </w:p>
    <w:p w:rsidR="000D245A" w:rsidRPr="002D397D" w:rsidRDefault="00614AEC" w:rsidP="000D245A">
      <w:pPr>
        <w:pStyle w:val="4"/>
        <w:ind w:left="2372" w:right="85"/>
        <w:rPr>
          <w:rFonts w:cs="David"/>
          <w:sz w:val="22"/>
          <w:szCs w:val="22"/>
          <w:rtl/>
        </w:rPr>
      </w:pPr>
      <w:r>
        <w:rPr>
          <w:rFonts w:cs="David" w:hint="cs"/>
          <w:sz w:val="22"/>
          <w:szCs w:val="22"/>
          <w:rtl/>
        </w:rPr>
        <w:t xml:space="preserve">              </w:t>
      </w:r>
      <w:r w:rsidR="000D245A" w:rsidRPr="002D397D">
        <w:rPr>
          <w:rFonts w:cs="David"/>
          <w:sz w:val="22"/>
          <w:szCs w:val="22"/>
          <w:rtl/>
        </w:rPr>
        <w:t xml:space="preserve">ועדת המכרזים המשרדית </w:t>
      </w:r>
    </w:p>
    <w:p w:rsidR="000D245A" w:rsidRPr="002D397D" w:rsidRDefault="000D245A" w:rsidP="000D245A">
      <w:pPr>
        <w:pStyle w:val="21"/>
        <w:jc w:val="center"/>
        <w:rPr>
          <w:rFonts w:cs="David"/>
          <w:sz w:val="22"/>
          <w:szCs w:val="22"/>
          <w:rtl/>
        </w:rPr>
      </w:pPr>
      <w:r w:rsidRPr="002D397D">
        <w:rPr>
          <w:rFonts w:cs="David"/>
          <w:sz w:val="22"/>
          <w:szCs w:val="22"/>
          <w:rtl/>
        </w:rPr>
        <w:t xml:space="preserve">דרך המכבים, ראשון-לציון ת.ד. 30 בית דגן, מיקוד 50200            </w:t>
      </w:r>
      <w:r w:rsidRPr="002D397D">
        <w:rPr>
          <w:rFonts w:cs="David"/>
          <w:sz w:val="22"/>
          <w:szCs w:val="22"/>
          <w:rtl/>
        </w:rPr>
        <w:br/>
        <w:t xml:space="preserve"> טל' </w:t>
      </w:r>
      <w:r w:rsidRPr="002D397D">
        <w:rPr>
          <w:rFonts w:hAnsi="David" w:cs="David"/>
          <w:sz w:val="22"/>
          <w:szCs w:val="22"/>
        </w:rPr>
        <w:t>03-9485405/7</w:t>
      </w:r>
      <w:r w:rsidRPr="002D397D">
        <w:rPr>
          <w:rFonts w:cs="David"/>
          <w:sz w:val="22"/>
          <w:szCs w:val="22"/>
          <w:rtl/>
        </w:rPr>
        <w:t xml:space="preserve">  פקס </w:t>
      </w:r>
      <w:r w:rsidRPr="002D397D">
        <w:rPr>
          <w:rFonts w:cs="David"/>
          <w:sz w:val="22"/>
          <w:szCs w:val="22"/>
        </w:rPr>
        <w:t>–</w:t>
      </w:r>
      <w:r w:rsidRPr="002D397D">
        <w:rPr>
          <w:rFonts w:cs="David"/>
          <w:sz w:val="22"/>
          <w:szCs w:val="22"/>
          <w:rtl/>
        </w:rPr>
        <w:t xml:space="preserve"> 9485849 </w:t>
      </w:r>
      <w:r w:rsidRPr="002D397D">
        <w:rPr>
          <w:rFonts w:hAnsi="David" w:cs="David"/>
          <w:sz w:val="22"/>
          <w:szCs w:val="22"/>
        </w:rPr>
        <w:t>03-</w:t>
      </w:r>
    </w:p>
    <w:p w:rsidR="000D245A" w:rsidRPr="002D397D" w:rsidRDefault="000D245A" w:rsidP="00FF7669">
      <w:pPr>
        <w:ind w:left="85"/>
        <w:jc w:val="center"/>
        <w:rPr>
          <w:b/>
          <w:bCs/>
          <w:sz w:val="22"/>
          <w:szCs w:val="22"/>
          <w:rtl/>
        </w:rPr>
      </w:pPr>
      <w:r w:rsidRPr="002D397D">
        <w:rPr>
          <w:b/>
          <w:bCs/>
          <w:sz w:val="22"/>
          <w:szCs w:val="22"/>
          <w:rtl/>
        </w:rPr>
        <w:t>***************************************************************</w:t>
      </w:r>
      <w:r w:rsidRPr="002D397D">
        <w:rPr>
          <w:rFonts w:hint="cs"/>
          <w:b/>
          <w:bCs/>
          <w:sz w:val="22"/>
          <w:szCs w:val="22"/>
          <w:rtl/>
        </w:rPr>
        <w:br/>
      </w:r>
      <w:r w:rsidR="00FF7669" w:rsidRPr="002D397D">
        <w:rPr>
          <w:rFonts w:hint="cs"/>
          <w:b/>
          <w:bCs/>
          <w:sz w:val="22"/>
          <w:szCs w:val="22"/>
          <w:rtl/>
        </w:rPr>
        <w:t xml:space="preserve"> </w:t>
      </w:r>
    </w:p>
    <w:p w:rsidR="000D245A" w:rsidRPr="002D397D" w:rsidRDefault="000D245A" w:rsidP="000D245A">
      <w:pPr>
        <w:ind w:left="85"/>
        <w:jc w:val="center"/>
        <w:rPr>
          <w:b/>
          <w:bCs/>
          <w:sz w:val="22"/>
          <w:szCs w:val="22"/>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2D397D" w:rsidTr="00273F6D">
        <w:tc>
          <w:tcPr>
            <w:tcW w:w="3780" w:type="dxa"/>
          </w:tcPr>
          <w:p w:rsidR="00614AEC" w:rsidRDefault="000D245A" w:rsidP="00273F6D">
            <w:pPr>
              <w:ind w:left="85"/>
              <w:jc w:val="center"/>
              <w:rPr>
                <w:b/>
                <w:bCs/>
                <w:i/>
                <w:iCs/>
                <w:sz w:val="22"/>
                <w:szCs w:val="22"/>
                <w:rtl/>
              </w:rPr>
            </w:pPr>
            <w:r w:rsidRPr="002D397D">
              <w:rPr>
                <w:b/>
                <w:bCs/>
                <w:i/>
                <w:iCs/>
                <w:sz w:val="22"/>
                <w:szCs w:val="22"/>
                <w:rtl/>
              </w:rPr>
              <w:t xml:space="preserve">מכרז מס' </w:t>
            </w:r>
            <w:r w:rsidR="00311D3B" w:rsidRPr="002D397D">
              <w:rPr>
                <w:rFonts w:hint="cs"/>
                <w:b/>
                <w:bCs/>
                <w:i/>
                <w:iCs/>
                <w:sz w:val="22"/>
                <w:szCs w:val="22"/>
                <w:rtl/>
              </w:rPr>
              <w:t xml:space="preserve">    </w:t>
            </w:r>
            <w:r w:rsidR="002250C6" w:rsidRPr="002D397D">
              <w:rPr>
                <w:rFonts w:hint="cs"/>
                <w:b/>
                <w:bCs/>
                <w:i/>
                <w:iCs/>
                <w:sz w:val="22"/>
                <w:szCs w:val="22"/>
                <w:rtl/>
              </w:rPr>
              <w:t>61/2012</w:t>
            </w:r>
            <w:r w:rsidRPr="002D397D">
              <w:rPr>
                <w:rFonts w:hint="cs"/>
                <w:b/>
                <w:bCs/>
                <w:i/>
                <w:iCs/>
                <w:sz w:val="22"/>
                <w:szCs w:val="22"/>
                <w:rtl/>
              </w:rPr>
              <w:t xml:space="preserve">               </w:t>
            </w:r>
          </w:p>
          <w:p w:rsidR="000D245A" w:rsidRPr="002D397D" w:rsidRDefault="000D245A" w:rsidP="00273F6D">
            <w:pPr>
              <w:ind w:left="85"/>
              <w:jc w:val="center"/>
              <w:rPr>
                <w:b/>
                <w:bCs/>
                <w:i/>
                <w:iCs/>
                <w:sz w:val="22"/>
                <w:szCs w:val="22"/>
                <w:rtl/>
              </w:rPr>
            </w:pPr>
            <w:r w:rsidRPr="002D397D">
              <w:rPr>
                <w:rFonts w:hint="cs"/>
                <w:b/>
                <w:bCs/>
                <w:i/>
                <w:iCs/>
                <w:sz w:val="22"/>
                <w:szCs w:val="22"/>
                <w:rtl/>
              </w:rPr>
              <w:t xml:space="preserve">   </w:t>
            </w:r>
          </w:p>
        </w:tc>
      </w:tr>
    </w:tbl>
    <w:p w:rsidR="00614AEC" w:rsidRDefault="00614AEC" w:rsidP="0031661E">
      <w:pPr>
        <w:pStyle w:val="a3"/>
        <w:numPr>
          <w:ilvl w:val="12"/>
          <w:numId w:val="0"/>
        </w:numPr>
        <w:tabs>
          <w:tab w:val="clear" w:pos="4153"/>
          <w:tab w:val="clear" w:pos="8306"/>
        </w:tabs>
        <w:ind w:left="284" w:right="720" w:hanging="284"/>
        <w:jc w:val="center"/>
        <w:rPr>
          <w:rFonts w:cs="David"/>
          <w:b/>
          <w:bCs/>
          <w:sz w:val="22"/>
          <w:szCs w:val="22"/>
          <w:rtl/>
        </w:rPr>
      </w:pPr>
    </w:p>
    <w:p w:rsidR="00614AEC" w:rsidRDefault="00614AEC" w:rsidP="0031661E">
      <w:pPr>
        <w:pStyle w:val="a3"/>
        <w:numPr>
          <w:ilvl w:val="12"/>
          <w:numId w:val="0"/>
        </w:numPr>
        <w:tabs>
          <w:tab w:val="clear" w:pos="4153"/>
          <w:tab w:val="clear" w:pos="8306"/>
        </w:tabs>
        <w:ind w:left="284" w:right="720" w:hanging="284"/>
        <w:jc w:val="center"/>
        <w:rPr>
          <w:rFonts w:cs="David"/>
          <w:b/>
          <w:bCs/>
          <w:sz w:val="22"/>
          <w:szCs w:val="22"/>
          <w:rtl/>
        </w:rPr>
      </w:pPr>
    </w:p>
    <w:p w:rsidR="00614AEC" w:rsidRDefault="00614AEC" w:rsidP="0031661E">
      <w:pPr>
        <w:pStyle w:val="a3"/>
        <w:numPr>
          <w:ilvl w:val="12"/>
          <w:numId w:val="0"/>
        </w:numPr>
        <w:tabs>
          <w:tab w:val="clear" w:pos="4153"/>
          <w:tab w:val="clear" w:pos="8306"/>
        </w:tabs>
        <w:ind w:left="284" w:right="720" w:hanging="284"/>
        <w:jc w:val="center"/>
        <w:rPr>
          <w:rFonts w:cs="David"/>
          <w:b/>
          <w:bCs/>
          <w:sz w:val="22"/>
          <w:szCs w:val="22"/>
          <w:rtl/>
        </w:rPr>
      </w:pPr>
    </w:p>
    <w:p w:rsidR="00EA6172" w:rsidRPr="002D397D" w:rsidRDefault="00ED7AC1" w:rsidP="0031661E">
      <w:pPr>
        <w:pStyle w:val="a3"/>
        <w:numPr>
          <w:ilvl w:val="12"/>
          <w:numId w:val="0"/>
        </w:numPr>
        <w:tabs>
          <w:tab w:val="clear" w:pos="4153"/>
          <w:tab w:val="clear" w:pos="8306"/>
        </w:tabs>
        <w:ind w:left="284" w:right="720" w:hanging="284"/>
        <w:jc w:val="center"/>
        <w:rPr>
          <w:rFonts w:cs="David"/>
          <w:b/>
          <w:bCs/>
          <w:sz w:val="22"/>
          <w:szCs w:val="22"/>
          <w:rtl/>
        </w:rPr>
      </w:pPr>
      <w:r w:rsidRPr="002D397D">
        <w:rPr>
          <w:rFonts w:cs="David" w:hint="cs"/>
          <w:b/>
          <w:bCs/>
          <w:sz w:val="22"/>
          <w:szCs w:val="22"/>
          <w:rtl/>
        </w:rPr>
        <w:t xml:space="preserve">יועצים לניהול בקרה הטמעה ולווי פרויקט לקליטת מפות ונתוני סקרי קרקע </w:t>
      </w:r>
    </w:p>
    <w:p w:rsidR="000D245A" w:rsidRPr="002D397D" w:rsidRDefault="000D245A" w:rsidP="000D245A">
      <w:pPr>
        <w:pStyle w:val="a3"/>
        <w:numPr>
          <w:ilvl w:val="12"/>
          <w:numId w:val="0"/>
        </w:numPr>
        <w:tabs>
          <w:tab w:val="clear" w:pos="4153"/>
          <w:tab w:val="clear" w:pos="8306"/>
        </w:tabs>
        <w:ind w:left="284" w:right="720" w:hanging="284"/>
        <w:jc w:val="center"/>
        <w:rPr>
          <w:rFonts w:cs="David"/>
          <w:b/>
          <w:bCs/>
          <w:sz w:val="22"/>
          <w:szCs w:val="22"/>
          <w:rtl/>
        </w:rPr>
      </w:pPr>
    </w:p>
    <w:p w:rsidR="000D245A" w:rsidRPr="002D397D" w:rsidRDefault="00273B00" w:rsidP="009542EC">
      <w:pPr>
        <w:pStyle w:val="a3"/>
        <w:numPr>
          <w:ilvl w:val="12"/>
          <w:numId w:val="0"/>
        </w:numPr>
        <w:tabs>
          <w:tab w:val="clear" w:pos="4153"/>
          <w:tab w:val="clear" w:pos="8306"/>
        </w:tabs>
        <w:ind w:left="284" w:right="720" w:hanging="284"/>
        <w:jc w:val="center"/>
        <w:rPr>
          <w:rFonts w:cs="David"/>
          <w:b/>
          <w:bCs/>
          <w:sz w:val="22"/>
          <w:szCs w:val="22"/>
          <w:rtl/>
        </w:rPr>
      </w:pPr>
      <w:r w:rsidRPr="002D397D">
        <w:rPr>
          <w:rFonts w:cs="David" w:hint="cs"/>
          <w:b/>
          <w:bCs/>
          <w:sz w:val="22"/>
          <w:szCs w:val="22"/>
          <w:rtl/>
        </w:rPr>
        <w:t xml:space="preserve">    </w:t>
      </w:r>
    </w:p>
    <w:p w:rsidR="000D245A" w:rsidRPr="002D397D" w:rsidRDefault="000D245A" w:rsidP="000D245A">
      <w:pPr>
        <w:pStyle w:val="a3"/>
        <w:numPr>
          <w:ilvl w:val="12"/>
          <w:numId w:val="0"/>
        </w:numPr>
        <w:tabs>
          <w:tab w:val="clear" w:pos="4153"/>
          <w:tab w:val="clear" w:pos="8306"/>
        </w:tabs>
        <w:ind w:left="284" w:right="720" w:hanging="284"/>
        <w:jc w:val="center"/>
        <w:rPr>
          <w:rFonts w:cs="David"/>
          <w:b/>
          <w:bCs/>
          <w:sz w:val="22"/>
          <w:szCs w:val="22"/>
          <w:rtl/>
        </w:rPr>
      </w:pPr>
    </w:p>
    <w:p w:rsidR="000D245A" w:rsidRPr="002D397D"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p>
    <w:p w:rsidR="000D245A" w:rsidRPr="002D397D"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2D397D">
        <w:rPr>
          <w:b/>
          <w:bCs/>
          <w:sz w:val="22"/>
          <w:szCs w:val="22"/>
          <w:rtl/>
        </w:rPr>
        <w:t>מסמך זה הינו רכוש</w:t>
      </w:r>
      <w:r w:rsidRPr="002D397D">
        <w:rPr>
          <w:rFonts w:hint="cs"/>
          <w:b/>
          <w:bCs/>
          <w:sz w:val="22"/>
          <w:szCs w:val="22"/>
          <w:rtl/>
        </w:rPr>
        <w:t xml:space="preserve"> מדינת ישראל</w:t>
      </w:r>
      <w:r w:rsidRPr="002D397D">
        <w:rPr>
          <w:b/>
          <w:bCs/>
          <w:sz w:val="22"/>
          <w:szCs w:val="22"/>
          <w:rtl/>
        </w:rPr>
        <w:t xml:space="preserve"> </w:t>
      </w:r>
    </w:p>
    <w:p w:rsidR="000D245A" w:rsidRPr="002D397D"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2D397D">
        <w:rPr>
          <w:b/>
          <w:bCs/>
          <w:sz w:val="22"/>
          <w:szCs w:val="22"/>
          <w:rtl/>
        </w:rPr>
        <w:t>כל הזכויות שמורות למדינת ישראל (</w:t>
      </w:r>
      <w:r w:rsidRPr="002D397D">
        <w:rPr>
          <w:b/>
          <w:bCs/>
          <w:sz w:val="22"/>
          <w:szCs w:val="22"/>
        </w:rPr>
        <w:t>C</w:t>
      </w:r>
      <w:r w:rsidRPr="002D397D">
        <w:rPr>
          <w:b/>
          <w:bCs/>
          <w:sz w:val="22"/>
          <w:szCs w:val="22"/>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22"/>
          <w:szCs w:val="22"/>
          <w:rtl/>
        </w:rPr>
      </w:pPr>
    </w:p>
    <w:p w:rsidR="00614AEC" w:rsidRPr="002D397D" w:rsidRDefault="00614AEC"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22"/>
          <w:szCs w:val="22"/>
          <w:rtl/>
        </w:rPr>
      </w:pPr>
    </w:p>
    <w:p w:rsidR="000D245A" w:rsidRPr="002D397D"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2D397D" w:rsidSect="006510EA">
          <w:headerReference w:type="even" r:id="rId9"/>
          <w:headerReference w:type="default" r:id="rId10"/>
          <w:footerReference w:type="even" r:id="rId11"/>
          <w:footerReference w:type="default" r:id="rId12"/>
          <w:headerReference w:type="first" r:id="rId13"/>
          <w:pgSz w:w="11906" w:h="16838" w:code="9"/>
          <w:pgMar w:top="899" w:right="1797" w:bottom="899" w:left="1797" w:header="720" w:footer="720" w:gutter="0"/>
          <w:cols w:space="720"/>
          <w:titlePg/>
          <w:bidi/>
          <w:rtlGutter/>
          <w:docGrid w:linePitch="360"/>
        </w:sectPr>
      </w:pPr>
      <w:r w:rsidRPr="002D397D">
        <w:rPr>
          <w:b/>
          <w:bCs/>
          <w:sz w:val="22"/>
          <w:szCs w:val="22"/>
          <w:rtl/>
        </w:rPr>
        <w:t xml:space="preserve">המידע הכלול בו לא יפורסם, לא ישוכפל, ולא יעשה בו שימוש מלא, או חלקי, לכל מטרה שהיא מלבד מענה </w:t>
      </w:r>
      <w:r w:rsidR="00BD488C" w:rsidRPr="002D397D">
        <w:rPr>
          <w:b/>
          <w:bCs/>
          <w:sz w:val="22"/>
          <w:szCs w:val="22"/>
          <w:rtl/>
        </w:rPr>
        <w:t xml:space="preserve">על מכרז מרכזי </w:t>
      </w:r>
    </w:p>
    <w:p w:rsidR="00827E12" w:rsidRPr="002D397D" w:rsidRDefault="00827E12" w:rsidP="00BD488C">
      <w:pPr>
        <w:pStyle w:val="a5"/>
        <w:jc w:val="left"/>
        <w:rPr>
          <w:rtl/>
        </w:rPr>
      </w:pPr>
    </w:p>
    <w:p w:rsidR="00F506E8" w:rsidRPr="002D397D" w:rsidRDefault="00F506E8" w:rsidP="00BD488C">
      <w:pPr>
        <w:pStyle w:val="a5"/>
        <w:jc w:val="left"/>
        <w:rPr>
          <w:rtl/>
        </w:rPr>
      </w:pPr>
      <w:r w:rsidRPr="002D397D">
        <w:rPr>
          <w:rtl/>
        </w:rPr>
        <w:t>תוכן העניינים</w:t>
      </w:r>
      <w:r w:rsidRPr="002D397D">
        <w:rPr>
          <w:rFonts w:hint="cs"/>
          <w:rtl/>
        </w:rPr>
        <w:t xml:space="preserve"> </w:t>
      </w:r>
    </w:p>
    <w:p w:rsidR="00F506E8" w:rsidRPr="002D397D" w:rsidRDefault="00F506E8" w:rsidP="00F506E8">
      <w:pPr>
        <w:ind w:left="1512" w:right="284"/>
        <w:rPr>
          <w:b/>
          <w:bCs/>
          <w:sz w:val="22"/>
          <w:szCs w:val="22"/>
          <w:rtl/>
        </w:rPr>
      </w:pPr>
    </w:p>
    <w:p w:rsidR="00F506E8" w:rsidRPr="002D397D" w:rsidRDefault="00F506E8" w:rsidP="00F506E8">
      <w:pPr>
        <w:ind w:left="1512" w:right="284"/>
        <w:rPr>
          <w:b/>
          <w:bCs/>
          <w:sz w:val="22"/>
          <w:szCs w:val="22"/>
          <w:rtl/>
        </w:rPr>
      </w:pPr>
    </w:p>
    <w:tbl>
      <w:tblPr>
        <w:bidiVisual/>
        <w:tblW w:w="8370" w:type="dxa"/>
        <w:tblInd w:w="-136" w:type="dxa"/>
        <w:tblLook w:val="01E0" w:firstRow="1" w:lastRow="1" w:firstColumn="1" w:lastColumn="1" w:noHBand="0" w:noVBand="0"/>
      </w:tblPr>
      <w:tblGrid>
        <w:gridCol w:w="990"/>
        <w:gridCol w:w="7380"/>
      </w:tblGrid>
      <w:tr w:rsidR="00F506E8" w:rsidRPr="002D397D" w:rsidTr="002D397D">
        <w:tc>
          <w:tcPr>
            <w:tcW w:w="990" w:type="dxa"/>
          </w:tcPr>
          <w:p w:rsidR="00F506E8" w:rsidRPr="002D397D" w:rsidRDefault="00BD488C" w:rsidP="00EA1D3C">
            <w:pPr>
              <w:spacing w:line="480" w:lineRule="auto"/>
              <w:rPr>
                <w:b/>
                <w:bCs/>
                <w:sz w:val="22"/>
                <w:szCs w:val="22"/>
                <w:rtl/>
              </w:rPr>
            </w:pPr>
            <w:r w:rsidRPr="002D397D">
              <w:rPr>
                <w:rFonts w:hint="cs"/>
                <w:b/>
                <w:bCs/>
                <w:sz w:val="22"/>
                <w:szCs w:val="22"/>
                <w:rtl/>
              </w:rPr>
              <w:t xml:space="preserve"> 1.</w:t>
            </w:r>
          </w:p>
        </w:tc>
        <w:tc>
          <w:tcPr>
            <w:tcW w:w="7380" w:type="dxa"/>
          </w:tcPr>
          <w:p w:rsidR="00F506E8" w:rsidRPr="002D397D" w:rsidRDefault="00BD488C" w:rsidP="00EA1D3C">
            <w:pPr>
              <w:spacing w:line="480" w:lineRule="auto"/>
              <w:rPr>
                <w:b/>
                <w:bCs/>
                <w:sz w:val="22"/>
                <w:szCs w:val="22"/>
                <w:u w:val="single"/>
                <w:rtl/>
              </w:rPr>
            </w:pPr>
            <w:r w:rsidRPr="002D397D">
              <w:rPr>
                <w:rFonts w:hint="cs"/>
                <w:b/>
                <w:bCs/>
                <w:sz w:val="22"/>
                <w:szCs w:val="22"/>
                <w:u w:val="single"/>
                <w:rtl/>
              </w:rPr>
              <w:t>טבלת ריכוז תאריכים</w:t>
            </w:r>
          </w:p>
        </w:tc>
      </w:tr>
      <w:tr w:rsidR="00F506E8" w:rsidRPr="002D397D" w:rsidTr="002D397D">
        <w:tc>
          <w:tcPr>
            <w:tcW w:w="990" w:type="dxa"/>
          </w:tcPr>
          <w:p w:rsidR="00F506E8" w:rsidRPr="002D397D" w:rsidRDefault="00BD488C" w:rsidP="00EA1D3C">
            <w:pPr>
              <w:spacing w:line="480" w:lineRule="auto"/>
              <w:rPr>
                <w:b/>
                <w:bCs/>
                <w:sz w:val="22"/>
                <w:szCs w:val="22"/>
                <w:rtl/>
              </w:rPr>
            </w:pPr>
            <w:r w:rsidRPr="002D397D">
              <w:rPr>
                <w:rFonts w:hint="cs"/>
                <w:b/>
                <w:bCs/>
                <w:sz w:val="22"/>
                <w:szCs w:val="22"/>
                <w:rtl/>
              </w:rPr>
              <w:t xml:space="preserve"> 2.</w:t>
            </w:r>
          </w:p>
        </w:tc>
        <w:tc>
          <w:tcPr>
            <w:tcW w:w="7380" w:type="dxa"/>
          </w:tcPr>
          <w:p w:rsidR="00F506E8" w:rsidRPr="002D397D" w:rsidRDefault="00BD488C" w:rsidP="00EA1D3C">
            <w:pPr>
              <w:spacing w:line="480" w:lineRule="auto"/>
              <w:rPr>
                <w:b/>
                <w:bCs/>
                <w:sz w:val="22"/>
                <w:szCs w:val="22"/>
                <w:u w:val="single"/>
                <w:rtl/>
              </w:rPr>
            </w:pPr>
            <w:r w:rsidRPr="002D397D">
              <w:rPr>
                <w:rFonts w:hint="cs"/>
                <w:b/>
                <w:bCs/>
                <w:sz w:val="22"/>
                <w:szCs w:val="22"/>
                <w:u w:val="single"/>
                <w:rtl/>
              </w:rPr>
              <w:t>הגדרות</w:t>
            </w:r>
          </w:p>
        </w:tc>
      </w:tr>
      <w:tr w:rsidR="00F506E8" w:rsidRPr="002D397D" w:rsidTr="002D397D">
        <w:tc>
          <w:tcPr>
            <w:tcW w:w="990" w:type="dxa"/>
          </w:tcPr>
          <w:p w:rsidR="00F506E8" w:rsidRPr="002D397D" w:rsidRDefault="00BD488C" w:rsidP="00EA1D3C">
            <w:pPr>
              <w:spacing w:line="480" w:lineRule="auto"/>
              <w:rPr>
                <w:b/>
                <w:bCs/>
                <w:sz w:val="22"/>
                <w:szCs w:val="22"/>
                <w:rtl/>
              </w:rPr>
            </w:pPr>
            <w:r w:rsidRPr="002D397D">
              <w:rPr>
                <w:rFonts w:hint="cs"/>
                <w:b/>
                <w:bCs/>
                <w:sz w:val="22"/>
                <w:szCs w:val="22"/>
                <w:rtl/>
              </w:rPr>
              <w:t xml:space="preserve"> 3.</w:t>
            </w:r>
          </w:p>
        </w:tc>
        <w:tc>
          <w:tcPr>
            <w:tcW w:w="7380" w:type="dxa"/>
          </w:tcPr>
          <w:p w:rsidR="00F506E8" w:rsidRPr="002D397D" w:rsidRDefault="00BD488C" w:rsidP="00EA1D3C">
            <w:pPr>
              <w:spacing w:line="480" w:lineRule="auto"/>
              <w:rPr>
                <w:b/>
                <w:bCs/>
                <w:sz w:val="22"/>
                <w:szCs w:val="22"/>
                <w:u w:val="single"/>
                <w:rtl/>
              </w:rPr>
            </w:pPr>
            <w:r w:rsidRPr="002D397D">
              <w:rPr>
                <w:rFonts w:hint="cs"/>
                <w:b/>
                <w:bCs/>
                <w:sz w:val="22"/>
                <w:szCs w:val="22"/>
                <w:u w:val="single"/>
                <w:rtl/>
              </w:rPr>
              <w:t>כללי</w:t>
            </w:r>
          </w:p>
        </w:tc>
      </w:tr>
      <w:tr w:rsidR="00F506E8" w:rsidRPr="002D397D" w:rsidTr="002D397D">
        <w:tc>
          <w:tcPr>
            <w:tcW w:w="990" w:type="dxa"/>
          </w:tcPr>
          <w:p w:rsidR="00F506E8" w:rsidRPr="002D397D" w:rsidRDefault="00BD488C" w:rsidP="00EA1D3C">
            <w:pPr>
              <w:spacing w:after="120"/>
              <w:rPr>
                <w:b/>
                <w:bCs/>
                <w:color w:val="000000"/>
                <w:sz w:val="22"/>
                <w:szCs w:val="22"/>
                <w:rtl/>
              </w:rPr>
            </w:pPr>
            <w:r w:rsidRPr="002D397D">
              <w:rPr>
                <w:rFonts w:hint="cs"/>
                <w:b/>
                <w:bCs/>
                <w:sz w:val="22"/>
                <w:szCs w:val="22"/>
                <w:rtl/>
              </w:rPr>
              <w:t xml:space="preserve"> </w:t>
            </w:r>
            <w:r w:rsidRPr="002D397D">
              <w:rPr>
                <w:rFonts w:hint="cs"/>
                <w:b/>
                <w:bCs/>
                <w:color w:val="000000"/>
                <w:sz w:val="22"/>
                <w:szCs w:val="22"/>
                <w:rtl/>
              </w:rPr>
              <w:t>4</w:t>
            </w:r>
          </w:p>
        </w:tc>
        <w:tc>
          <w:tcPr>
            <w:tcW w:w="7380" w:type="dxa"/>
          </w:tcPr>
          <w:p w:rsidR="00F506E8" w:rsidRPr="002D397D" w:rsidRDefault="00281FC7" w:rsidP="00EA1D3C">
            <w:pPr>
              <w:spacing w:line="480" w:lineRule="auto"/>
              <w:rPr>
                <w:b/>
                <w:bCs/>
                <w:sz w:val="22"/>
                <w:szCs w:val="22"/>
                <w:u w:val="single"/>
                <w:rtl/>
              </w:rPr>
            </w:pPr>
            <w:r w:rsidRPr="002D397D">
              <w:rPr>
                <w:rFonts w:hint="cs"/>
                <w:b/>
                <w:bCs/>
                <w:sz w:val="22"/>
                <w:szCs w:val="22"/>
                <w:u w:val="single"/>
                <w:rtl/>
              </w:rPr>
              <w:t>משך התקשרות</w:t>
            </w:r>
          </w:p>
        </w:tc>
      </w:tr>
      <w:tr w:rsidR="00F506E8" w:rsidRPr="002D397D" w:rsidTr="002D397D">
        <w:trPr>
          <w:trHeight w:val="415"/>
        </w:trPr>
        <w:tc>
          <w:tcPr>
            <w:tcW w:w="990" w:type="dxa"/>
          </w:tcPr>
          <w:p w:rsidR="00F506E8" w:rsidRPr="002D397D" w:rsidRDefault="00BD488C" w:rsidP="00EA1D3C">
            <w:pPr>
              <w:spacing w:after="120"/>
              <w:rPr>
                <w:b/>
                <w:bCs/>
                <w:sz w:val="22"/>
                <w:szCs w:val="22"/>
                <w:rtl/>
              </w:rPr>
            </w:pPr>
            <w:r w:rsidRPr="002D397D">
              <w:rPr>
                <w:rFonts w:hint="cs"/>
                <w:b/>
                <w:bCs/>
                <w:sz w:val="22"/>
                <w:szCs w:val="22"/>
                <w:rtl/>
              </w:rPr>
              <w:t xml:space="preserve"> 5</w:t>
            </w:r>
            <w:r w:rsidR="004F51F2" w:rsidRPr="002D397D">
              <w:rPr>
                <w:rFonts w:hint="cs"/>
                <w:b/>
                <w:bCs/>
                <w:sz w:val="22"/>
                <w:szCs w:val="22"/>
                <w:rtl/>
              </w:rPr>
              <w:t>.</w:t>
            </w:r>
          </w:p>
        </w:tc>
        <w:tc>
          <w:tcPr>
            <w:tcW w:w="7380" w:type="dxa"/>
          </w:tcPr>
          <w:p w:rsidR="00F506E8" w:rsidRPr="002D397D" w:rsidRDefault="00BD488C" w:rsidP="00635627">
            <w:pPr>
              <w:spacing w:line="480" w:lineRule="auto"/>
              <w:rPr>
                <w:b/>
                <w:bCs/>
                <w:sz w:val="22"/>
                <w:szCs w:val="22"/>
                <w:u w:val="single"/>
                <w:rtl/>
              </w:rPr>
            </w:pPr>
            <w:r w:rsidRPr="002D397D">
              <w:rPr>
                <w:rFonts w:hint="cs"/>
                <w:b/>
                <w:bCs/>
                <w:sz w:val="22"/>
                <w:szCs w:val="22"/>
                <w:u w:val="single"/>
                <w:rtl/>
              </w:rPr>
              <w:t>תנאים מוקדמים (דרישות סף כללי</w:t>
            </w:r>
            <w:r w:rsidR="00460A16" w:rsidRPr="002D397D">
              <w:rPr>
                <w:rFonts w:hint="cs"/>
                <w:b/>
                <w:bCs/>
                <w:sz w:val="22"/>
                <w:szCs w:val="22"/>
                <w:u w:val="single"/>
                <w:rtl/>
              </w:rPr>
              <w:t>ים</w:t>
            </w:r>
            <w:r w:rsidRPr="002D397D">
              <w:rPr>
                <w:rFonts w:hint="cs"/>
                <w:b/>
                <w:bCs/>
                <w:sz w:val="22"/>
                <w:szCs w:val="22"/>
                <w:u w:val="single"/>
                <w:rtl/>
              </w:rPr>
              <w:t>)</w:t>
            </w:r>
          </w:p>
        </w:tc>
      </w:tr>
      <w:tr w:rsidR="00F506E8" w:rsidRPr="002D397D" w:rsidTr="002D397D">
        <w:tc>
          <w:tcPr>
            <w:tcW w:w="990" w:type="dxa"/>
          </w:tcPr>
          <w:p w:rsidR="00F506E8" w:rsidRPr="002D397D" w:rsidRDefault="00BD488C" w:rsidP="00EA1D3C">
            <w:pPr>
              <w:spacing w:line="480" w:lineRule="auto"/>
              <w:rPr>
                <w:b/>
                <w:bCs/>
                <w:sz w:val="22"/>
                <w:szCs w:val="22"/>
                <w:rtl/>
              </w:rPr>
            </w:pPr>
            <w:r w:rsidRPr="002D397D">
              <w:rPr>
                <w:rFonts w:hint="cs"/>
                <w:b/>
                <w:bCs/>
                <w:sz w:val="22"/>
                <w:szCs w:val="22"/>
                <w:rtl/>
              </w:rPr>
              <w:t xml:space="preserve"> 6.</w:t>
            </w:r>
          </w:p>
        </w:tc>
        <w:tc>
          <w:tcPr>
            <w:tcW w:w="7380" w:type="dxa"/>
          </w:tcPr>
          <w:p w:rsidR="00F506E8" w:rsidRPr="002D397D" w:rsidRDefault="00BD488C" w:rsidP="00EA1D3C">
            <w:pPr>
              <w:spacing w:line="480" w:lineRule="auto"/>
              <w:rPr>
                <w:b/>
                <w:bCs/>
                <w:sz w:val="22"/>
                <w:szCs w:val="22"/>
                <w:u w:val="single"/>
                <w:rtl/>
              </w:rPr>
            </w:pPr>
            <w:r w:rsidRPr="002D397D">
              <w:rPr>
                <w:rFonts w:hint="cs"/>
                <w:b/>
                <w:bCs/>
                <w:sz w:val="22"/>
                <w:szCs w:val="22"/>
                <w:u w:val="single"/>
                <w:rtl/>
              </w:rPr>
              <w:t xml:space="preserve">דרישות </w:t>
            </w:r>
            <w:r w:rsidR="00E80393" w:rsidRPr="002D397D">
              <w:rPr>
                <w:rFonts w:hint="cs"/>
                <w:b/>
                <w:bCs/>
                <w:sz w:val="22"/>
                <w:szCs w:val="22"/>
                <w:u w:val="single"/>
                <w:rtl/>
              </w:rPr>
              <w:t xml:space="preserve">(תנאי) </w:t>
            </w:r>
            <w:r w:rsidRPr="002D397D">
              <w:rPr>
                <w:rFonts w:hint="cs"/>
                <w:b/>
                <w:bCs/>
                <w:sz w:val="22"/>
                <w:szCs w:val="22"/>
                <w:u w:val="single"/>
                <w:rtl/>
              </w:rPr>
              <w:t>סף ייחודיות</w:t>
            </w:r>
          </w:p>
        </w:tc>
      </w:tr>
      <w:tr w:rsidR="00F506E8" w:rsidRPr="002D397D" w:rsidTr="002D397D">
        <w:tc>
          <w:tcPr>
            <w:tcW w:w="990" w:type="dxa"/>
          </w:tcPr>
          <w:p w:rsidR="00F506E8" w:rsidRPr="002D397D" w:rsidRDefault="00BD488C" w:rsidP="00EA1D3C">
            <w:pPr>
              <w:spacing w:line="480" w:lineRule="auto"/>
              <w:ind w:left="28"/>
              <w:rPr>
                <w:b/>
                <w:bCs/>
                <w:sz w:val="22"/>
                <w:szCs w:val="22"/>
                <w:rtl/>
              </w:rPr>
            </w:pPr>
            <w:r w:rsidRPr="002D397D">
              <w:rPr>
                <w:rFonts w:hint="cs"/>
                <w:b/>
                <w:bCs/>
                <w:sz w:val="22"/>
                <w:szCs w:val="22"/>
                <w:rtl/>
              </w:rPr>
              <w:t xml:space="preserve"> 7.</w:t>
            </w:r>
          </w:p>
        </w:tc>
        <w:tc>
          <w:tcPr>
            <w:tcW w:w="7380" w:type="dxa"/>
          </w:tcPr>
          <w:p w:rsidR="00F506E8" w:rsidRPr="002D397D" w:rsidRDefault="00BD488C" w:rsidP="002D397D">
            <w:pPr>
              <w:spacing w:line="480" w:lineRule="auto"/>
              <w:rPr>
                <w:b/>
                <w:bCs/>
                <w:sz w:val="22"/>
                <w:szCs w:val="22"/>
                <w:rtl/>
              </w:rPr>
            </w:pPr>
            <w:r w:rsidRPr="002D397D">
              <w:rPr>
                <w:rFonts w:hint="cs"/>
                <w:b/>
                <w:bCs/>
                <w:sz w:val="22"/>
                <w:szCs w:val="22"/>
                <w:u w:val="single"/>
                <w:rtl/>
              </w:rPr>
              <w:t>מפרט טכני/מקצועי</w:t>
            </w:r>
            <w:r w:rsidR="0062234B" w:rsidRPr="002D397D">
              <w:rPr>
                <w:rFonts w:hint="cs"/>
                <w:b/>
                <w:bCs/>
                <w:sz w:val="22"/>
                <w:szCs w:val="22"/>
                <w:u w:val="single"/>
                <w:rtl/>
              </w:rPr>
              <w:t xml:space="preserve"> </w:t>
            </w:r>
          </w:p>
        </w:tc>
      </w:tr>
      <w:tr w:rsidR="00F506E8" w:rsidRPr="002D397D" w:rsidTr="002D397D">
        <w:tc>
          <w:tcPr>
            <w:tcW w:w="990" w:type="dxa"/>
          </w:tcPr>
          <w:p w:rsidR="00F506E8" w:rsidRPr="002D397D" w:rsidRDefault="00BD488C" w:rsidP="00EA1D3C">
            <w:pPr>
              <w:spacing w:line="480" w:lineRule="auto"/>
              <w:ind w:left="28"/>
              <w:rPr>
                <w:b/>
                <w:bCs/>
                <w:sz w:val="22"/>
                <w:szCs w:val="22"/>
                <w:rtl/>
              </w:rPr>
            </w:pPr>
            <w:r w:rsidRPr="002D397D">
              <w:rPr>
                <w:rFonts w:hint="cs"/>
                <w:b/>
                <w:bCs/>
                <w:sz w:val="22"/>
                <w:szCs w:val="22"/>
                <w:rtl/>
              </w:rPr>
              <w:t xml:space="preserve"> 8.</w:t>
            </w:r>
          </w:p>
        </w:tc>
        <w:tc>
          <w:tcPr>
            <w:tcW w:w="7380" w:type="dxa"/>
          </w:tcPr>
          <w:p w:rsidR="00F506E8" w:rsidRPr="002D397D" w:rsidRDefault="00BD488C" w:rsidP="00EA1D3C">
            <w:pPr>
              <w:spacing w:line="480" w:lineRule="auto"/>
              <w:rPr>
                <w:b/>
                <w:bCs/>
                <w:sz w:val="22"/>
                <w:szCs w:val="22"/>
                <w:u w:val="single"/>
                <w:rtl/>
              </w:rPr>
            </w:pPr>
            <w:r w:rsidRPr="002D397D">
              <w:rPr>
                <w:rFonts w:hint="cs"/>
                <w:b/>
                <w:bCs/>
                <w:sz w:val="22"/>
                <w:szCs w:val="22"/>
                <w:u w:val="single"/>
                <w:rtl/>
              </w:rPr>
              <w:t>מידע כללי</w:t>
            </w:r>
          </w:p>
        </w:tc>
      </w:tr>
      <w:tr w:rsidR="00F506E8" w:rsidRPr="002D397D" w:rsidTr="002D397D">
        <w:tc>
          <w:tcPr>
            <w:tcW w:w="990" w:type="dxa"/>
          </w:tcPr>
          <w:p w:rsidR="00F506E8" w:rsidRPr="002D397D" w:rsidRDefault="00BD488C" w:rsidP="00EA1D3C">
            <w:pPr>
              <w:spacing w:line="480" w:lineRule="auto"/>
              <w:ind w:left="28"/>
              <w:rPr>
                <w:b/>
                <w:bCs/>
                <w:sz w:val="22"/>
                <w:szCs w:val="22"/>
                <w:rtl/>
              </w:rPr>
            </w:pPr>
            <w:r w:rsidRPr="002D397D">
              <w:rPr>
                <w:rFonts w:hint="cs"/>
                <w:b/>
                <w:bCs/>
                <w:sz w:val="22"/>
                <w:szCs w:val="22"/>
                <w:rtl/>
              </w:rPr>
              <w:t xml:space="preserve"> 9.</w:t>
            </w:r>
          </w:p>
        </w:tc>
        <w:tc>
          <w:tcPr>
            <w:tcW w:w="7380" w:type="dxa"/>
          </w:tcPr>
          <w:p w:rsidR="00F506E8" w:rsidRPr="002D397D" w:rsidRDefault="00BD488C" w:rsidP="00EA1D3C">
            <w:pPr>
              <w:spacing w:line="480" w:lineRule="auto"/>
              <w:rPr>
                <w:b/>
                <w:bCs/>
                <w:sz w:val="22"/>
                <w:szCs w:val="22"/>
                <w:u w:val="single"/>
                <w:rtl/>
              </w:rPr>
            </w:pPr>
            <w:r w:rsidRPr="002D397D">
              <w:rPr>
                <w:rFonts w:hint="cs"/>
                <w:b/>
                <w:bCs/>
                <w:sz w:val="22"/>
                <w:szCs w:val="22"/>
                <w:u w:val="single"/>
                <w:rtl/>
              </w:rPr>
              <w:t>הצעת המחיר</w:t>
            </w:r>
          </w:p>
        </w:tc>
      </w:tr>
      <w:tr w:rsidR="00F506E8" w:rsidRPr="002D397D" w:rsidTr="002D397D">
        <w:tc>
          <w:tcPr>
            <w:tcW w:w="990" w:type="dxa"/>
          </w:tcPr>
          <w:p w:rsidR="00F506E8" w:rsidRPr="002D397D" w:rsidRDefault="00BD488C" w:rsidP="00EA1D3C">
            <w:pPr>
              <w:spacing w:line="480" w:lineRule="auto"/>
              <w:ind w:left="28"/>
              <w:rPr>
                <w:b/>
                <w:bCs/>
                <w:sz w:val="22"/>
                <w:szCs w:val="22"/>
                <w:rtl/>
              </w:rPr>
            </w:pPr>
            <w:r w:rsidRPr="002D397D">
              <w:rPr>
                <w:rFonts w:hint="cs"/>
                <w:b/>
                <w:bCs/>
                <w:sz w:val="22"/>
                <w:szCs w:val="22"/>
                <w:rtl/>
              </w:rPr>
              <w:t xml:space="preserve"> 12</w:t>
            </w:r>
          </w:p>
        </w:tc>
        <w:tc>
          <w:tcPr>
            <w:tcW w:w="7380" w:type="dxa"/>
          </w:tcPr>
          <w:p w:rsidR="00F506E8" w:rsidRPr="002D397D" w:rsidRDefault="00BD488C" w:rsidP="00EA1D3C">
            <w:pPr>
              <w:spacing w:line="480" w:lineRule="auto"/>
              <w:rPr>
                <w:sz w:val="22"/>
                <w:szCs w:val="22"/>
                <w:rtl/>
              </w:rPr>
            </w:pPr>
            <w:proofErr w:type="spellStart"/>
            <w:r w:rsidRPr="002D397D">
              <w:rPr>
                <w:rFonts w:hint="cs"/>
                <w:b/>
                <w:bCs/>
                <w:sz w:val="22"/>
                <w:szCs w:val="22"/>
                <w:u w:val="single"/>
                <w:rtl/>
              </w:rPr>
              <w:t>מינהלה</w:t>
            </w:r>
            <w:proofErr w:type="spellEnd"/>
          </w:p>
        </w:tc>
      </w:tr>
      <w:tr w:rsidR="00F506E8" w:rsidRPr="002D397D" w:rsidTr="002D397D">
        <w:tc>
          <w:tcPr>
            <w:tcW w:w="990" w:type="dxa"/>
          </w:tcPr>
          <w:p w:rsidR="00F506E8" w:rsidRPr="002D397D" w:rsidRDefault="00BD488C" w:rsidP="00EA1D3C">
            <w:pPr>
              <w:spacing w:line="480" w:lineRule="auto"/>
              <w:ind w:left="28"/>
              <w:rPr>
                <w:b/>
                <w:bCs/>
                <w:sz w:val="22"/>
                <w:szCs w:val="22"/>
                <w:rtl/>
              </w:rPr>
            </w:pPr>
            <w:r w:rsidRPr="002D397D">
              <w:rPr>
                <w:rFonts w:hint="cs"/>
                <w:b/>
                <w:bCs/>
                <w:sz w:val="22"/>
                <w:szCs w:val="22"/>
                <w:rtl/>
              </w:rPr>
              <w:t xml:space="preserve"> </w:t>
            </w:r>
            <w:r w:rsidR="004F51F2" w:rsidRPr="002D397D">
              <w:rPr>
                <w:rFonts w:hint="cs"/>
                <w:b/>
                <w:bCs/>
                <w:sz w:val="22"/>
                <w:szCs w:val="22"/>
                <w:rtl/>
              </w:rPr>
              <w:t xml:space="preserve"> </w:t>
            </w:r>
          </w:p>
        </w:tc>
        <w:tc>
          <w:tcPr>
            <w:tcW w:w="7380" w:type="dxa"/>
          </w:tcPr>
          <w:p w:rsidR="00F506E8" w:rsidRPr="002D397D" w:rsidRDefault="004F51F2" w:rsidP="00EA1D3C">
            <w:pPr>
              <w:spacing w:line="480" w:lineRule="auto"/>
              <w:rPr>
                <w:b/>
                <w:bCs/>
                <w:sz w:val="22"/>
                <w:szCs w:val="22"/>
                <w:rtl/>
              </w:rPr>
            </w:pPr>
            <w:r w:rsidRPr="002D397D">
              <w:rPr>
                <w:rFonts w:hint="cs"/>
                <w:b/>
                <w:bCs/>
                <w:sz w:val="22"/>
                <w:szCs w:val="22"/>
                <w:rtl/>
              </w:rPr>
              <w:t xml:space="preserve"> א.        איש קשר</w:t>
            </w:r>
          </w:p>
        </w:tc>
      </w:tr>
      <w:tr w:rsidR="00BD488C" w:rsidRPr="002D397D" w:rsidTr="002D397D">
        <w:tc>
          <w:tcPr>
            <w:tcW w:w="990" w:type="dxa"/>
          </w:tcPr>
          <w:p w:rsidR="00BD488C" w:rsidRPr="002D397D" w:rsidRDefault="00BD488C" w:rsidP="00EA1D3C">
            <w:pPr>
              <w:spacing w:line="480" w:lineRule="auto"/>
              <w:rPr>
                <w:b/>
                <w:bCs/>
                <w:sz w:val="22"/>
                <w:szCs w:val="22"/>
                <w:rtl/>
              </w:rPr>
            </w:pPr>
          </w:p>
        </w:tc>
        <w:tc>
          <w:tcPr>
            <w:tcW w:w="7380" w:type="dxa"/>
          </w:tcPr>
          <w:p w:rsidR="00BD488C" w:rsidRPr="002D397D" w:rsidRDefault="004F51F2" w:rsidP="00EA1D3C">
            <w:pPr>
              <w:spacing w:line="480" w:lineRule="auto"/>
              <w:rPr>
                <w:b/>
                <w:bCs/>
                <w:sz w:val="22"/>
                <w:szCs w:val="22"/>
                <w:rtl/>
              </w:rPr>
            </w:pPr>
            <w:r w:rsidRPr="002D397D">
              <w:rPr>
                <w:rFonts w:hint="cs"/>
                <w:b/>
                <w:bCs/>
                <w:sz w:val="22"/>
                <w:szCs w:val="22"/>
                <w:rtl/>
              </w:rPr>
              <w:t>ב.         קבלת מסמכי המכרז</w:t>
            </w:r>
          </w:p>
        </w:tc>
      </w:tr>
      <w:tr w:rsidR="00BD488C" w:rsidRPr="002D397D" w:rsidTr="002D397D">
        <w:tc>
          <w:tcPr>
            <w:tcW w:w="990" w:type="dxa"/>
          </w:tcPr>
          <w:p w:rsidR="00BD488C" w:rsidRPr="002D397D" w:rsidRDefault="004F51F2"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4F51F2" w:rsidP="00EA1D3C">
            <w:pPr>
              <w:spacing w:line="480" w:lineRule="auto"/>
              <w:rPr>
                <w:b/>
                <w:bCs/>
                <w:sz w:val="22"/>
                <w:szCs w:val="22"/>
                <w:rtl/>
              </w:rPr>
            </w:pPr>
            <w:r w:rsidRPr="002D397D">
              <w:rPr>
                <w:rFonts w:hint="cs"/>
                <w:b/>
                <w:bCs/>
                <w:sz w:val="22"/>
                <w:szCs w:val="22"/>
                <w:rtl/>
              </w:rPr>
              <w:t>ג.         פגש מציעים</w:t>
            </w:r>
          </w:p>
        </w:tc>
      </w:tr>
      <w:tr w:rsidR="00BD488C" w:rsidRPr="002D397D" w:rsidTr="002D397D">
        <w:tc>
          <w:tcPr>
            <w:tcW w:w="990" w:type="dxa"/>
          </w:tcPr>
          <w:p w:rsidR="00BD488C" w:rsidRPr="002D397D" w:rsidRDefault="004F51F2" w:rsidP="00EA1D3C">
            <w:pPr>
              <w:spacing w:line="480" w:lineRule="auto"/>
              <w:ind w:left="28"/>
              <w:rPr>
                <w:b/>
                <w:bCs/>
                <w:sz w:val="22"/>
                <w:szCs w:val="22"/>
                <w:rtl/>
              </w:rPr>
            </w:pPr>
            <w:r w:rsidRPr="002D397D">
              <w:rPr>
                <w:rFonts w:hint="cs"/>
                <w:b/>
                <w:bCs/>
                <w:sz w:val="22"/>
                <w:szCs w:val="22"/>
                <w:rtl/>
              </w:rPr>
              <w:t xml:space="preserve"> </w:t>
            </w:r>
            <w:r w:rsidR="00BD488C" w:rsidRPr="002D397D">
              <w:rPr>
                <w:rFonts w:hint="cs"/>
                <w:b/>
                <w:bCs/>
                <w:sz w:val="22"/>
                <w:szCs w:val="22"/>
                <w:rtl/>
              </w:rPr>
              <w:t xml:space="preserve"> </w:t>
            </w:r>
          </w:p>
        </w:tc>
        <w:tc>
          <w:tcPr>
            <w:tcW w:w="7380" w:type="dxa"/>
          </w:tcPr>
          <w:p w:rsidR="00BD488C" w:rsidRPr="002D397D" w:rsidRDefault="004F51F2" w:rsidP="00EA1D3C">
            <w:pPr>
              <w:spacing w:line="480" w:lineRule="auto"/>
              <w:rPr>
                <w:b/>
                <w:bCs/>
                <w:sz w:val="22"/>
                <w:szCs w:val="22"/>
                <w:rtl/>
              </w:rPr>
            </w:pPr>
            <w:r w:rsidRPr="002D397D">
              <w:rPr>
                <w:rFonts w:hint="cs"/>
                <w:b/>
                <w:bCs/>
                <w:sz w:val="22"/>
                <w:szCs w:val="22"/>
                <w:rtl/>
              </w:rPr>
              <w:t xml:space="preserve">ד.        </w:t>
            </w:r>
            <w:r w:rsidR="00BD488C" w:rsidRPr="002D397D">
              <w:rPr>
                <w:rFonts w:hint="cs"/>
                <w:b/>
                <w:bCs/>
                <w:sz w:val="22"/>
                <w:szCs w:val="22"/>
                <w:rtl/>
              </w:rPr>
              <w:t>אופן הגשת ההצעות ומסירתן</w:t>
            </w:r>
          </w:p>
        </w:tc>
      </w:tr>
      <w:tr w:rsidR="00BD488C" w:rsidRPr="002D397D" w:rsidTr="002D397D">
        <w:tc>
          <w:tcPr>
            <w:tcW w:w="990" w:type="dxa"/>
          </w:tcPr>
          <w:p w:rsidR="00BD488C" w:rsidRPr="002D397D" w:rsidRDefault="004F51F2"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4F51F2" w:rsidP="00EA1D3C">
            <w:pPr>
              <w:spacing w:line="480" w:lineRule="auto"/>
              <w:rPr>
                <w:b/>
                <w:bCs/>
                <w:sz w:val="22"/>
                <w:szCs w:val="22"/>
                <w:rtl/>
              </w:rPr>
            </w:pPr>
            <w:r w:rsidRPr="002D397D">
              <w:rPr>
                <w:rFonts w:hint="cs"/>
                <w:b/>
                <w:bCs/>
                <w:sz w:val="22"/>
                <w:szCs w:val="22"/>
                <w:rtl/>
              </w:rPr>
              <w:t xml:space="preserve">ה.       </w:t>
            </w:r>
            <w:r w:rsidR="00BD488C" w:rsidRPr="002D397D">
              <w:rPr>
                <w:rFonts w:hint="cs"/>
                <w:b/>
                <w:bCs/>
                <w:sz w:val="22"/>
                <w:szCs w:val="22"/>
                <w:rtl/>
              </w:rPr>
              <w:t>תוקף ההצעה</w:t>
            </w:r>
          </w:p>
        </w:tc>
      </w:tr>
      <w:tr w:rsidR="00BD488C" w:rsidRPr="002D397D" w:rsidTr="002D397D">
        <w:tc>
          <w:tcPr>
            <w:tcW w:w="990" w:type="dxa"/>
          </w:tcPr>
          <w:p w:rsidR="00BD488C" w:rsidRPr="002D397D" w:rsidRDefault="00BD488C" w:rsidP="00EA1D3C">
            <w:pPr>
              <w:spacing w:line="480" w:lineRule="auto"/>
              <w:ind w:left="28"/>
              <w:rPr>
                <w:b/>
                <w:bCs/>
                <w:sz w:val="22"/>
                <w:szCs w:val="22"/>
                <w:rtl/>
              </w:rPr>
            </w:pPr>
            <w:r w:rsidRPr="002D397D">
              <w:rPr>
                <w:rFonts w:hint="cs"/>
                <w:b/>
                <w:bCs/>
                <w:sz w:val="22"/>
                <w:szCs w:val="22"/>
                <w:rtl/>
              </w:rPr>
              <w:t>13.</w:t>
            </w:r>
          </w:p>
        </w:tc>
        <w:tc>
          <w:tcPr>
            <w:tcW w:w="7380" w:type="dxa"/>
          </w:tcPr>
          <w:p w:rsidR="00BD488C" w:rsidRPr="002D397D" w:rsidRDefault="00BD488C" w:rsidP="00EA1D3C">
            <w:pPr>
              <w:spacing w:line="480" w:lineRule="auto"/>
              <w:rPr>
                <w:b/>
                <w:bCs/>
                <w:sz w:val="22"/>
                <w:szCs w:val="22"/>
                <w:u w:val="single"/>
                <w:rtl/>
              </w:rPr>
            </w:pPr>
            <w:r w:rsidRPr="002D397D">
              <w:rPr>
                <w:rFonts w:hint="cs"/>
                <w:b/>
                <w:bCs/>
                <w:sz w:val="22"/>
                <w:szCs w:val="22"/>
                <w:u w:val="single"/>
                <w:rtl/>
              </w:rPr>
              <w:t>שלבי המכרז, בדיקת ההצעות, הערכתן ובחירת הזוכה</w:t>
            </w:r>
          </w:p>
        </w:tc>
      </w:tr>
      <w:tr w:rsidR="00BD488C" w:rsidRPr="002D397D" w:rsidTr="002D397D">
        <w:tc>
          <w:tcPr>
            <w:tcW w:w="990" w:type="dxa"/>
          </w:tcPr>
          <w:p w:rsidR="00BD488C" w:rsidRPr="002D397D" w:rsidRDefault="004F51F2"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4F51F2" w:rsidP="00EA1D3C">
            <w:pPr>
              <w:spacing w:line="480" w:lineRule="auto"/>
              <w:rPr>
                <w:b/>
                <w:bCs/>
                <w:sz w:val="22"/>
                <w:szCs w:val="22"/>
                <w:rtl/>
              </w:rPr>
            </w:pPr>
            <w:r w:rsidRPr="002D397D">
              <w:rPr>
                <w:rFonts w:hint="cs"/>
                <w:b/>
                <w:bCs/>
                <w:sz w:val="22"/>
                <w:szCs w:val="22"/>
                <w:rtl/>
              </w:rPr>
              <w:t xml:space="preserve">א.      </w:t>
            </w:r>
            <w:r w:rsidR="00BD488C" w:rsidRPr="002D397D">
              <w:rPr>
                <w:rFonts w:hint="cs"/>
                <w:b/>
                <w:bCs/>
                <w:sz w:val="22"/>
                <w:szCs w:val="22"/>
                <w:u w:val="single"/>
                <w:rtl/>
              </w:rPr>
              <w:t>שלב א-</w:t>
            </w:r>
            <w:r w:rsidR="00BD488C" w:rsidRPr="002D397D">
              <w:rPr>
                <w:rFonts w:hint="cs"/>
                <w:b/>
                <w:bCs/>
                <w:sz w:val="22"/>
                <w:szCs w:val="22"/>
                <w:rtl/>
              </w:rPr>
              <w:t xml:space="preserve"> בחינת תנאי סף (ועדת פתיחת הצעות)</w:t>
            </w:r>
          </w:p>
        </w:tc>
      </w:tr>
      <w:tr w:rsidR="00BD488C" w:rsidRPr="002D397D" w:rsidTr="002D397D">
        <w:tc>
          <w:tcPr>
            <w:tcW w:w="990" w:type="dxa"/>
          </w:tcPr>
          <w:p w:rsidR="00BD488C" w:rsidRPr="002D397D" w:rsidRDefault="004F51F2"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4F51F2" w:rsidRPr="002D397D" w:rsidRDefault="004F51F2" w:rsidP="00635627">
            <w:pPr>
              <w:spacing w:line="480" w:lineRule="auto"/>
              <w:rPr>
                <w:b/>
                <w:bCs/>
                <w:sz w:val="22"/>
                <w:szCs w:val="22"/>
                <w:rtl/>
              </w:rPr>
            </w:pPr>
            <w:r w:rsidRPr="002D397D">
              <w:rPr>
                <w:rFonts w:hint="cs"/>
                <w:b/>
                <w:bCs/>
                <w:sz w:val="22"/>
                <w:szCs w:val="22"/>
                <w:rtl/>
              </w:rPr>
              <w:t xml:space="preserve">ב.      </w:t>
            </w:r>
            <w:r w:rsidR="00BD488C" w:rsidRPr="002D397D">
              <w:rPr>
                <w:rFonts w:hint="cs"/>
                <w:b/>
                <w:bCs/>
                <w:sz w:val="22"/>
                <w:szCs w:val="22"/>
                <w:u w:val="single"/>
                <w:rtl/>
              </w:rPr>
              <w:t>שלב ב-</w:t>
            </w:r>
            <w:r w:rsidR="00BD488C" w:rsidRPr="002D397D">
              <w:rPr>
                <w:rFonts w:hint="cs"/>
                <w:b/>
                <w:bCs/>
                <w:sz w:val="22"/>
                <w:szCs w:val="22"/>
                <w:rtl/>
              </w:rPr>
              <w:t xml:space="preserve"> בחינת ועדת המכרזים:  המרכיבים, </w:t>
            </w:r>
            <w:r w:rsidR="00BD488C" w:rsidRPr="002D397D">
              <w:rPr>
                <w:rFonts w:hint="cs"/>
                <w:b/>
                <w:bCs/>
                <w:sz w:val="22"/>
                <w:szCs w:val="22"/>
                <w:u w:val="single"/>
                <w:rtl/>
              </w:rPr>
              <w:t>עלות</w:t>
            </w:r>
            <w:r w:rsidR="00BD488C" w:rsidRPr="002D397D">
              <w:rPr>
                <w:rFonts w:hint="cs"/>
                <w:b/>
                <w:bCs/>
                <w:sz w:val="22"/>
                <w:szCs w:val="22"/>
                <w:rtl/>
              </w:rPr>
              <w:t xml:space="preserve">, </w:t>
            </w:r>
            <w:r w:rsidR="00BD488C" w:rsidRPr="002D397D">
              <w:rPr>
                <w:rFonts w:hint="cs"/>
                <w:b/>
                <w:bCs/>
                <w:sz w:val="22"/>
                <w:szCs w:val="22"/>
                <w:u w:val="single"/>
                <w:rtl/>
              </w:rPr>
              <w:t>איכות</w:t>
            </w:r>
            <w:r w:rsidR="00BD488C" w:rsidRPr="002D397D">
              <w:rPr>
                <w:rFonts w:hint="cs"/>
                <w:b/>
                <w:bCs/>
                <w:sz w:val="22"/>
                <w:szCs w:val="22"/>
                <w:rtl/>
              </w:rPr>
              <w:t xml:space="preserve">, </w:t>
            </w:r>
            <w:r w:rsidR="00BD488C" w:rsidRPr="002D397D">
              <w:rPr>
                <w:rFonts w:hint="cs"/>
                <w:b/>
                <w:bCs/>
                <w:sz w:val="22"/>
                <w:szCs w:val="22"/>
                <w:u w:val="single"/>
                <w:rtl/>
              </w:rPr>
              <w:t>ודרישות סף</w:t>
            </w:r>
            <w:r w:rsidR="00BD488C" w:rsidRPr="002D397D">
              <w:rPr>
                <w:rFonts w:hint="cs"/>
                <w:b/>
                <w:bCs/>
                <w:sz w:val="22"/>
                <w:szCs w:val="22"/>
                <w:rtl/>
              </w:rPr>
              <w:t xml:space="preserve"> </w:t>
            </w:r>
          </w:p>
        </w:tc>
      </w:tr>
      <w:tr w:rsidR="00BD488C" w:rsidRPr="002D397D" w:rsidTr="002D397D">
        <w:tc>
          <w:tcPr>
            <w:tcW w:w="990" w:type="dxa"/>
          </w:tcPr>
          <w:p w:rsidR="00BD488C" w:rsidRPr="002D397D" w:rsidRDefault="00BD488C" w:rsidP="00EA1D3C">
            <w:pPr>
              <w:spacing w:line="480" w:lineRule="auto"/>
              <w:ind w:left="28"/>
              <w:rPr>
                <w:b/>
                <w:bCs/>
                <w:sz w:val="22"/>
                <w:szCs w:val="22"/>
                <w:rtl/>
              </w:rPr>
            </w:pPr>
            <w:r w:rsidRPr="002D397D">
              <w:rPr>
                <w:rFonts w:hint="cs"/>
                <w:b/>
                <w:bCs/>
                <w:sz w:val="22"/>
                <w:szCs w:val="22"/>
                <w:rtl/>
              </w:rPr>
              <w:t>14.</w:t>
            </w:r>
          </w:p>
        </w:tc>
        <w:tc>
          <w:tcPr>
            <w:tcW w:w="7380" w:type="dxa"/>
          </w:tcPr>
          <w:p w:rsidR="00BD488C" w:rsidRPr="002D397D" w:rsidRDefault="00BD488C" w:rsidP="00EA1D3C">
            <w:pPr>
              <w:spacing w:line="480" w:lineRule="auto"/>
              <w:rPr>
                <w:b/>
                <w:bCs/>
                <w:sz w:val="22"/>
                <w:szCs w:val="22"/>
                <w:u w:val="single"/>
                <w:rtl/>
              </w:rPr>
            </w:pPr>
            <w:r w:rsidRPr="002D397D">
              <w:rPr>
                <w:rFonts w:hint="cs"/>
                <w:b/>
                <w:bCs/>
                <w:sz w:val="22"/>
                <w:szCs w:val="22"/>
                <w:u w:val="single"/>
                <w:rtl/>
              </w:rPr>
              <w:t>התחייבויות ואישורים שיידרשו מהזוכה</w:t>
            </w:r>
          </w:p>
        </w:tc>
      </w:tr>
      <w:tr w:rsidR="00BD488C" w:rsidRPr="002D397D" w:rsidTr="002D397D">
        <w:tc>
          <w:tcPr>
            <w:tcW w:w="990" w:type="dxa"/>
          </w:tcPr>
          <w:p w:rsidR="00BD488C" w:rsidRPr="002D397D" w:rsidRDefault="004F51F2"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4F51F2" w:rsidP="00EA1D3C">
            <w:pPr>
              <w:spacing w:line="480" w:lineRule="auto"/>
              <w:rPr>
                <w:b/>
                <w:bCs/>
                <w:sz w:val="22"/>
                <w:szCs w:val="22"/>
                <w:u w:val="single"/>
                <w:rtl/>
              </w:rPr>
            </w:pPr>
            <w:r w:rsidRPr="002D397D">
              <w:rPr>
                <w:rFonts w:hint="cs"/>
                <w:b/>
                <w:bCs/>
                <w:sz w:val="22"/>
                <w:szCs w:val="22"/>
                <w:rtl/>
              </w:rPr>
              <w:t xml:space="preserve">א.     </w:t>
            </w:r>
            <w:r w:rsidR="00BD488C" w:rsidRPr="002D397D">
              <w:rPr>
                <w:rFonts w:hint="cs"/>
                <w:b/>
                <w:bCs/>
                <w:sz w:val="22"/>
                <w:szCs w:val="22"/>
                <w:u w:val="single"/>
                <w:rtl/>
              </w:rPr>
              <w:t>כללי</w:t>
            </w:r>
          </w:p>
        </w:tc>
      </w:tr>
      <w:tr w:rsidR="00BD488C" w:rsidRPr="002D397D" w:rsidTr="002D397D">
        <w:tc>
          <w:tcPr>
            <w:tcW w:w="990" w:type="dxa"/>
          </w:tcPr>
          <w:p w:rsidR="00BD488C" w:rsidRPr="002D397D" w:rsidRDefault="004F51F2"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4F51F2" w:rsidP="00EA1D3C">
            <w:pPr>
              <w:spacing w:line="480" w:lineRule="auto"/>
              <w:rPr>
                <w:b/>
                <w:bCs/>
                <w:sz w:val="22"/>
                <w:szCs w:val="22"/>
                <w:rtl/>
              </w:rPr>
            </w:pPr>
            <w:r w:rsidRPr="002D397D">
              <w:rPr>
                <w:rFonts w:hint="cs"/>
                <w:b/>
                <w:bCs/>
                <w:sz w:val="22"/>
                <w:szCs w:val="22"/>
                <w:rtl/>
              </w:rPr>
              <w:t xml:space="preserve">         1.   </w:t>
            </w:r>
            <w:r w:rsidR="00BD488C" w:rsidRPr="002D397D">
              <w:rPr>
                <w:rFonts w:hint="cs"/>
                <w:b/>
                <w:bCs/>
                <w:sz w:val="22"/>
                <w:szCs w:val="22"/>
                <w:rtl/>
              </w:rPr>
              <w:t>הצהרת זוכה בגין זכייה (ראה נספח)</w:t>
            </w:r>
          </w:p>
        </w:tc>
      </w:tr>
      <w:tr w:rsidR="00BD488C" w:rsidRPr="002D397D" w:rsidTr="002D397D">
        <w:tc>
          <w:tcPr>
            <w:tcW w:w="990" w:type="dxa"/>
          </w:tcPr>
          <w:p w:rsidR="00BD488C" w:rsidRPr="002D397D" w:rsidRDefault="004F51F2"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4F51F2" w:rsidP="00EA1D3C">
            <w:pPr>
              <w:spacing w:line="480" w:lineRule="auto"/>
              <w:rPr>
                <w:b/>
                <w:bCs/>
                <w:sz w:val="22"/>
                <w:szCs w:val="22"/>
                <w:rtl/>
              </w:rPr>
            </w:pPr>
            <w:r w:rsidRPr="002D397D">
              <w:rPr>
                <w:rFonts w:hint="cs"/>
                <w:b/>
                <w:bCs/>
                <w:sz w:val="22"/>
                <w:szCs w:val="22"/>
                <w:rtl/>
              </w:rPr>
              <w:t xml:space="preserve">         2.   </w:t>
            </w:r>
            <w:r w:rsidR="00BD488C" w:rsidRPr="002D397D">
              <w:rPr>
                <w:rFonts w:hint="cs"/>
                <w:b/>
                <w:bCs/>
                <w:sz w:val="22"/>
                <w:szCs w:val="22"/>
                <w:rtl/>
              </w:rPr>
              <w:t>הסכם התקשרות</w:t>
            </w:r>
          </w:p>
        </w:tc>
      </w:tr>
      <w:tr w:rsidR="00BD488C" w:rsidRPr="002D397D" w:rsidTr="002D397D">
        <w:tc>
          <w:tcPr>
            <w:tcW w:w="990" w:type="dxa"/>
          </w:tcPr>
          <w:p w:rsidR="00BD488C" w:rsidRPr="002D397D" w:rsidRDefault="00BD488C" w:rsidP="00EA1D3C">
            <w:pPr>
              <w:spacing w:line="480" w:lineRule="auto"/>
              <w:rPr>
                <w:b/>
                <w:bCs/>
                <w:sz w:val="22"/>
                <w:szCs w:val="22"/>
                <w:rtl/>
              </w:rPr>
            </w:pPr>
          </w:p>
        </w:tc>
        <w:tc>
          <w:tcPr>
            <w:tcW w:w="7380" w:type="dxa"/>
          </w:tcPr>
          <w:p w:rsidR="00BD488C" w:rsidRPr="002D397D" w:rsidRDefault="004F51F2" w:rsidP="00EA1D3C">
            <w:pPr>
              <w:spacing w:line="480" w:lineRule="auto"/>
              <w:rPr>
                <w:b/>
                <w:bCs/>
                <w:sz w:val="22"/>
                <w:szCs w:val="22"/>
                <w:rtl/>
              </w:rPr>
            </w:pPr>
            <w:r w:rsidRPr="002D397D">
              <w:rPr>
                <w:rFonts w:hint="cs"/>
                <w:b/>
                <w:bCs/>
                <w:sz w:val="22"/>
                <w:szCs w:val="22"/>
                <w:rtl/>
              </w:rPr>
              <w:t xml:space="preserve">         3.   </w:t>
            </w:r>
            <w:r w:rsidR="00BD488C" w:rsidRPr="002D397D">
              <w:rPr>
                <w:rFonts w:hint="cs"/>
                <w:b/>
                <w:bCs/>
                <w:sz w:val="22"/>
                <w:szCs w:val="22"/>
                <w:rtl/>
              </w:rPr>
              <w:t>ערבות ביצוע</w:t>
            </w:r>
          </w:p>
        </w:tc>
      </w:tr>
      <w:tr w:rsidR="00BD488C" w:rsidRPr="002D397D" w:rsidTr="002D397D">
        <w:tc>
          <w:tcPr>
            <w:tcW w:w="990" w:type="dxa"/>
          </w:tcPr>
          <w:p w:rsidR="00BD488C" w:rsidRPr="002D397D" w:rsidRDefault="00BD488C" w:rsidP="00EA1D3C">
            <w:pPr>
              <w:spacing w:line="480" w:lineRule="auto"/>
              <w:ind w:left="28"/>
              <w:rPr>
                <w:b/>
                <w:bCs/>
                <w:sz w:val="22"/>
                <w:szCs w:val="22"/>
                <w:rtl/>
              </w:rPr>
            </w:pPr>
          </w:p>
        </w:tc>
        <w:tc>
          <w:tcPr>
            <w:tcW w:w="7380" w:type="dxa"/>
          </w:tcPr>
          <w:p w:rsidR="00BD488C" w:rsidRPr="002D397D" w:rsidRDefault="00BD488C" w:rsidP="00EA1D3C">
            <w:pPr>
              <w:spacing w:line="480" w:lineRule="auto"/>
              <w:rPr>
                <w:b/>
                <w:bCs/>
                <w:sz w:val="22"/>
                <w:szCs w:val="22"/>
                <w:rtl/>
              </w:rPr>
            </w:pPr>
          </w:p>
        </w:tc>
      </w:tr>
      <w:tr w:rsidR="00BD488C" w:rsidRPr="002D397D" w:rsidTr="002D397D">
        <w:tc>
          <w:tcPr>
            <w:tcW w:w="990" w:type="dxa"/>
          </w:tcPr>
          <w:p w:rsidR="00BD488C" w:rsidRPr="002D397D" w:rsidRDefault="00BD488C" w:rsidP="00EA1D3C">
            <w:pPr>
              <w:spacing w:line="480" w:lineRule="auto"/>
              <w:ind w:left="28"/>
              <w:rPr>
                <w:b/>
                <w:bCs/>
                <w:sz w:val="22"/>
                <w:szCs w:val="22"/>
                <w:rtl/>
              </w:rPr>
            </w:pPr>
            <w:r w:rsidRPr="002D397D">
              <w:rPr>
                <w:rFonts w:hint="cs"/>
                <w:b/>
                <w:bCs/>
                <w:sz w:val="22"/>
                <w:szCs w:val="22"/>
                <w:rtl/>
              </w:rPr>
              <w:t>ב.</w:t>
            </w:r>
          </w:p>
        </w:tc>
        <w:tc>
          <w:tcPr>
            <w:tcW w:w="7380" w:type="dxa"/>
          </w:tcPr>
          <w:p w:rsidR="00BD488C" w:rsidRPr="002D397D" w:rsidRDefault="00BD488C" w:rsidP="00EA1D3C">
            <w:pPr>
              <w:spacing w:line="480" w:lineRule="auto"/>
              <w:rPr>
                <w:b/>
                <w:bCs/>
                <w:sz w:val="22"/>
                <w:szCs w:val="22"/>
                <w:rtl/>
              </w:rPr>
            </w:pPr>
            <w:r w:rsidRPr="002D397D">
              <w:rPr>
                <w:rFonts w:hint="cs"/>
                <w:b/>
                <w:bCs/>
                <w:sz w:val="22"/>
                <w:szCs w:val="22"/>
                <w:u w:val="single"/>
                <w:rtl/>
              </w:rPr>
              <w:t xml:space="preserve">מקצועי </w:t>
            </w:r>
            <w:r w:rsidRPr="002D397D">
              <w:rPr>
                <w:b/>
                <w:bCs/>
                <w:sz w:val="22"/>
                <w:szCs w:val="22"/>
                <w:u w:val="single"/>
                <w:rtl/>
              </w:rPr>
              <w:t>–</w:t>
            </w:r>
            <w:r w:rsidRPr="002D397D">
              <w:rPr>
                <w:rFonts w:hint="cs"/>
                <w:b/>
                <w:bCs/>
                <w:sz w:val="22"/>
                <w:szCs w:val="22"/>
                <w:u w:val="single"/>
                <w:rtl/>
              </w:rPr>
              <w:t xml:space="preserve"> נשוא המכרז</w:t>
            </w:r>
          </w:p>
        </w:tc>
      </w:tr>
      <w:tr w:rsidR="00BD488C" w:rsidRPr="002D397D" w:rsidTr="002D397D">
        <w:tc>
          <w:tcPr>
            <w:tcW w:w="990" w:type="dxa"/>
          </w:tcPr>
          <w:p w:rsidR="00BD488C" w:rsidRPr="002D397D" w:rsidRDefault="0076731C"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76731C" w:rsidP="00EA1D3C">
            <w:pPr>
              <w:spacing w:line="480" w:lineRule="auto"/>
              <w:rPr>
                <w:b/>
                <w:bCs/>
                <w:sz w:val="22"/>
                <w:szCs w:val="22"/>
                <w:rtl/>
              </w:rPr>
            </w:pPr>
            <w:r w:rsidRPr="002D397D">
              <w:rPr>
                <w:rFonts w:hint="cs"/>
                <w:b/>
                <w:bCs/>
                <w:sz w:val="22"/>
                <w:szCs w:val="22"/>
                <w:rtl/>
              </w:rPr>
              <w:t xml:space="preserve">1.     </w:t>
            </w:r>
            <w:r w:rsidR="00BD488C" w:rsidRPr="002D397D">
              <w:rPr>
                <w:rFonts w:hint="cs"/>
                <w:b/>
                <w:bCs/>
                <w:sz w:val="22"/>
                <w:szCs w:val="22"/>
                <w:rtl/>
              </w:rPr>
              <w:t>התחייבויות לעניין שירות ותמיכה</w:t>
            </w:r>
          </w:p>
        </w:tc>
      </w:tr>
      <w:tr w:rsidR="00BD488C" w:rsidRPr="002D397D" w:rsidTr="002D397D">
        <w:tc>
          <w:tcPr>
            <w:tcW w:w="990" w:type="dxa"/>
          </w:tcPr>
          <w:p w:rsidR="00BD488C" w:rsidRPr="002D397D" w:rsidRDefault="00BD488C" w:rsidP="00EA1D3C">
            <w:pPr>
              <w:spacing w:line="480" w:lineRule="auto"/>
              <w:ind w:left="28"/>
              <w:rPr>
                <w:b/>
                <w:bCs/>
                <w:sz w:val="22"/>
                <w:szCs w:val="22"/>
                <w:rtl/>
              </w:rPr>
            </w:pPr>
            <w:r w:rsidRPr="002D397D">
              <w:rPr>
                <w:rFonts w:hint="cs"/>
                <w:b/>
                <w:bCs/>
                <w:sz w:val="22"/>
                <w:szCs w:val="22"/>
                <w:rtl/>
              </w:rPr>
              <w:t>15.</w:t>
            </w:r>
          </w:p>
        </w:tc>
        <w:tc>
          <w:tcPr>
            <w:tcW w:w="7380" w:type="dxa"/>
          </w:tcPr>
          <w:p w:rsidR="00BD488C" w:rsidRPr="002D397D" w:rsidRDefault="00BD488C" w:rsidP="00EA1D3C">
            <w:pPr>
              <w:spacing w:line="480" w:lineRule="auto"/>
              <w:rPr>
                <w:b/>
                <w:bCs/>
                <w:sz w:val="22"/>
                <w:szCs w:val="22"/>
                <w:u w:val="single"/>
                <w:rtl/>
              </w:rPr>
            </w:pPr>
            <w:r w:rsidRPr="002D397D">
              <w:rPr>
                <w:rFonts w:hint="cs"/>
                <w:b/>
                <w:bCs/>
                <w:sz w:val="22"/>
                <w:szCs w:val="22"/>
                <w:u w:val="single"/>
                <w:rtl/>
              </w:rPr>
              <w:t>זכויות עורך המכרז</w:t>
            </w:r>
          </w:p>
        </w:tc>
      </w:tr>
      <w:tr w:rsidR="00BD488C" w:rsidRPr="002D397D" w:rsidTr="002D397D">
        <w:tc>
          <w:tcPr>
            <w:tcW w:w="990" w:type="dxa"/>
          </w:tcPr>
          <w:p w:rsidR="00BD488C" w:rsidRPr="002D397D" w:rsidRDefault="0076731C"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76731C" w:rsidP="00EA1D3C">
            <w:pPr>
              <w:spacing w:line="480" w:lineRule="auto"/>
              <w:rPr>
                <w:b/>
                <w:bCs/>
                <w:sz w:val="22"/>
                <w:szCs w:val="22"/>
                <w:rtl/>
              </w:rPr>
            </w:pPr>
            <w:r w:rsidRPr="002D397D">
              <w:rPr>
                <w:rFonts w:hint="cs"/>
                <w:b/>
                <w:bCs/>
                <w:sz w:val="22"/>
                <w:szCs w:val="22"/>
                <w:rtl/>
              </w:rPr>
              <w:t xml:space="preserve">א.     </w:t>
            </w:r>
            <w:r w:rsidR="00BD488C" w:rsidRPr="002D397D">
              <w:rPr>
                <w:rFonts w:hint="cs"/>
                <w:b/>
                <w:bCs/>
                <w:sz w:val="22"/>
                <w:szCs w:val="22"/>
                <w:rtl/>
              </w:rPr>
              <w:t>בקשת הבהרה</w:t>
            </w:r>
          </w:p>
        </w:tc>
      </w:tr>
      <w:tr w:rsidR="00BD488C" w:rsidRPr="002D397D" w:rsidTr="002D397D">
        <w:tc>
          <w:tcPr>
            <w:tcW w:w="990" w:type="dxa"/>
          </w:tcPr>
          <w:p w:rsidR="00BD488C" w:rsidRPr="002D397D" w:rsidRDefault="00BD488C" w:rsidP="00EA1D3C">
            <w:pPr>
              <w:spacing w:line="480" w:lineRule="auto"/>
              <w:ind w:left="28"/>
              <w:rPr>
                <w:b/>
                <w:bCs/>
                <w:sz w:val="22"/>
                <w:szCs w:val="22"/>
                <w:rtl/>
              </w:rPr>
            </w:pPr>
          </w:p>
        </w:tc>
        <w:tc>
          <w:tcPr>
            <w:tcW w:w="7380" w:type="dxa"/>
          </w:tcPr>
          <w:p w:rsidR="00BD488C" w:rsidRPr="002D397D" w:rsidRDefault="0076731C" w:rsidP="00EA1D3C">
            <w:pPr>
              <w:spacing w:line="480" w:lineRule="auto"/>
              <w:rPr>
                <w:b/>
                <w:bCs/>
                <w:sz w:val="22"/>
                <w:szCs w:val="22"/>
                <w:rtl/>
              </w:rPr>
            </w:pPr>
            <w:r w:rsidRPr="002D397D">
              <w:rPr>
                <w:rFonts w:hint="cs"/>
                <w:b/>
                <w:bCs/>
                <w:sz w:val="22"/>
                <w:szCs w:val="22"/>
                <w:rtl/>
              </w:rPr>
              <w:t xml:space="preserve">ב.     </w:t>
            </w:r>
            <w:r w:rsidR="00BD488C" w:rsidRPr="002D397D">
              <w:rPr>
                <w:rFonts w:hint="cs"/>
                <w:b/>
                <w:bCs/>
                <w:sz w:val="22"/>
                <w:szCs w:val="22"/>
                <w:rtl/>
              </w:rPr>
              <w:t>ביטול</w:t>
            </w:r>
            <w:r w:rsidR="00430524" w:rsidRPr="002D397D">
              <w:rPr>
                <w:rFonts w:hint="cs"/>
                <w:b/>
                <w:bCs/>
                <w:sz w:val="22"/>
                <w:szCs w:val="22"/>
                <w:rtl/>
              </w:rPr>
              <w:t xml:space="preserve"> מכרז</w:t>
            </w:r>
          </w:p>
        </w:tc>
      </w:tr>
      <w:tr w:rsidR="00BD488C" w:rsidRPr="002D397D" w:rsidTr="002D397D">
        <w:tc>
          <w:tcPr>
            <w:tcW w:w="990" w:type="dxa"/>
          </w:tcPr>
          <w:p w:rsidR="00BD488C" w:rsidRPr="002D397D" w:rsidRDefault="0076731C"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76731C" w:rsidP="00EA1D3C">
            <w:pPr>
              <w:spacing w:line="480" w:lineRule="auto"/>
              <w:rPr>
                <w:b/>
                <w:bCs/>
                <w:sz w:val="22"/>
                <w:szCs w:val="22"/>
                <w:rtl/>
              </w:rPr>
            </w:pPr>
            <w:r w:rsidRPr="002D397D">
              <w:rPr>
                <w:rFonts w:hint="cs"/>
                <w:b/>
                <w:bCs/>
                <w:sz w:val="22"/>
                <w:szCs w:val="22"/>
                <w:rtl/>
              </w:rPr>
              <w:t xml:space="preserve">ג.     </w:t>
            </w:r>
            <w:r w:rsidR="00BD488C" w:rsidRPr="002D397D">
              <w:rPr>
                <w:rFonts w:hint="cs"/>
                <w:b/>
                <w:bCs/>
                <w:sz w:val="22"/>
                <w:szCs w:val="22"/>
                <w:rtl/>
              </w:rPr>
              <w:t>פסילה בעקבות חוות דעת שלילית</w:t>
            </w:r>
          </w:p>
        </w:tc>
      </w:tr>
      <w:tr w:rsidR="00BD488C" w:rsidRPr="002D397D" w:rsidTr="002D397D">
        <w:tc>
          <w:tcPr>
            <w:tcW w:w="990" w:type="dxa"/>
          </w:tcPr>
          <w:p w:rsidR="00BD488C" w:rsidRPr="002D397D" w:rsidRDefault="0076731C" w:rsidP="00EA1D3C">
            <w:pPr>
              <w:spacing w:line="480" w:lineRule="auto"/>
              <w:ind w:left="28"/>
              <w:rPr>
                <w:b/>
                <w:bCs/>
                <w:sz w:val="22"/>
                <w:szCs w:val="22"/>
                <w:rtl/>
              </w:rPr>
            </w:pPr>
            <w:r w:rsidRPr="002D397D">
              <w:rPr>
                <w:rFonts w:hint="cs"/>
                <w:b/>
                <w:bCs/>
                <w:sz w:val="22"/>
                <w:szCs w:val="22"/>
                <w:rtl/>
              </w:rPr>
              <w:lastRenderedPageBreak/>
              <w:t xml:space="preserve"> </w:t>
            </w:r>
          </w:p>
        </w:tc>
        <w:tc>
          <w:tcPr>
            <w:tcW w:w="7380" w:type="dxa"/>
          </w:tcPr>
          <w:p w:rsidR="00BD488C" w:rsidRPr="002D397D" w:rsidRDefault="0076731C" w:rsidP="00EA1D3C">
            <w:pPr>
              <w:spacing w:line="480" w:lineRule="auto"/>
              <w:rPr>
                <w:b/>
                <w:bCs/>
                <w:sz w:val="22"/>
                <w:szCs w:val="22"/>
                <w:rtl/>
              </w:rPr>
            </w:pPr>
            <w:r w:rsidRPr="002D397D">
              <w:rPr>
                <w:rFonts w:hint="cs"/>
                <w:b/>
                <w:bCs/>
                <w:sz w:val="22"/>
                <w:szCs w:val="22"/>
                <w:rtl/>
              </w:rPr>
              <w:t xml:space="preserve">ד.     </w:t>
            </w:r>
            <w:r w:rsidR="00E65268" w:rsidRPr="002D397D">
              <w:rPr>
                <w:rFonts w:hint="cs"/>
                <w:b/>
                <w:bCs/>
                <w:sz w:val="22"/>
                <w:szCs w:val="22"/>
                <w:rtl/>
              </w:rPr>
              <w:t>שלמות ההצעה</w:t>
            </w:r>
          </w:p>
        </w:tc>
      </w:tr>
      <w:tr w:rsidR="00BD488C" w:rsidRPr="002D397D" w:rsidTr="002D397D">
        <w:tc>
          <w:tcPr>
            <w:tcW w:w="990" w:type="dxa"/>
          </w:tcPr>
          <w:p w:rsidR="00BD488C" w:rsidRPr="002D397D" w:rsidRDefault="0076731C"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BD488C" w:rsidRPr="002D397D" w:rsidRDefault="0076731C" w:rsidP="00EA1D3C">
            <w:pPr>
              <w:spacing w:line="480" w:lineRule="auto"/>
              <w:rPr>
                <w:b/>
                <w:bCs/>
                <w:sz w:val="22"/>
                <w:szCs w:val="22"/>
                <w:rtl/>
              </w:rPr>
            </w:pPr>
            <w:r w:rsidRPr="002D397D">
              <w:rPr>
                <w:rFonts w:hint="cs"/>
                <w:b/>
                <w:bCs/>
                <w:sz w:val="22"/>
                <w:szCs w:val="22"/>
                <w:rtl/>
              </w:rPr>
              <w:t xml:space="preserve">ה.    </w:t>
            </w:r>
            <w:r w:rsidR="009C1ABA" w:rsidRPr="002D397D">
              <w:rPr>
                <w:rFonts w:hint="cs"/>
                <w:b/>
                <w:bCs/>
                <w:sz w:val="22"/>
                <w:szCs w:val="22"/>
                <w:rtl/>
              </w:rPr>
              <w:t>בחינת הגינות</w:t>
            </w:r>
            <w:r w:rsidRPr="002D397D">
              <w:rPr>
                <w:rFonts w:hint="cs"/>
                <w:b/>
                <w:bCs/>
                <w:sz w:val="22"/>
                <w:szCs w:val="22"/>
                <w:rtl/>
              </w:rPr>
              <w:t xml:space="preserve"> </w:t>
            </w:r>
          </w:p>
        </w:tc>
      </w:tr>
      <w:tr w:rsidR="00BD488C" w:rsidRPr="002D397D" w:rsidTr="002D397D">
        <w:tc>
          <w:tcPr>
            <w:tcW w:w="990" w:type="dxa"/>
          </w:tcPr>
          <w:p w:rsidR="00BD488C" w:rsidRPr="002D397D" w:rsidRDefault="0076731C"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9C1ABA" w:rsidRPr="002D397D" w:rsidRDefault="0076731C" w:rsidP="00EA1D3C">
            <w:pPr>
              <w:spacing w:line="480" w:lineRule="auto"/>
              <w:rPr>
                <w:b/>
                <w:bCs/>
                <w:sz w:val="22"/>
                <w:szCs w:val="22"/>
                <w:rtl/>
              </w:rPr>
            </w:pPr>
            <w:r w:rsidRPr="002D397D">
              <w:rPr>
                <w:rFonts w:hint="cs"/>
                <w:b/>
                <w:bCs/>
                <w:sz w:val="22"/>
                <w:szCs w:val="22"/>
                <w:rtl/>
              </w:rPr>
              <w:t xml:space="preserve">ו.     </w:t>
            </w:r>
            <w:r w:rsidR="009C1ABA" w:rsidRPr="002D397D">
              <w:rPr>
                <w:rFonts w:hint="cs"/>
                <w:b/>
                <w:bCs/>
                <w:sz w:val="22"/>
                <w:szCs w:val="22"/>
                <w:rtl/>
              </w:rPr>
              <w:t xml:space="preserve">הזכות לפיצול </w:t>
            </w:r>
            <w:r w:rsidR="002250C6" w:rsidRPr="002D397D">
              <w:rPr>
                <w:rFonts w:hint="cs"/>
                <w:b/>
                <w:bCs/>
                <w:sz w:val="22"/>
                <w:szCs w:val="22"/>
                <w:rtl/>
              </w:rPr>
              <w:t>הזכיי</w:t>
            </w:r>
            <w:r w:rsidR="002250C6" w:rsidRPr="002D397D">
              <w:rPr>
                <w:rFonts w:hint="eastAsia"/>
                <w:b/>
                <w:bCs/>
                <w:sz w:val="22"/>
                <w:szCs w:val="22"/>
                <w:rtl/>
              </w:rPr>
              <w:t>ה</w:t>
            </w:r>
            <w:r w:rsidR="009C1ABA" w:rsidRPr="002D397D">
              <w:rPr>
                <w:rFonts w:hint="cs"/>
                <w:b/>
                <w:bCs/>
                <w:sz w:val="22"/>
                <w:szCs w:val="22"/>
                <w:rtl/>
              </w:rPr>
              <w:t xml:space="preserve"> בין מספר המציעים  </w:t>
            </w:r>
          </w:p>
          <w:p w:rsidR="00BD488C" w:rsidRPr="002D397D" w:rsidRDefault="009C1ABA" w:rsidP="00EA1D3C">
            <w:pPr>
              <w:spacing w:line="480" w:lineRule="auto"/>
              <w:rPr>
                <w:b/>
                <w:bCs/>
                <w:sz w:val="22"/>
                <w:szCs w:val="22"/>
                <w:rtl/>
              </w:rPr>
            </w:pPr>
            <w:r w:rsidRPr="002D397D">
              <w:rPr>
                <w:rFonts w:hint="cs"/>
                <w:b/>
                <w:bCs/>
                <w:sz w:val="22"/>
                <w:szCs w:val="22"/>
                <w:rtl/>
              </w:rPr>
              <w:t xml:space="preserve">        ו</w:t>
            </w:r>
            <w:r w:rsidR="00E65268" w:rsidRPr="002D397D">
              <w:rPr>
                <w:rFonts w:hint="cs"/>
                <w:b/>
                <w:bCs/>
                <w:sz w:val="22"/>
                <w:szCs w:val="22"/>
                <w:rtl/>
              </w:rPr>
              <w:t>הזכות לא לקבל את ההצעה הזולה ביותר או כל הצעה אחרת</w:t>
            </w:r>
            <w:r w:rsidRPr="002D397D">
              <w:rPr>
                <w:rFonts w:hint="cs"/>
                <w:b/>
                <w:bCs/>
                <w:sz w:val="22"/>
                <w:szCs w:val="22"/>
                <w:rtl/>
              </w:rPr>
              <w:t>.</w:t>
            </w:r>
          </w:p>
        </w:tc>
      </w:tr>
      <w:tr w:rsidR="00BD488C" w:rsidRPr="002D397D" w:rsidTr="002D397D">
        <w:tc>
          <w:tcPr>
            <w:tcW w:w="990" w:type="dxa"/>
          </w:tcPr>
          <w:p w:rsidR="00BD488C" w:rsidRPr="002D397D" w:rsidRDefault="00E65268" w:rsidP="00EA1D3C">
            <w:pPr>
              <w:spacing w:line="480" w:lineRule="auto"/>
              <w:ind w:left="28"/>
              <w:rPr>
                <w:b/>
                <w:bCs/>
                <w:sz w:val="22"/>
                <w:szCs w:val="22"/>
                <w:rtl/>
              </w:rPr>
            </w:pPr>
            <w:r w:rsidRPr="002D397D">
              <w:rPr>
                <w:rFonts w:hint="cs"/>
                <w:b/>
                <w:bCs/>
                <w:sz w:val="22"/>
                <w:szCs w:val="22"/>
                <w:rtl/>
              </w:rPr>
              <w:t>16.</w:t>
            </w:r>
          </w:p>
        </w:tc>
        <w:tc>
          <w:tcPr>
            <w:tcW w:w="7380" w:type="dxa"/>
          </w:tcPr>
          <w:p w:rsidR="00BD488C" w:rsidRPr="002D397D" w:rsidRDefault="00E65268" w:rsidP="00EA1D3C">
            <w:pPr>
              <w:spacing w:line="480" w:lineRule="auto"/>
              <w:rPr>
                <w:b/>
                <w:bCs/>
                <w:sz w:val="22"/>
                <w:szCs w:val="22"/>
                <w:u w:val="single"/>
                <w:rtl/>
              </w:rPr>
            </w:pPr>
            <w:r w:rsidRPr="002D397D">
              <w:rPr>
                <w:rFonts w:hint="cs"/>
                <w:b/>
                <w:bCs/>
                <w:sz w:val="22"/>
                <w:szCs w:val="22"/>
                <w:u w:val="single"/>
                <w:rtl/>
              </w:rPr>
              <w:t>בעלות על המכרז ועל ההצעה</w:t>
            </w:r>
          </w:p>
        </w:tc>
      </w:tr>
      <w:tr w:rsidR="00BD488C" w:rsidRPr="002D397D" w:rsidTr="002D397D">
        <w:tc>
          <w:tcPr>
            <w:tcW w:w="990" w:type="dxa"/>
          </w:tcPr>
          <w:p w:rsidR="00BD488C" w:rsidRPr="002D397D" w:rsidRDefault="00E65268" w:rsidP="00EA1D3C">
            <w:pPr>
              <w:spacing w:line="480" w:lineRule="auto"/>
              <w:ind w:left="28"/>
              <w:rPr>
                <w:b/>
                <w:bCs/>
                <w:sz w:val="22"/>
                <w:szCs w:val="22"/>
                <w:rtl/>
              </w:rPr>
            </w:pPr>
            <w:r w:rsidRPr="002D397D">
              <w:rPr>
                <w:rFonts w:hint="cs"/>
                <w:b/>
                <w:bCs/>
                <w:sz w:val="22"/>
                <w:szCs w:val="22"/>
                <w:rtl/>
              </w:rPr>
              <w:t>17.</w:t>
            </w:r>
          </w:p>
        </w:tc>
        <w:tc>
          <w:tcPr>
            <w:tcW w:w="7380" w:type="dxa"/>
          </w:tcPr>
          <w:p w:rsidR="00BD488C" w:rsidRPr="002D397D" w:rsidRDefault="00E65268" w:rsidP="00EA1D3C">
            <w:pPr>
              <w:spacing w:line="480" w:lineRule="auto"/>
              <w:rPr>
                <w:b/>
                <w:bCs/>
                <w:sz w:val="22"/>
                <w:szCs w:val="22"/>
                <w:u w:val="single"/>
                <w:rtl/>
              </w:rPr>
            </w:pPr>
            <w:r w:rsidRPr="002D397D">
              <w:rPr>
                <w:rFonts w:hint="cs"/>
                <w:b/>
                <w:bCs/>
                <w:sz w:val="22"/>
                <w:szCs w:val="22"/>
                <w:u w:val="single"/>
                <w:rtl/>
              </w:rPr>
              <w:t>מחירים</w:t>
            </w:r>
          </w:p>
        </w:tc>
      </w:tr>
      <w:tr w:rsidR="00BD488C" w:rsidRPr="002D397D" w:rsidTr="002D397D">
        <w:tc>
          <w:tcPr>
            <w:tcW w:w="990" w:type="dxa"/>
          </w:tcPr>
          <w:p w:rsidR="00BD488C" w:rsidRPr="002D397D" w:rsidRDefault="00E65268" w:rsidP="00EA1D3C">
            <w:pPr>
              <w:spacing w:line="480" w:lineRule="auto"/>
              <w:ind w:left="28"/>
              <w:rPr>
                <w:b/>
                <w:bCs/>
                <w:sz w:val="22"/>
                <w:szCs w:val="22"/>
                <w:rtl/>
              </w:rPr>
            </w:pPr>
            <w:r w:rsidRPr="002D397D">
              <w:rPr>
                <w:rFonts w:hint="cs"/>
                <w:b/>
                <w:bCs/>
                <w:sz w:val="22"/>
                <w:szCs w:val="22"/>
                <w:rtl/>
              </w:rPr>
              <w:t>18.</w:t>
            </w:r>
          </w:p>
        </w:tc>
        <w:tc>
          <w:tcPr>
            <w:tcW w:w="7380" w:type="dxa"/>
          </w:tcPr>
          <w:p w:rsidR="00BD488C" w:rsidRPr="002D397D" w:rsidRDefault="00E65268" w:rsidP="00EA1D3C">
            <w:pPr>
              <w:spacing w:line="480" w:lineRule="auto"/>
              <w:rPr>
                <w:b/>
                <w:bCs/>
                <w:sz w:val="22"/>
                <w:szCs w:val="22"/>
                <w:rtl/>
              </w:rPr>
            </w:pPr>
            <w:r w:rsidRPr="002D397D">
              <w:rPr>
                <w:rFonts w:hint="cs"/>
                <w:b/>
                <w:bCs/>
                <w:sz w:val="22"/>
                <w:szCs w:val="22"/>
                <w:u w:val="single"/>
                <w:rtl/>
              </w:rPr>
              <w:t xml:space="preserve">הצמדה </w:t>
            </w:r>
            <w:r w:rsidRPr="002D397D">
              <w:rPr>
                <w:b/>
                <w:bCs/>
                <w:sz w:val="22"/>
                <w:szCs w:val="22"/>
                <w:u w:val="single"/>
                <w:rtl/>
              </w:rPr>
              <w:t>–</w:t>
            </w:r>
            <w:r w:rsidRPr="002D397D">
              <w:rPr>
                <w:rFonts w:hint="cs"/>
                <w:b/>
                <w:bCs/>
                <w:sz w:val="22"/>
                <w:szCs w:val="22"/>
                <w:u w:val="single"/>
                <w:rtl/>
              </w:rPr>
              <w:t xml:space="preserve"> </w:t>
            </w:r>
            <w:r w:rsidRPr="002D397D">
              <w:rPr>
                <w:rFonts w:hint="cs"/>
                <w:b/>
                <w:bCs/>
                <w:sz w:val="22"/>
                <w:szCs w:val="22"/>
                <w:rtl/>
              </w:rPr>
              <w:t>(ככל שת</w:t>
            </w:r>
            <w:r w:rsidR="00430524" w:rsidRPr="002D397D">
              <w:rPr>
                <w:rFonts w:hint="cs"/>
                <w:b/>
                <w:bCs/>
                <w:sz w:val="22"/>
                <w:szCs w:val="22"/>
                <w:rtl/>
              </w:rPr>
              <w:t>י</w:t>
            </w:r>
            <w:r w:rsidRPr="002D397D">
              <w:rPr>
                <w:rFonts w:hint="cs"/>
                <w:b/>
                <w:bCs/>
                <w:sz w:val="22"/>
                <w:szCs w:val="22"/>
                <w:rtl/>
              </w:rPr>
              <w:t>דרש)</w:t>
            </w:r>
          </w:p>
        </w:tc>
      </w:tr>
      <w:tr w:rsidR="00E65268" w:rsidRPr="002D397D" w:rsidTr="002D397D">
        <w:tc>
          <w:tcPr>
            <w:tcW w:w="990" w:type="dxa"/>
          </w:tcPr>
          <w:p w:rsidR="00E65268" w:rsidRPr="002D397D" w:rsidRDefault="00E65268" w:rsidP="00EA1D3C">
            <w:pPr>
              <w:spacing w:line="480" w:lineRule="auto"/>
              <w:ind w:left="28"/>
              <w:rPr>
                <w:b/>
                <w:bCs/>
                <w:sz w:val="22"/>
                <w:szCs w:val="22"/>
                <w:rtl/>
              </w:rPr>
            </w:pPr>
            <w:r w:rsidRPr="002D397D">
              <w:rPr>
                <w:rFonts w:hint="cs"/>
                <w:b/>
                <w:bCs/>
                <w:sz w:val="22"/>
                <w:szCs w:val="22"/>
                <w:rtl/>
              </w:rPr>
              <w:t>19.</w:t>
            </w:r>
          </w:p>
        </w:tc>
        <w:tc>
          <w:tcPr>
            <w:tcW w:w="7380" w:type="dxa"/>
          </w:tcPr>
          <w:p w:rsidR="00E65268" w:rsidRPr="002D397D" w:rsidRDefault="00E65268" w:rsidP="00EA1D3C">
            <w:pPr>
              <w:spacing w:line="480" w:lineRule="auto"/>
              <w:rPr>
                <w:b/>
                <w:bCs/>
                <w:sz w:val="22"/>
                <w:szCs w:val="22"/>
                <w:rtl/>
              </w:rPr>
            </w:pPr>
            <w:r w:rsidRPr="002D397D">
              <w:rPr>
                <w:rFonts w:hint="cs"/>
                <w:b/>
                <w:bCs/>
                <w:sz w:val="22"/>
                <w:szCs w:val="22"/>
                <w:rtl/>
              </w:rPr>
              <w:t>סמכות שיפוט</w:t>
            </w:r>
          </w:p>
        </w:tc>
      </w:tr>
      <w:tr w:rsidR="00E65268" w:rsidRPr="002D397D" w:rsidTr="002D397D">
        <w:tc>
          <w:tcPr>
            <w:tcW w:w="990" w:type="dxa"/>
          </w:tcPr>
          <w:p w:rsidR="00E65268" w:rsidRPr="002D397D" w:rsidRDefault="00E65268" w:rsidP="00EA1D3C">
            <w:pPr>
              <w:spacing w:line="480" w:lineRule="auto"/>
              <w:ind w:left="28"/>
              <w:rPr>
                <w:b/>
                <w:bCs/>
                <w:sz w:val="22"/>
                <w:szCs w:val="22"/>
                <w:rtl/>
              </w:rPr>
            </w:pPr>
            <w:r w:rsidRPr="002D397D">
              <w:rPr>
                <w:rFonts w:hint="cs"/>
                <w:b/>
                <w:bCs/>
                <w:sz w:val="22"/>
                <w:szCs w:val="22"/>
                <w:rtl/>
              </w:rPr>
              <w:t>20.</w:t>
            </w:r>
          </w:p>
        </w:tc>
        <w:tc>
          <w:tcPr>
            <w:tcW w:w="7380" w:type="dxa"/>
          </w:tcPr>
          <w:p w:rsidR="00E65268" w:rsidRPr="002D397D" w:rsidRDefault="00E65268" w:rsidP="00EA1D3C">
            <w:pPr>
              <w:spacing w:line="480" w:lineRule="auto"/>
              <w:rPr>
                <w:b/>
                <w:bCs/>
                <w:sz w:val="22"/>
                <w:szCs w:val="22"/>
                <w:rtl/>
              </w:rPr>
            </w:pPr>
            <w:r w:rsidRPr="002D397D">
              <w:rPr>
                <w:rFonts w:hint="cs"/>
                <w:b/>
                <w:bCs/>
                <w:sz w:val="22"/>
                <w:szCs w:val="22"/>
                <w:rtl/>
              </w:rPr>
              <w:t>שפת ההצעה</w:t>
            </w:r>
          </w:p>
        </w:tc>
      </w:tr>
      <w:tr w:rsidR="00E65268" w:rsidRPr="002D397D" w:rsidTr="002D397D">
        <w:tc>
          <w:tcPr>
            <w:tcW w:w="990" w:type="dxa"/>
          </w:tcPr>
          <w:p w:rsidR="00E65268" w:rsidRPr="002D397D" w:rsidRDefault="00E65268" w:rsidP="00EA1D3C">
            <w:pPr>
              <w:spacing w:line="480" w:lineRule="auto"/>
              <w:ind w:left="28"/>
              <w:rPr>
                <w:b/>
                <w:bCs/>
                <w:sz w:val="22"/>
                <w:szCs w:val="22"/>
                <w:rtl/>
              </w:rPr>
            </w:pPr>
            <w:r w:rsidRPr="002D397D">
              <w:rPr>
                <w:rFonts w:hint="cs"/>
                <w:b/>
                <w:bCs/>
                <w:sz w:val="22"/>
                <w:szCs w:val="22"/>
                <w:rtl/>
              </w:rPr>
              <w:t>21.</w:t>
            </w:r>
          </w:p>
        </w:tc>
        <w:tc>
          <w:tcPr>
            <w:tcW w:w="7380" w:type="dxa"/>
          </w:tcPr>
          <w:p w:rsidR="00E65268" w:rsidRPr="002D397D" w:rsidRDefault="00E65268" w:rsidP="00EA1D3C">
            <w:pPr>
              <w:spacing w:line="480" w:lineRule="auto"/>
              <w:rPr>
                <w:b/>
                <w:bCs/>
                <w:sz w:val="22"/>
                <w:szCs w:val="22"/>
                <w:u w:val="single"/>
                <w:rtl/>
              </w:rPr>
            </w:pPr>
            <w:r w:rsidRPr="002D397D">
              <w:rPr>
                <w:rFonts w:hint="cs"/>
                <w:b/>
                <w:bCs/>
                <w:sz w:val="22"/>
                <w:szCs w:val="22"/>
                <w:u w:val="single"/>
                <w:rtl/>
              </w:rPr>
              <w:t>אופן הגשת חשבוניות</w:t>
            </w:r>
          </w:p>
        </w:tc>
      </w:tr>
      <w:tr w:rsidR="00E65268" w:rsidRPr="002D397D" w:rsidTr="002D397D">
        <w:tc>
          <w:tcPr>
            <w:tcW w:w="990" w:type="dxa"/>
          </w:tcPr>
          <w:p w:rsidR="00E65268" w:rsidRPr="002D397D" w:rsidRDefault="00E65268" w:rsidP="00EA1D3C">
            <w:pPr>
              <w:spacing w:line="480" w:lineRule="auto"/>
              <w:ind w:left="28"/>
              <w:rPr>
                <w:b/>
                <w:bCs/>
                <w:sz w:val="22"/>
                <w:szCs w:val="22"/>
                <w:rtl/>
              </w:rPr>
            </w:pPr>
            <w:r w:rsidRPr="002D397D">
              <w:rPr>
                <w:rFonts w:hint="cs"/>
                <w:b/>
                <w:bCs/>
                <w:sz w:val="22"/>
                <w:szCs w:val="22"/>
                <w:rtl/>
              </w:rPr>
              <w:t>22.</w:t>
            </w:r>
          </w:p>
        </w:tc>
        <w:tc>
          <w:tcPr>
            <w:tcW w:w="7380" w:type="dxa"/>
          </w:tcPr>
          <w:p w:rsidR="00E65268" w:rsidRPr="002D397D" w:rsidRDefault="00E65268" w:rsidP="00EA1D3C">
            <w:pPr>
              <w:spacing w:line="480" w:lineRule="auto"/>
              <w:rPr>
                <w:b/>
                <w:bCs/>
                <w:sz w:val="22"/>
                <w:szCs w:val="22"/>
                <w:rtl/>
              </w:rPr>
            </w:pPr>
            <w:r w:rsidRPr="002D397D">
              <w:rPr>
                <w:rFonts w:hint="cs"/>
                <w:b/>
                <w:bCs/>
                <w:sz w:val="22"/>
                <w:szCs w:val="22"/>
                <w:rtl/>
              </w:rPr>
              <w:t>זכויות יוצרים</w:t>
            </w:r>
          </w:p>
        </w:tc>
      </w:tr>
      <w:tr w:rsidR="00E65268" w:rsidRPr="002D397D" w:rsidTr="002D397D">
        <w:tc>
          <w:tcPr>
            <w:tcW w:w="990" w:type="dxa"/>
          </w:tcPr>
          <w:p w:rsidR="00E65268" w:rsidRPr="002D397D" w:rsidRDefault="00E65268" w:rsidP="00EA1D3C">
            <w:pPr>
              <w:spacing w:line="480" w:lineRule="auto"/>
              <w:ind w:left="28"/>
              <w:rPr>
                <w:b/>
                <w:bCs/>
                <w:sz w:val="22"/>
                <w:szCs w:val="22"/>
                <w:rtl/>
              </w:rPr>
            </w:pPr>
            <w:r w:rsidRPr="002D397D">
              <w:rPr>
                <w:rFonts w:hint="cs"/>
                <w:b/>
                <w:bCs/>
                <w:sz w:val="22"/>
                <w:szCs w:val="22"/>
                <w:rtl/>
              </w:rPr>
              <w:t>23.</w:t>
            </w:r>
          </w:p>
        </w:tc>
        <w:tc>
          <w:tcPr>
            <w:tcW w:w="7380" w:type="dxa"/>
          </w:tcPr>
          <w:p w:rsidR="00E65268" w:rsidRPr="002D397D" w:rsidRDefault="00E65268" w:rsidP="00EA1D3C">
            <w:pPr>
              <w:spacing w:line="480" w:lineRule="auto"/>
              <w:rPr>
                <w:b/>
                <w:bCs/>
                <w:sz w:val="22"/>
                <w:szCs w:val="22"/>
                <w:rtl/>
              </w:rPr>
            </w:pPr>
            <w:r w:rsidRPr="002D397D">
              <w:rPr>
                <w:rFonts w:hint="cs"/>
                <w:b/>
                <w:bCs/>
                <w:sz w:val="22"/>
                <w:szCs w:val="22"/>
                <w:rtl/>
              </w:rPr>
              <w:t>תנאים והפרות יסודיות להפסקת ההתקשרות</w:t>
            </w:r>
          </w:p>
        </w:tc>
      </w:tr>
      <w:tr w:rsidR="00E65268" w:rsidRPr="002D397D" w:rsidTr="002D397D">
        <w:tc>
          <w:tcPr>
            <w:tcW w:w="990" w:type="dxa"/>
          </w:tcPr>
          <w:p w:rsidR="00E65268" w:rsidRPr="002D397D" w:rsidRDefault="00E65268" w:rsidP="00EA1D3C">
            <w:pPr>
              <w:spacing w:line="480" w:lineRule="auto"/>
              <w:ind w:left="28"/>
              <w:rPr>
                <w:b/>
                <w:bCs/>
                <w:sz w:val="22"/>
                <w:szCs w:val="22"/>
                <w:rtl/>
              </w:rPr>
            </w:pPr>
            <w:r w:rsidRPr="002D397D">
              <w:rPr>
                <w:rFonts w:hint="cs"/>
                <w:b/>
                <w:bCs/>
                <w:sz w:val="22"/>
                <w:szCs w:val="22"/>
                <w:rtl/>
              </w:rPr>
              <w:t>24.</w:t>
            </w:r>
          </w:p>
        </w:tc>
        <w:tc>
          <w:tcPr>
            <w:tcW w:w="7380" w:type="dxa"/>
          </w:tcPr>
          <w:p w:rsidR="00E65268" w:rsidRPr="002D397D" w:rsidRDefault="00E65268" w:rsidP="00EA1D3C">
            <w:pPr>
              <w:spacing w:line="480" w:lineRule="auto"/>
              <w:rPr>
                <w:b/>
                <w:bCs/>
                <w:sz w:val="22"/>
                <w:szCs w:val="22"/>
                <w:u w:val="single"/>
                <w:rtl/>
              </w:rPr>
            </w:pPr>
            <w:r w:rsidRPr="002D397D">
              <w:rPr>
                <w:rFonts w:hint="cs"/>
                <w:b/>
                <w:bCs/>
                <w:sz w:val="22"/>
                <w:szCs w:val="22"/>
                <w:u w:val="single"/>
                <w:rtl/>
              </w:rPr>
              <w:t>התקשרות המשרד עם הזוכה</w:t>
            </w:r>
          </w:p>
        </w:tc>
      </w:tr>
      <w:tr w:rsidR="00E65268" w:rsidRPr="002D397D" w:rsidTr="002D397D">
        <w:tc>
          <w:tcPr>
            <w:tcW w:w="990" w:type="dxa"/>
          </w:tcPr>
          <w:p w:rsidR="00E65268" w:rsidRPr="002D397D" w:rsidRDefault="0076731C"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E65268" w:rsidRPr="002D397D" w:rsidRDefault="0076731C" w:rsidP="00EA1D3C">
            <w:pPr>
              <w:spacing w:line="480" w:lineRule="auto"/>
              <w:rPr>
                <w:b/>
                <w:bCs/>
                <w:sz w:val="22"/>
                <w:szCs w:val="22"/>
                <w:rtl/>
              </w:rPr>
            </w:pPr>
            <w:r w:rsidRPr="002D397D">
              <w:rPr>
                <w:rFonts w:hint="cs"/>
                <w:b/>
                <w:bCs/>
                <w:sz w:val="22"/>
                <w:szCs w:val="22"/>
                <w:rtl/>
              </w:rPr>
              <w:t xml:space="preserve">א.     </w:t>
            </w:r>
            <w:r w:rsidR="00E65268" w:rsidRPr="002D397D">
              <w:rPr>
                <w:rFonts w:hint="cs"/>
                <w:b/>
                <w:bCs/>
                <w:sz w:val="22"/>
                <w:szCs w:val="22"/>
                <w:rtl/>
              </w:rPr>
              <w:t>כללי</w:t>
            </w:r>
          </w:p>
        </w:tc>
      </w:tr>
      <w:tr w:rsidR="00E65268" w:rsidRPr="002D397D" w:rsidTr="002D397D">
        <w:tc>
          <w:tcPr>
            <w:tcW w:w="990" w:type="dxa"/>
          </w:tcPr>
          <w:p w:rsidR="00E65268" w:rsidRPr="002D397D" w:rsidRDefault="0076731C"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E65268" w:rsidRPr="002D397D" w:rsidRDefault="0076731C" w:rsidP="00EA1D3C">
            <w:pPr>
              <w:spacing w:line="480" w:lineRule="auto"/>
              <w:rPr>
                <w:b/>
                <w:bCs/>
                <w:sz w:val="22"/>
                <w:szCs w:val="22"/>
                <w:rtl/>
              </w:rPr>
            </w:pPr>
            <w:r w:rsidRPr="002D397D">
              <w:rPr>
                <w:rFonts w:hint="cs"/>
                <w:b/>
                <w:bCs/>
                <w:sz w:val="22"/>
                <w:szCs w:val="22"/>
                <w:rtl/>
              </w:rPr>
              <w:t xml:space="preserve">ב.     </w:t>
            </w:r>
            <w:r w:rsidR="00E65268" w:rsidRPr="002D397D">
              <w:rPr>
                <w:rFonts w:hint="cs"/>
                <w:b/>
                <w:bCs/>
                <w:sz w:val="22"/>
                <w:szCs w:val="22"/>
                <w:rtl/>
              </w:rPr>
              <w:t>ביטוח</w:t>
            </w:r>
          </w:p>
        </w:tc>
      </w:tr>
      <w:tr w:rsidR="00E65268" w:rsidRPr="002D397D" w:rsidTr="002D397D">
        <w:tc>
          <w:tcPr>
            <w:tcW w:w="990" w:type="dxa"/>
          </w:tcPr>
          <w:p w:rsidR="00E65268" w:rsidRPr="002D397D" w:rsidRDefault="0076731C" w:rsidP="00EA1D3C">
            <w:pPr>
              <w:spacing w:line="480" w:lineRule="auto"/>
              <w:ind w:left="28"/>
              <w:rPr>
                <w:b/>
                <w:bCs/>
                <w:sz w:val="22"/>
                <w:szCs w:val="22"/>
                <w:rtl/>
              </w:rPr>
            </w:pPr>
            <w:r w:rsidRPr="002D397D">
              <w:rPr>
                <w:rFonts w:hint="cs"/>
                <w:b/>
                <w:bCs/>
                <w:sz w:val="22"/>
                <w:szCs w:val="22"/>
                <w:rtl/>
              </w:rPr>
              <w:t xml:space="preserve"> </w:t>
            </w:r>
          </w:p>
        </w:tc>
        <w:tc>
          <w:tcPr>
            <w:tcW w:w="7380" w:type="dxa"/>
          </w:tcPr>
          <w:p w:rsidR="00E65268" w:rsidRPr="002D397D" w:rsidRDefault="0076731C" w:rsidP="00EA1D3C">
            <w:pPr>
              <w:spacing w:line="480" w:lineRule="auto"/>
              <w:rPr>
                <w:b/>
                <w:bCs/>
                <w:sz w:val="22"/>
                <w:szCs w:val="22"/>
                <w:rtl/>
              </w:rPr>
            </w:pPr>
            <w:r w:rsidRPr="002D397D">
              <w:rPr>
                <w:rFonts w:hint="cs"/>
                <w:b/>
                <w:bCs/>
                <w:sz w:val="22"/>
                <w:szCs w:val="22"/>
                <w:rtl/>
              </w:rPr>
              <w:t xml:space="preserve">ג.     </w:t>
            </w:r>
            <w:r w:rsidR="00E65268" w:rsidRPr="002D397D">
              <w:rPr>
                <w:rFonts w:hint="cs"/>
                <w:b/>
                <w:bCs/>
                <w:sz w:val="22"/>
                <w:szCs w:val="22"/>
                <w:rtl/>
              </w:rPr>
              <w:t>אחריות על נותני השירותים</w:t>
            </w:r>
          </w:p>
        </w:tc>
      </w:tr>
      <w:tr w:rsidR="00064F0E" w:rsidRPr="002D397D" w:rsidTr="002D397D">
        <w:tc>
          <w:tcPr>
            <w:tcW w:w="990" w:type="dxa"/>
          </w:tcPr>
          <w:p w:rsidR="00064F0E" w:rsidRPr="00BB2A48" w:rsidRDefault="00064F0E" w:rsidP="00EA1D3C">
            <w:pPr>
              <w:spacing w:line="480" w:lineRule="auto"/>
              <w:ind w:left="28"/>
              <w:rPr>
                <w:b/>
                <w:bCs/>
                <w:sz w:val="22"/>
                <w:szCs w:val="22"/>
                <w:rtl/>
              </w:rPr>
            </w:pPr>
            <w:r w:rsidRPr="00BB2A48">
              <w:rPr>
                <w:rFonts w:hint="cs"/>
                <w:b/>
                <w:bCs/>
                <w:sz w:val="22"/>
                <w:szCs w:val="22"/>
                <w:rtl/>
              </w:rPr>
              <w:t>25.</w:t>
            </w:r>
          </w:p>
        </w:tc>
        <w:tc>
          <w:tcPr>
            <w:tcW w:w="7380" w:type="dxa"/>
          </w:tcPr>
          <w:p w:rsidR="00064F0E" w:rsidRPr="00BB2A48" w:rsidRDefault="00064F0E" w:rsidP="00EA1D3C">
            <w:pPr>
              <w:spacing w:line="480" w:lineRule="auto"/>
              <w:rPr>
                <w:b/>
                <w:bCs/>
                <w:sz w:val="22"/>
                <w:szCs w:val="22"/>
                <w:u w:val="single"/>
                <w:rtl/>
              </w:rPr>
            </w:pPr>
            <w:r w:rsidRPr="00BB2A48">
              <w:rPr>
                <w:rFonts w:hint="cs"/>
                <w:b/>
                <w:bCs/>
                <w:sz w:val="22"/>
                <w:szCs w:val="22"/>
                <w:u w:val="single"/>
                <w:rtl/>
              </w:rPr>
              <w:t xml:space="preserve">טופס ההצעה המסכם </w:t>
            </w:r>
            <w:r w:rsidRPr="00BB2A48">
              <w:rPr>
                <w:b/>
                <w:bCs/>
                <w:sz w:val="22"/>
                <w:szCs w:val="22"/>
                <w:u w:val="single"/>
                <w:rtl/>
              </w:rPr>
              <w:t>–</w:t>
            </w:r>
            <w:r w:rsidRPr="00BB2A48">
              <w:rPr>
                <w:rFonts w:hint="cs"/>
                <w:b/>
                <w:bCs/>
                <w:sz w:val="22"/>
                <w:szCs w:val="22"/>
                <w:u w:val="single"/>
                <w:rtl/>
              </w:rPr>
              <w:t xml:space="preserve"> למילוי ע"י המציע</w:t>
            </w:r>
          </w:p>
        </w:tc>
      </w:tr>
      <w:tr w:rsidR="00064F0E" w:rsidRPr="002D397D" w:rsidTr="002D397D">
        <w:tc>
          <w:tcPr>
            <w:tcW w:w="990" w:type="dxa"/>
          </w:tcPr>
          <w:p w:rsidR="00064F0E" w:rsidRPr="002D397D" w:rsidRDefault="00064F0E" w:rsidP="00EA1D3C">
            <w:pPr>
              <w:spacing w:line="480" w:lineRule="auto"/>
              <w:ind w:left="28"/>
              <w:rPr>
                <w:b/>
                <w:bCs/>
                <w:sz w:val="22"/>
                <w:szCs w:val="22"/>
                <w:rtl/>
              </w:rPr>
            </w:pPr>
            <w:r w:rsidRPr="002D397D">
              <w:rPr>
                <w:rFonts w:hint="cs"/>
                <w:b/>
                <w:bCs/>
                <w:sz w:val="22"/>
                <w:szCs w:val="22"/>
                <w:rtl/>
              </w:rPr>
              <w:t>26.</w:t>
            </w:r>
          </w:p>
        </w:tc>
        <w:tc>
          <w:tcPr>
            <w:tcW w:w="7380" w:type="dxa"/>
          </w:tcPr>
          <w:p w:rsidR="00064F0E" w:rsidRPr="002D397D" w:rsidRDefault="00064F0E" w:rsidP="00EA1D3C">
            <w:pPr>
              <w:spacing w:line="480" w:lineRule="auto"/>
              <w:rPr>
                <w:b/>
                <w:bCs/>
                <w:sz w:val="22"/>
                <w:szCs w:val="22"/>
                <w:rtl/>
              </w:rPr>
            </w:pPr>
            <w:r w:rsidRPr="002D397D">
              <w:rPr>
                <w:rFonts w:hint="cs"/>
                <w:b/>
                <w:bCs/>
                <w:sz w:val="22"/>
                <w:szCs w:val="22"/>
                <w:rtl/>
              </w:rPr>
              <w:t>רשימת הנספחים</w:t>
            </w:r>
            <w:r w:rsidR="0076731C" w:rsidRPr="002D397D">
              <w:rPr>
                <w:rFonts w:hint="cs"/>
                <w:b/>
                <w:bCs/>
                <w:sz w:val="22"/>
                <w:szCs w:val="22"/>
                <w:rtl/>
              </w:rPr>
              <w:t xml:space="preserve"> </w:t>
            </w:r>
            <w:r w:rsidR="0076731C" w:rsidRPr="002D397D">
              <w:rPr>
                <w:b/>
                <w:bCs/>
                <w:sz w:val="22"/>
                <w:szCs w:val="22"/>
                <w:rtl/>
              </w:rPr>
              <w:t>–</w:t>
            </w:r>
            <w:r w:rsidR="0076731C" w:rsidRPr="002D397D">
              <w:rPr>
                <w:rFonts w:hint="cs"/>
                <w:b/>
                <w:bCs/>
                <w:sz w:val="22"/>
                <w:szCs w:val="22"/>
                <w:rtl/>
              </w:rPr>
              <w:t xml:space="preserve"> (</w:t>
            </w:r>
            <w:r w:rsidR="002250C6" w:rsidRPr="002D397D">
              <w:rPr>
                <w:rFonts w:hint="cs"/>
                <w:b/>
                <w:bCs/>
                <w:sz w:val="22"/>
                <w:szCs w:val="22"/>
                <w:rtl/>
              </w:rPr>
              <w:t>מפרט</w:t>
            </w:r>
            <w:r w:rsidR="0076731C" w:rsidRPr="002D397D">
              <w:rPr>
                <w:rFonts w:hint="cs"/>
                <w:b/>
                <w:bCs/>
                <w:sz w:val="22"/>
                <w:szCs w:val="22"/>
                <w:rtl/>
              </w:rPr>
              <w:t>)</w:t>
            </w:r>
          </w:p>
        </w:tc>
      </w:tr>
    </w:tbl>
    <w:p w:rsidR="00F506E8" w:rsidRPr="002D397D" w:rsidRDefault="00F506E8" w:rsidP="00F506E8">
      <w:pPr>
        <w:spacing w:line="360" w:lineRule="auto"/>
        <w:ind w:left="28"/>
        <w:rPr>
          <w:b/>
          <w:bCs/>
          <w:sz w:val="22"/>
          <w:szCs w:val="22"/>
          <w:rtl/>
        </w:rPr>
      </w:pPr>
    </w:p>
    <w:p w:rsidR="00F506E8" w:rsidRPr="002D397D" w:rsidRDefault="00F506E8" w:rsidP="00F506E8">
      <w:pPr>
        <w:rPr>
          <w:sz w:val="22"/>
          <w:szCs w:val="22"/>
        </w:rPr>
      </w:pPr>
    </w:p>
    <w:p w:rsidR="000D245A" w:rsidRPr="002D397D" w:rsidRDefault="000D245A" w:rsidP="000D245A">
      <w:pPr>
        <w:spacing w:line="360" w:lineRule="auto"/>
        <w:ind w:left="28"/>
        <w:rPr>
          <w:b/>
          <w:bCs/>
          <w:sz w:val="22"/>
          <w:szCs w:val="22"/>
          <w:rtl/>
        </w:rPr>
      </w:pPr>
    </w:p>
    <w:p w:rsidR="000D245A" w:rsidRPr="002D397D" w:rsidRDefault="000D245A" w:rsidP="000D245A">
      <w:pPr>
        <w:spacing w:line="360" w:lineRule="auto"/>
        <w:ind w:left="28"/>
        <w:rPr>
          <w:b/>
          <w:bCs/>
          <w:sz w:val="22"/>
          <w:szCs w:val="22"/>
          <w:rtl/>
        </w:rPr>
      </w:pPr>
    </w:p>
    <w:p w:rsidR="000D245A" w:rsidRPr="002D397D" w:rsidRDefault="000D245A" w:rsidP="000D245A">
      <w:pPr>
        <w:spacing w:line="360" w:lineRule="auto"/>
        <w:ind w:left="28"/>
        <w:rPr>
          <w:b/>
          <w:bCs/>
          <w:sz w:val="22"/>
          <w:szCs w:val="22"/>
          <w:rtl/>
        </w:rPr>
      </w:pPr>
    </w:p>
    <w:p w:rsidR="000D245A" w:rsidRPr="002D397D" w:rsidRDefault="000D245A" w:rsidP="000D245A">
      <w:pPr>
        <w:spacing w:line="360" w:lineRule="auto"/>
        <w:ind w:left="28"/>
        <w:rPr>
          <w:b/>
          <w:bCs/>
          <w:sz w:val="22"/>
          <w:szCs w:val="22"/>
          <w:rtl/>
        </w:rPr>
      </w:pPr>
    </w:p>
    <w:p w:rsidR="000D245A" w:rsidRPr="002D397D" w:rsidRDefault="000D245A" w:rsidP="000D245A">
      <w:pPr>
        <w:spacing w:line="360" w:lineRule="auto"/>
        <w:ind w:left="28"/>
        <w:rPr>
          <w:b/>
          <w:bCs/>
          <w:sz w:val="22"/>
          <w:szCs w:val="22"/>
          <w:rtl/>
        </w:rPr>
      </w:pPr>
    </w:p>
    <w:p w:rsidR="000D245A" w:rsidRPr="002D397D" w:rsidRDefault="000D245A" w:rsidP="000D245A">
      <w:pPr>
        <w:spacing w:line="360" w:lineRule="auto"/>
        <w:ind w:left="28"/>
        <w:rPr>
          <w:b/>
          <w:bCs/>
          <w:sz w:val="22"/>
          <w:szCs w:val="22"/>
          <w:rtl/>
        </w:rPr>
      </w:pPr>
    </w:p>
    <w:p w:rsidR="000D245A" w:rsidRPr="002D397D" w:rsidRDefault="000D245A" w:rsidP="000D245A">
      <w:pPr>
        <w:spacing w:line="360" w:lineRule="auto"/>
        <w:ind w:left="28"/>
        <w:rPr>
          <w:b/>
          <w:bCs/>
          <w:sz w:val="22"/>
          <w:szCs w:val="22"/>
          <w:rtl/>
        </w:rPr>
      </w:pPr>
    </w:p>
    <w:p w:rsidR="002D397D" w:rsidRPr="002D397D" w:rsidRDefault="002D397D" w:rsidP="000D245A">
      <w:pPr>
        <w:spacing w:line="360" w:lineRule="auto"/>
        <w:ind w:left="28"/>
        <w:rPr>
          <w:b/>
          <w:bCs/>
          <w:sz w:val="22"/>
          <w:szCs w:val="22"/>
          <w:rtl/>
        </w:rPr>
      </w:pPr>
    </w:p>
    <w:p w:rsidR="002D397D" w:rsidRDefault="002D397D" w:rsidP="000D245A">
      <w:pPr>
        <w:spacing w:line="360" w:lineRule="auto"/>
        <w:ind w:left="28"/>
        <w:rPr>
          <w:b/>
          <w:bCs/>
          <w:sz w:val="22"/>
          <w:szCs w:val="22"/>
          <w:rtl/>
        </w:rPr>
      </w:pPr>
    </w:p>
    <w:p w:rsidR="00635627" w:rsidRDefault="00635627" w:rsidP="000D245A">
      <w:pPr>
        <w:spacing w:line="360" w:lineRule="auto"/>
        <w:ind w:left="28"/>
        <w:rPr>
          <w:b/>
          <w:bCs/>
          <w:sz w:val="22"/>
          <w:szCs w:val="22"/>
          <w:rtl/>
        </w:rPr>
      </w:pPr>
    </w:p>
    <w:p w:rsidR="00635627" w:rsidRDefault="00635627" w:rsidP="000D245A">
      <w:pPr>
        <w:spacing w:line="360" w:lineRule="auto"/>
        <w:ind w:left="28"/>
        <w:rPr>
          <w:b/>
          <w:bCs/>
          <w:sz w:val="22"/>
          <w:szCs w:val="22"/>
          <w:rtl/>
        </w:rPr>
      </w:pPr>
    </w:p>
    <w:p w:rsidR="00635627" w:rsidRDefault="00635627" w:rsidP="000D245A">
      <w:pPr>
        <w:spacing w:line="360" w:lineRule="auto"/>
        <w:ind w:left="28"/>
        <w:rPr>
          <w:b/>
          <w:bCs/>
          <w:sz w:val="22"/>
          <w:szCs w:val="22"/>
          <w:rtl/>
        </w:rPr>
      </w:pPr>
    </w:p>
    <w:p w:rsidR="00635627" w:rsidRDefault="00635627" w:rsidP="000D245A">
      <w:pPr>
        <w:spacing w:line="360" w:lineRule="auto"/>
        <w:ind w:left="28"/>
        <w:rPr>
          <w:b/>
          <w:bCs/>
          <w:sz w:val="22"/>
          <w:szCs w:val="22"/>
          <w:rtl/>
        </w:rPr>
      </w:pPr>
    </w:p>
    <w:p w:rsidR="00635627" w:rsidRDefault="00635627" w:rsidP="000D245A">
      <w:pPr>
        <w:spacing w:line="360" w:lineRule="auto"/>
        <w:ind w:left="28"/>
        <w:rPr>
          <w:b/>
          <w:bCs/>
          <w:sz w:val="22"/>
          <w:szCs w:val="22"/>
          <w:rtl/>
        </w:rPr>
      </w:pPr>
    </w:p>
    <w:p w:rsidR="00635627" w:rsidRDefault="00635627" w:rsidP="000D245A">
      <w:pPr>
        <w:spacing w:line="360" w:lineRule="auto"/>
        <w:ind w:left="28"/>
        <w:rPr>
          <w:b/>
          <w:bCs/>
          <w:sz w:val="22"/>
          <w:szCs w:val="22"/>
          <w:rtl/>
        </w:rPr>
      </w:pPr>
    </w:p>
    <w:p w:rsidR="00635627" w:rsidRDefault="00635627" w:rsidP="000D245A">
      <w:pPr>
        <w:spacing w:line="360" w:lineRule="auto"/>
        <w:ind w:left="28"/>
        <w:rPr>
          <w:b/>
          <w:bCs/>
          <w:sz w:val="22"/>
          <w:szCs w:val="22"/>
          <w:rtl/>
        </w:rPr>
      </w:pPr>
    </w:p>
    <w:p w:rsidR="00635627" w:rsidRPr="002D397D" w:rsidRDefault="00635627" w:rsidP="000D245A">
      <w:pPr>
        <w:spacing w:line="360" w:lineRule="auto"/>
        <w:ind w:left="28"/>
        <w:rPr>
          <w:b/>
          <w:bCs/>
          <w:sz w:val="22"/>
          <w:szCs w:val="22"/>
          <w:rtl/>
        </w:rPr>
      </w:pPr>
    </w:p>
    <w:p w:rsidR="002D397D" w:rsidRPr="002D397D" w:rsidRDefault="002D397D" w:rsidP="000D245A">
      <w:pPr>
        <w:spacing w:line="360" w:lineRule="auto"/>
        <w:ind w:left="28"/>
        <w:rPr>
          <w:b/>
          <w:bCs/>
          <w:sz w:val="22"/>
          <w:szCs w:val="22"/>
          <w:rtl/>
        </w:rPr>
      </w:pPr>
    </w:p>
    <w:p w:rsidR="002D397D" w:rsidRPr="002D397D" w:rsidRDefault="002D397D" w:rsidP="000D245A">
      <w:pPr>
        <w:spacing w:line="360" w:lineRule="auto"/>
        <w:ind w:left="28"/>
        <w:rPr>
          <w:b/>
          <w:bCs/>
          <w:sz w:val="22"/>
          <w:szCs w:val="22"/>
          <w:rtl/>
        </w:rPr>
      </w:pPr>
    </w:p>
    <w:p w:rsidR="000D245A" w:rsidRPr="002D397D" w:rsidRDefault="000D245A" w:rsidP="000D245A">
      <w:pPr>
        <w:spacing w:line="360" w:lineRule="auto"/>
        <w:ind w:left="28"/>
        <w:rPr>
          <w:b/>
          <w:bCs/>
          <w:sz w:val="22"/>
          <w:szCs w:val="22"/>
          <w:rtl/>
        </w:rPr>
      </w:pPr>
    </w:p>
    <w:p w:rsidR="000D245A" w:rsidRPr="002D397D" w:rsidRDefault="000D245A" w:rsidP="002028D3">
      <w:pPr>
        <w:pStyle w:val="a5"/>
        <w:rPr>
          <w:rtl/>
        </w:rPr>
      </w:pPr>
      <w:r w:rsidRPr="002D397D">
        <w:rPr>
          <w:rtl/>
        </w:rPr>
        <w:t>טבלת ריכוז תאריכים</w:t>
      </w:r>
    </w:p>
    <w:p w:rsidR="000D245A" w:rsidRPr="002D397D" w:rsidRDefault="000D245A" w:rsidP="000D245A">
      <w:pPr>
        <w:rPr>
          <w:sz w:val="22"/>
          <w:szCs w:val="22"/>
          <w:rtl/>
        </w:rPr>
      </w:pPr>
    </w:p>
    <w:p w:rsidR="000D245A" w:rsidRPr="002D397D" w:rsidRDefault="000D245A" w:rsidP="000D245A">
      <w:pPr>
        <w:rPr>
          <w:sz w:val="22"/>
          <w:szCs w:val="22"/>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628"/>
        <w:gridCol w:w="6120"/>
      </w:tblGrid>
      <w:tr w:rsidR="000D245A" w:rsidRPr="002D397D" w:rsidTr="00E951AF">
        <w:tc>
          <w:tcPr>
            <w:tcW w:w="2628" w:type="dxa"/>
            <w:tcBorders>
              <w:top w:val="single" w:sz="18" w:space="0" w:color="auto"/>
              <w:left w:val="single" w:sz="18" w:space="0" w:color="auto"/>
              <w:bottom w:val="nil"/>
              <w:right w:val="single" w:sz="6" w:space="0" w:color="auto"/>
            </w:tcBorders>
            <w:shd w:val="clear" w:color="auto" w:fill="E6E6E6"/>
            <w:vAlign w:val="center"/>
          </w:tcPr>
          <w:p w:rsidR="000D245A" w:rsidRPr="002D397D" w:rsidRDefault="000D245A" w:rsidP="00273F6D">
            <w:pPr>
              <w:spacing w:before="120" w:after="120"/>
              <w:jc w:val="center"/>
              <w:rPr>
                <w:b/>
                <w:bCs/>
                <w:sz w:val="22"/>
                <w:szCs w:val="22"/>
                <w:rtl/>
              </w:rPr>
            </w:pPr>
            <w:r w:rsidRPr="002D397D">
              <w:rPr>
                <w:b/>
                <w:bCs/>
                <w:sz w:val="22"/>
                <w:szCs w:val="22"/>
                <w:rtl/>
              </w:rPr>
              <w:t>התאריך (ים)</w:t>
            </w:r>
          </w:p>
        </w:tc>
        <w:tc>
          <w:tcPr>
            <w:tcW w:w="6120" w:type="dxa"/>
            <w:tcBorders>
              <w:top w:val="single" w:sz="18" w:space="0" w:color="auto"/>
              <w:left w:val="single" w:sz="6" w:space="0" w:color="auto"/>
              <w:bottom w:val="single" w:sz="18" w:space="0" w:color="auto"/>
              <w:right w:val="single" w:sz="18" w:space="0" w:color="auto"/>
            </w:tcBorders>
            <w:shd w:val="clear" w:color="auto" w:fill="E6E6E6"/>
            <w:vAlign w:val="center"/>
          </w:tcPr>
          <w:p w:rsidR="000D245A" w:rsidRPr="002D397D" w:rsidRDefault="000D245A" w:rsidP="00273F6D">
            <w:pPr>
              <w:spacing w:before="120" w:after="120"/>
              <w:rPr>
                <w:b/>
                <w:bCs/>
                <w:sz w:val="22"/>
                <w:szCs w:val="22"/>
                <w:rtl/>
              </w:rPr>
            </w:pPr>
            <w:r w:rsidRPr="002D397D">
              <w:rPr>
                <w:b/>
                <w:bCs/>
                <w:sz w:val="22"/>
                <w:szCs w:val="22"/>
                <w:rtl/>
              </w:rPr>
              <w:t>הפעילות</w:t>
            </w:r>
          </w:p>
        </w:tc>
      </w:tr>
      <w:tr w:rsidR="000D245A" w:rsidRPr="002D397D" w:rsidTr="00E951AF">
        <w:trPr>
          <w:trHeight w:val="409"/>
        </w:trPr>
        <w:tc>
          <w:tcPr>
            <w:tcW w:w="2628" w:type="dxa"/>
            <w:tcBorders>
              <w:top w:val="single" w:sz="18" w:space="0" w:color="auto"/>
              <w:left w:val="single" w:sz="18" w:space="0" w:color="auto"/>
              <w:bottom w:val="single" w:sz="6" w:space="0" w:color="auto"/>
              <w:right w:val="single" w:sz="6" w:space="0" w:color="auto"/>
            </w:tcBorders>
            <w:vAlign w:val="center"/>
          </w:tcPr>
          <w:p w:rsidR="000D245A" w:rsidRPr="002D397D" w:rsidRDefault="00614AEC" w:rsidP="00273F6D">
            <w:pPr>
              <w:spacing w:before="120" w:after="120"/>
              <w:jc w:val="center"/>
              <w:rPr>
                <w:sz w:val="22"/>
                <w:szCs w:val="22"/>
                <w:rtl/>
              </w:rPr>
            </w:pPr>
            <w:r>
              <w:rPr>
                <w:rFonts w:hint="cs"/>
                <w:sz w:val="22"/>
                <w:szCs w:val="22"/>
                <w:rtl/>
              </w:rPr>
              <w:t>15/11/2012</w:t>
            </w:r>
          </w:p>
        </w:tc>
        <w:tc>
          <w:tcPr>
            <w:tcW w:w="6120" w:type="dxa"/>
            <w:tcBorders>
              <w:top w:val="nil"/>
              <w:left w:val="single" w:sz="6" w:space="0" w:color="auto"/>
              <w:bottom w:val="single" w:sz="6" w:space="0" w:color="auto"/>
              <w:right w:val="single" w:sz="18" w:space="0" w:color="auto"/>
            </w:tcBorders>
            <w:vAlign w:val="center"/>
          </w:tcPr>
          <w:p w:rsidR="000D245A" w:rsidRPr="002D397D" w:rsidRDefault="000D245A" w:rsidP="00273F6D">
            <w:pPr>
              <w:spacing w:before="120" w:after="120"/>
              <w:ind w:right="720"/>
              <w:rPr>
                <w:sz w:val="22"/>
                <w:szCs w:val="22"/>
                <w:rtl/>
              </w:rPr>
            </w:pPr>
            <w:r w:rsidRPr="002D397D">
              <w:rPr>
                <w:rFonts w:hint="cs"/>
                <w:sz w:val="22"/>
                <w:szCs w:val="22"/>
                <w:rtl/>
              </w:rPr>
              <w:t xml:space="preserve">מועד </w:t>
            </w:r>
            <w:r w:rsidRPr="002D397D">
              <w:rPr>
                <w:sz w:val="22"/>
                <w:szCs w:val="22"/>
                <w:rtl/>
              </w:rPr>
              <w:t>פרסום המכרז</w:t>
            </w:r>
            <w:r w:rsidR="00E951AF" w:rsidRPr="002D397D">
              <w:rPr>
                <w:rFonts w:hint="cs"/>
                <w:sz w:val="22"/>
                <w:szCs w:val="22"/>
                <w:rtl/>
              </w:rPr>
              <w:t xml:space="preserve"> מס'</w:t>
            </w:r>
            <w:r w:rsidR="002250C6" w:rsidRPr="002D397D">
              <w:rPr>
                <w:rFonts w:hint="cs"/>
                <w:sz w:val="22"/>
                <w:szCs w:val="22"/>
                <w:rtl/>
              </w:rPr>
              <w:t xml:space="preserve">       61/2012</w:t>
            </w:r>
          </w:p>
        </w:tc>
      </w:tr>
      <w:tr w:rsidR="000D245A" w:rsidRPr="002D397D" w:rsidTr="00E951AF">
        <w:tc>
          <w:tcPr>
            <w:tcW w:w="2628" w:type="dxa"/>
            <w:tcBorders>
              <w:top w:val="single" w:sz="6" w:space="0" w:color="auto"/>
              <w:left w:val="single" w:sz="18" w:space="0" w:color="auto"/>
              <w:bottom w:val="single" w:sz="6" w:space="0" w:color="auto"/>
              <w:right w:val="single" w:sz="6" w:space="0" w:color="auto"/>
            </w:tcBorders>
            <w:vAlign w:val="center"/>
          </w:tcPr>
          <w:p w:rsidR="000D245A" w:rsidRPr="002D397D" w:rsidRDefault="00614AEC" w:rsidP="00273F6D">
            <w:pPr>
              <w:spacing w:before="120" w:after="120"/>
              <w:jc w:val="center"/>
              <w:rPr>
                <w:sz w:val="22"/>
                <w:szCs w:val="22"/>
                <w:rtl/>
              </w:rPr>
            </w:pPr>
            <w:r>
              <w:rPr>
                <w:rFonts w:hint="cs"/>
                <w:sz w:val="22"/>
                <w:szCs w:val="22"/>
                <w:rtl/>
              </w:rPr>
              <w:t>15/11/2012</w:t>
            </w:r>
          </w:p>
        </w:tc>
        <w:tc>
          <w:tcPr>
            <w:tcW w:w="6120" w:type="dxa"/>
            <w:tcBorders>
              <w:top w:val="single" w:sz="6" w:space="0" w:color="auto"/>
              <w:left w:val="single" w:sz="6" w:space="0" w:color="auto"/>
              <w:bottom w:val="single" w:sz="6" w:space="0" w:color="auto"/>
              <w:right w:val="single" w:sz="18" w:space="0" w:color="auto"/>
            </w:tcBorders>
            <w:vAlign w:val="center"/>
          </w:tcPr>
          <w:p w:rsidR="000D245A" w:rsidRPr="002D397D" w:rsidRDefault="000D245A" w:rsidP="00273F6D">
            <w:pPr>
              <w:spacing w:before="120" w:after="120"/>
              <w:ind w:right="720"/>
              <w:rPr>
                <w:sz w:val="22"/>
                <w:szCs w:val="22"/>
                <w:rtl/>
              </w:rPr>
            </w:pPr>
            <w:r w:rsidRPr="002D397D">
              <w:rPr>
                <w:rFonts w:hint="cs"/>
                <w:sz w:val="22"/>
                <w:szCs w:val="22"/>
                <w:rtl/>
              </w:rPr>
              <w:t xml:space="preserve">חוברת המכרז </w:t>
            </w:r>
            <w:r w:rsidR="00491729" w:rsidRPr="002D397D">
              <w:rPr>
                <w:rFonts w:hint="cs"/>
                <w:sz w:val="22"/>
                <w:szCs w:val="22"/>
                <w:rtl/>
              </w:rPr>
              <w:t>תינתן</w:t>
            </w:r>
            <w:r w:rsidRPr="002D397D">
              <w:rPr>
                <w:rFonts w:hint="cs"/>
                <w:sz w:val="22"/>
                <w:szCs w:val="22"/>
                <w:rtl/>
              </w:rPr>
              <w:t xml:space="preserve"> החל מיום </w:t>
            </w:r>
          </w:p>
        </w:tc>
      </w:tr>
      <w:tr w:rsidR="00273B00" w:rsidRPr="002D397D" w:rsidTr="00E951AF">
        <w:tc>
          <w:tcPr>
            <w:tcW w:w="2628" w:type="dxa"/>
            <w:tcBorders>
              <w:top w:val="single" w:sz="6" w:space="0" w:color="auto"/>
              <w:left w:val="single" w:sz="18" w:space="0" w:color="auto"/>
              <w:bottom w:val="single" w:sz="6" w:space="0" w:color="auto"/>
              <w:right w:val="single" w:sz="6" w:space="0" w:color="auto"/>
            </w:tcBorders>
            <w:vAlign w:val="center"/>
          </w:tcPr>
          <w:p w:rsidR="00273B00" w:rsidRPr="002D397D" w:rsidRDefault="00614AEC" w:rsidP="00273F6D">
            <w:pPr>
              <w:spacing w:before="120" w:after="120"/>
              <w:jc w:val="center"/>
              <w:rPr>
                <w:sz w:val="22"/>
                <w:szCs w:val="22"/>
                <w:rtl/>
              </w:rPr>
            </w:pPr>
            <w:r>
              <w:rPr>
                <w:rFonts w:hint="cs"/>
                <w:sz w:val="22"/>
                <w:szCs w:val="22"/>
                <w:rtl/>
              </w:rPr>
              <w:t>22/11/2012</w:t>
            </w:r>
          </w:p>
        </w:tc>
        <w:tc>
          <w:tcPr>
            <w:tcW w:w="6120" w:type="dxa"/>
            <w:tcBorders>
              <w:top w:val="single" w:sz="6" w:space="0" w:color="auto"/>
              <w:left w:val="single" w:sz="6" w:space="0" w:color="auto"/>
              <w:bottom w:val="single" w:sz="6" w:space="0" w:color="auto"/>
              <w:right w:val="single" w:sz="18" w:space="0" w:color="auto"/>
            </w:tcBorders>
            <w:vAlign w:val="center"/>
          </w:tcPr>
          <w:p w:rsidR="00273B00" w:rsidRPr="002D397D" w:rsidRDefault="00273B00" w:rsidP="00273F6D">
            <w:pPr>
              <w:spacing w:before="120" w:after="120"/>
              <w:ind w:right="720"/>
              <w:rPr>
                <w:sz w:val="22"/>
                <w:szCs w:val="22"/>
                <w:rtl/>
              </w:rPr>
            </w:pPr>
            <w:r w:rsidRPr="002D397D">
              <w:rPr>
                <w:rFonts w:hint="cs"/>
                <w:sz w:val="22"/>
                <w:szCs w:val="22"/>
                <w:rtl/>
              </w:rPr>
              <w:t xml:space="preserve">מועד פגש מציעים </w:t>
            </w:r>
            <w:r w:rsidR="00614AEC">
              <w:rPr>
                <w:rFonts w:hint="cs"/>
                <w:sz w:val="22"/>
                <w:szCs w:val="22"/>
                <w:rtl/>
              </w:rPr>
              <w:t>יום ה'  22/11/2012 בשעה 10:00</w:t>
            </w:r>
          </w:p>
        </w:tc>
      </w:tr>
      <w:tr w:rsidR="000D245A" w:rsidRPr="002D397D" w:rsidTr="00E951AF">
        <w:tc>
          <w:tcPr>
            <w:tcW w:w="2628" w:type="dxa"/>
            <w:tcBorders>
              <w:top w:val="single" w:sz="6" w:space="0" w:color="auto"/>
              <w:left w:val="single" w:sz="18" w:space="0" w:color="auto"/>
              <w:bottom w:val="single" w:sz="6" w:space="0" w:color="auto"/>
              <w:right w:val="single" w:sz="6" w:space="0" w:color="auto"/>
            </w:tcBorders>
            <w:vAlign w:val="center"/>
          </w:tcPr>
          <w:p w:rsidR="000D245A" w:rsidRPr="002D397D" w:rsidRDefault="009042A1" w:rsidP="00614AEC">
            <w:pPr>
              <w:spacing w:before="120" w:after="120"/>
              <w:rPr>
                <w:sz w:val="22"/>
                <w:szCs w:val="22"/>
                <w:rtl/>
              </w:rPr>
            </w:pPr>
            <w:r w:rsidRPr="002D397D">
              <w:rPr>
                <w:rFonts w:hint="cs"/>
                <w:sz w:val="22"/>
                <w:szCs w:val="22"/>
                <w:rtl/>
              </w:rPr>
              <w:t xml:space="preserve">עד  </w:t>
            </w:r>
            <w:r w:rsidR="00614AEC">
              <w:rPr>
                <w:rFonts w:hint="cs"/>
                <w:sz w:val="22"/>
                <w:szCs w:val="22"/>
                <w:rtl/>
              </w:rPr>
              <w:t xml:space="preserve">          20/22/2012</w:t>
            </w:r>
          </w:p>
        </w:tc>
        <w:tc>
          <w:tcPr>
            <w:tcW w:w="6120" w:type="dxa"/>
            <w:tcBorders>
              <w:top w:val="single" w:sz="6" w:space="0" w:color="auto"/>
              <w:left w:val="single" w:sz="6" w:space="0" w:color="auto"/>
              <w:bottom w:val="single" w:sz="6" w:space="0" w:color="auto"/>
              <w:right w:val="single" w:sz="18" w:space="0" w:color="auto"/>
            </w:tcBorders>
            <w:vAlign w:val="center"/>
          </w:tcPr>
          <w:p w:rsidR="000D245A" w:rsidRPr="002D397D" w:rsidRDefault="000D245A" w:rsidP="00273F6D">
            <w:pPr>
              <w:spacing w:before="120" w:after="120"/>
              <w:ind w:right="720"/>
              <w:rPr>
                <w:sz w:val="22"/>
                <w:szCs w:val="22"/>
                <w:rtl/>
              </w:rPr>
            </w:pPr>
            <w:r w:rsidRPr="002D397D">
              <w:rPr>
                <w:sz w:val="22"/>
                <w:szCs w:val="22"/>
                <w:rtl/>
              </w:rPr>
              <w:t>שאלות הבהרה</w:t>
            </w:r>
            <w:r w:rsidR="00CF7AA3" w:rsidRPr="002D397D">
              <w:rPr>
                <w:rFonts w:hint="cs"/>
                <w:sz w:val="22"/>
                <w:szCs w:val="22"/>
                <w:rtl/>
              </w:rPr>
              <w:t xml:space="preserve"> </w:t>
            </w:r>
            <w:r w:rsidR="00E951AF" w:rsidRPr="002D397D">
              <w:rPr>
                <w:rFonts w:hint="cs"/>
                <w:sz w:val="22"/>
                <w:szCs w:val="22"/>
                <w:rtl/>
              </w:rPr>
              <w:t>בכתב בלבד ניתן להעביר למחלקת המכרזים</w:t>
            </w:r>
          </w:p>
        </w:tc>
      </w:tr>
      <w:tr w:rsidR="000D245A" w:rsidRPr="002D397D" w:rsidTr="00E951AF">
        <w:tc>
          <w:tcPr>
            <w:tcW w:w="2628" w:type="dxa"/>
            <w:tcBorders>
              <w:top w:val="single" w:sz="6" w:space="0" w:color="auto"/>
              <w:left w:val="single" w:sz="18" w:space="0" w:color="auto"/>
              <w:bottom w:val="single" w:sz="6" w:space="0" w:color="auto"/>
              <w:right w:val="single" w:sz="6" w:space="0" w:color="auto"/>
            </w:tcBorders>
            <w:vAlign w:val="center"/>
          </w:tcPr>
          <w:p w:rsidR="000D245A" w:rsidRPr="002D397D" w:rsidRDefault="00614AEC" w:rsidP="00273F6D">
            <w:pPr>
              <w:spacing w:before="120" w:after="120"/>
              <w:jc w:val="center"/>
              <w:rPr>
                <w:sz w:val="22"/>
                <w:szCs w:val="22"/>
                <w:rtl/>
              </w:rPr>
            </w:pPr>
            <w:r>
              <w:rPr>
                <w:rFonts w:hint="cs"/>
                <w:sz w:val="22"/>
                <w:szCs w:val="22"/>
                <w:rtl/>
              </w:rPr>
              <w:t>26/11/2012</w:t>
            </w:r>
          </w:p>
        </w:tc>
        <w:tc>
          <w:tcPr>
            <w:tcW w:w="6120" w:type="dxa"/>
            <w:tcBorders>
              <w:top w:val="single" w:sz="6" w:space="0" w:color="auto"/>
              <w:left w:val="single" w:sz="6" w:space="0" w:color="auto"/>
              <w:bottom w:val="single" w:sz="6" w:space="0" w:color="auto"/>
              <w:right w:val="single" w:sz="18" w:space="0" w:color="auto"/>
            </w:tcBorders>
            <w:vAlign w:val="center"/>
          </w:tcPr>
          <w:p w:rsidR="000D245A" w:rsidRPr="002D397D" w:rsidRDefault="000D245A" w:rsidP="00273F6D">
            <w:pPr>
              <w:spacing w:before="120" w:after="120"/>
              <w:ind w:right="720"/>
              <w:rPr>
                <w:sz w:val="22"/>
                <w:szCs w:val="22"/>
                <w:rtl/>
              </w:rPr>
            </w:pPr>
            <w:r w:rsidRPr="002D397D">
              <w:rPr>
                <w:sz w:val="22"/>
                <w:szCs w:val="22"/>
                <w:rtl/>
              </w:rPr>
              <w:t xml:space="preserve">מועד </w:t>
            </w:r>
            <w:r w:rsidR="007B1605" w:rsidRPr="002D397D">
              <w:rPr>
                <w:rFonts w:hint="cs"/>
                <w:sz w:val="22"/>
                <w:szCs w:val="22"/>
                <w:rtl/>
              </w:rPr>
              <w:t>אחרון למתן תשובות לשאלות הבהרה</w:t>
            </w:r>
            <w:r w:rsidRPr="002D397D">
              <w:rPr>
                <w:rFonts w:hint="cs"/>
                <w:sz w:val="22"/>
                <w:szCs w:val="22"/>
                <w:rtl/>
              </w:rPr>
              <w:t xml:space="preserve"> </w:t>
            </w:r>
          </w:p>
        </w:tc>
      </w:tr>
      <w:tr w:rsidR="000D245A" w:rsidRPr="002D397D" w:rsidTr="007B1605">
        <w:tc>
          <w:tcPr>
            <w:tcW w:w="2628" w:type="dxa"/>
            <w:tcBorders>
              <w:top w:val="single" w:sz="6" w:space="0" w:color="auto"/>
              <w:left w:val="single" w:sz="18" w:space="0" w:color="auto"/>
              <w:bottom w:val="single" w:sz="6" w:space="0" w:color="auto"/>
              <w:right w:val="single" w:sz="6" w:space="0" w:color="auto"/>
            </w:tcBorders>
            <w:vAlign w:val="center"/>
          </w:tcPr>
          <w:p w:rsidR="000D245A" w:rsidRPr="002D397D" w:rsidRDefault="00614AEC" w:rsidP="00273F6D">
            <w:pPr>
              <w:spacing w:before="120" w:after="120"/>
              <w:jc w:val="center"/>
              <w:rPr>
                <w:sz w:val="22"/>
                <w:szCs w:val="22"/>
                <w:rtl/>
              </w:rPr>
            </w:pPr>
            <w:r>
              <w:rPr>
                <w:rFonts w:hint="cs"/>
                <w:sz w:val="22"/>
                <w:szCs w:val="22"/>
                <w:rtl/>
              </w:rPr>
              <w:t>2/12/2012</w:t>
            </w:r>
          </w:p>
        </w:tc>
        <w:tc>
          <w:tcPr>
            <w:tcW w:w="6120" w:type="dxa"/>
            <w:tcBorders>
              <w:top w:val="single" w:sz="6" w:space="0" w:color="auto"/>
              <w:left w:val="single" w:sz="6" w:space="0" w:color="auto"/>
              <w:bottom w:val="single" w:sz="6" w:space="0" w:color="auto"/>
              <w:right w:val="single" w:sz="18" w:space="0" w:color="auto"/>
            </w:tcBorders>
            <w:vAlign w:val="center"/>
          </w:tcPr>
          <w:p w:rsidR="000D245A" w:rsidRPr="002D397D" w:rsidRDefault="007B1605" w:rsidP="007B1605">
            <w:pPr>
              <w:spacing w:before="120" w:after="120"/>
              <w:rPr>
                <w:sz w:val="22"/>
                <w:szCs w:val="22"/>
                <w:rtl/>
              </w:rPr>
            </w:pPr>
            <w:r w:rsidRPr="002D397D">
              <w:rPr>
                <w:rFonts w:hint="cs"/>
                <w:sz w:val="22"/>
                <w:szCs w:val="22"/>
                <w:rtl/>
              </w:rPr>
              <w:t>מועד אחרון להגשת ההצעות לתיבת המכרזים (</w:t>
            </w:r>
            <w:r w:rsidRPr="002D397D">
              <w:rPr>
                <w:rFonts w:hint="cs"/>
                <w:b/>
                <w:bCs/>
                <w:sz w:val="22"/>
                <w:szCs w:val="22"/>
                <w:rtl/>
              </w:rPr>
              <w:t>עד השעה 12:00</w:t>
            </w:r>
            <w:r w:rsidR="00DB7E2F" w:rsidRPr="002D397D">
              <w:rPr>
                <w:rFonts w:hint="cs"/>
                <w:b/>
                <w:bCs/>
                <w:sz w:val="22"/>
                <w:szCs w:val="22"/>
                <w:rtl/>
              </w:rPr>
              <w:t>)</w:t>
            </w:r>
          </w:p>
        </w:tc>
      </w:tr>
      <w:tr w:rsidR="007B1605" w:rsidRPr="002D397D" w:rsidTr="00E951AF">
        <w:tc>
          <w:tcPr>
            <w:tcW w:w="2628" w:type="dxa"/>
            <w:tcBorders>
              <w:top w:val="single" w:sz="6" w:space="0" w:color="auto"/>
              <w:left w:val="single" w:sz="18" w:space="0" w:color="auto"/>
              <w:bottom w:val="single" w:sz="18" w:space="0" w:color="auto"/>
              <w:right w:val="single" w:sz="6" w:space="0" w:color="auto"/>
            </w:tcBorders>
            <w:vAlign w:val="center"/>
          </w:tcPr>
          <w:p w:rsidR="007B1605" w:rsidRPr="002D397D" w:rsidRDefault="00614AEC" w:rsidP="00273F6D">
            <w:pPr>
              <w:spacing w:before="120" w:after="120"/>
              <w:jc w:val="center"/>
              <w:rPr>
                <w:sz w:val="22"/>
                <w:szCs w:val="22"/>
                <w:rtl/>
              </w:rPr>
            </w:pPr>
            <w:r>
              <w:rPr>
                <w:rFonts w:hint="cs"/>
                <w:sz w:val="22"/>
                <w:szCs w:val="22"/>
                <w:rtl/>
              </w:rPr>
              <w:t xml:space="preserve">2/2/2012 </w:t>
            </w:r>
            <w:r>
              <w:rPr>
                <w:sz w:val="22"/>
                <w:szCs w:val="22"/>
                <w:rtl/>
              </w:rPr>
              <w:t>–</w:t>
            </w:r>
            <w:r>
              <w:rPr>
                <w:rFonts w:hint="cs"/>
                <w:sz w:val="22"/>
                <w:szCs w:val="22"/>
                <w:rtl/>
              </w:rPr>
              <w:t xml:space="preserve"> 2/12/2012</w:t>
            </w:r>
          </w:p>
        </w:tc>
        <w:tc>
          <w:tcPr>
            <w:tcW w:w="6120" w:type="dxa"/>
            <w:tcBorders>
              <w:top w:val="single" w:sz="6" w:space="0" w:color="auto"/>
              <w:left w:val="single" w:sz="6" w:space="0" w:color="auto"/>
              <w:bottom w:val="single" w:sz="18" w:space="0" w:color="auto"/>
              <w:right w:val="single" w:sz="18" w:space="0" w:color="auto"/>
            </w:tcBorders>
            <w:vAlign w:val="center"/>
          </w:tcPr>
          <w:p w:rsidR="007B1605" w:rsidRPr="002D397D" w:rsidRDefault="007B1605" w:rsidP="007B1605">
            <w:pPr>
              <w:spacing w:before="120" w:after="120"/>
              <w:rPr>
                <w:sz w:val="22"/>
                <w:szCs w:val="22"/>
                <w:rtl/>
              </w:rPr>
            </w:pPr>
            <w:r w:rsidRPr="002D397D">
              <w:rPr>
                <w:rFonts w:hint="cs"/>
                <w:sz w:val="22"/>
                <w:szCs w:val="22"/>
                <w:rtl/>
              </w:rPr>
              <w:t xml:space="preserve">תוקף ההצעה </w:t>
            </w:r>
            <w:r w:rsidR="00D157FB" w:rsidRPr="002D397D">
              <w:rPr>
                <w:rFonts w:hint="cs"/>
                <w:sz w:val="22"/>
                <w:szCs w:val="22"/>
                <w:rtl/>
              </w:rPr>
              <w:t xml:space="preserve"> והערבות </w:t>
            </w:r>
            <w:r w:rsidRPr="002D397D">
              <w:rPr>
                <w:rFonts w:hint="cs"/>
                <w:sz w:val="22"/>
                <w:szCs w:val="22"/>
                <w:rtl/>
              </w:rPr>
              <w:t>החל מיום ועד ליום</w:t>
            </w:r>
          </w:p>
        </w:tc>
      </w:tr>
    </w:tbl>
    <w:p w:rsidR="000D245A" w:rsidRPr="002D397D" w:rsidRDefault="000D245A" w:rsidP="000D245A">
      <w:pPr>
        <w:spacing w:line="360" w:lineRule="auto"/>
        <w:rPr>
          <w:b/>
          <w:bCs/>
          <w:sz w:val="22"/>
          <w:szCs w:val="22"/>
          <w:rtl/>
        </w:rPr>
      </w:pPr>
    </w:p>
    <w:p w:rsidR="002028D3" w:rsidRPr="002D397D" w:rsidRDefault="002028D3" w:rsidP="000D245A">
      <w:pPr>
        <w:spacing w:line="360" w:lineRule="auto"/>
        <w:rPr>
          <w:b/>
          <w:bCs/>
          <w:sz w:val="22"/>
          <w:szCs w:val="22"/>
          <w:rtl/>
        </w:rPr>
      </w:pPr>
    </w:p>
    <w:p w:rsidR="00A467BE" w:rsidRPr="002D397D" w:rsidRDefault="00A467BE" w:rsidP="00A467BE">
      <w:pPr>
        <w:spacing w:line="360" w:lineRule="auto"/>
        <w:rPr>
          <w:b/>
          <w:bCs/>
          <w:sz w:val="22"/>
          <w:szCs w:val="22"/>
          <w:u w:val="single"/>
        </w:rPr>
      </w:pPr>
      <w:r w:rsidRPr="002D397D">
        <w:rPr>
          <w:rFonts w:hint="cs"/>
          <w:b/>
          <w:bCs/>
          <w:sz w:val="22"/>
          <w:szCs w:val="22"/>
          <w:u w:val="single"/>
          <w:rtl/>
        </w:rPr>
        <w:t xml:space="preserve">הבהרה: </w:t>
      </w:r>
    </w:p>
    <w:p w:rsidR="00A467BE" w:rsidRPr="002D397D" w:rsidRDefault="00A467BE" w:rsidP="002618D0">
      <w:pPr>
        <w:spacing w:line="360" w:lineRule="auto"/>
        <w:rPr>
          <w:b/>
          <w:bCs/>
          <w:sz w:val="22"/>
          <w:szCs w:val="22"/>
        </w:rPr>
      </w:pPr>
      <w:r w:rsidRPr="002D397D">
        <w:rPr>
          <w:rFonts w:hint="cs"/>
          <w:b/>
          <w:bCs/>
          <w:sz w:val="22"/>
          <w:szCs w:val="22"/>
          <w:rtl/>
        </w:rPr>
        <w:t xml:space="preserve">מסמכי המכרז מתפרסמים גם באתר האינטרנט של </w:t>
      </w:r>
      <w:proofErr w:type="spellStart"/>
      <w:r w:rsidR="002618D0" w:rsidRPr="002D397D">
        <w:rPr>
          <w:rFonts w:hint="cs"/>
          <w:b/>
          <w:bCs/>
          <w:sz w:val="22"/>
          <w:szCs w:val="22"/>
          <w:rtl/>
        </w:rPr>
        <w:t>מינהל</w:t>
      </w:r>
      <w:proofErr w:type="spellEnd"/>
      <w:r w:rsidR="002618D0" w:rsidRPr="002D397D">
        <w:rPr>
          <w:rFonts w:hint="cs"/>
          <w:b/>
          <w:bCs/>
          <w:sz w:val="22"/>
          <w:szCs w:val="22"/>
          <w:rtl/>
        </w:rPr>
        <w:t xml:space="preserve"> הרכש הממשלתי באגף </w:t>
      </w:r>
      <w:r w:rsidRPr="002D397D">
        <w:rPr>
          <w:rFonts w:hint="cs"/>
          <w:b/>
          <w:bCs/>
          <w:sz w:val="22"/>
          <w:szCs w:val="22"/>
          <w:rtl/>
        </w:rPr>
        <w:t>החשב הכללי</w:t>
      </w:r>
      <w:r w:rsidR="002618D0" w:rsidRPr="002D397D">
        <w:rPr>
          <w:rFonts w:hint="cs"/>
          <w:b/>
          <w:bCs/>
          <w:sz w:val="22"/>
          <w:szCs w:val="22"/>
          <w:rtl/>
        </w:rPr>
        <w:t xml:space="preserve"> שכתובתו : </w:t>
      </w:r>
      <w:r w:rsidR="002618D0" w:rsidRPr="002D397D">
        <w:rPr>
          <w:b/>
          <w:bCs/>
          <w:sz w:val="22"/>
          <w:szCs w:val="22"/>
        </w:rPr>
        <w:t xml:space="preserve">http:www.mr.gov.il/purchasing </w:t>
      </w:r>
    </w:p>
    <w:p w:rsidR="00A467BE" w:rsidRPr="002D397D" w:rsidRDefault="00A467BE" w:rsidP="00A467BE">
      <w:pPr>
        <w:spacing w:line="360" w:lineRule="auto"/>
        <w:rPr>
          <w:b/>
          <w:bCs/>
          <w:sz w:val="22"/>
          <w:szCs w:val="22"/>
          <w:rtl/>
        </w:rPr>
      </w:pPr>
      <w:r w:rsidRPr="002D397D">
        <w:rPr>
          <w:rFonts w:hint="cs"/>
          <w:b/>
          <w:bCs/>
          <w:sz w:val="22"/>
          <w:szCs w:val="22"/>
          <w:rtl/>
        </w:rPr>
        <w:t>חובה על מציע המוריד את המסמכים מאתר האינטרנט להודיע לאיש הקשר המפורט בסעיף 12 א' על כוונתו להתמודד במכרז</w:t>
      </w:r>
      <w:r w:rsidR="00BA3EC5" w:rsidRPr="002D397D">
        <w:rPr>
          <w:b/>
          <w:bCs/>
          <w:sz w:val="22"/>
          <w:szCs w:val="22"/>
        </w:rPr>
        <w:t xml:space="preserve"> </w:t>
      </w:r>
      <w:r w:rsidR="00BA3EC5" w:rsidRPr="002D397D">
        <w:rPr>
          <w:rFonts w:hint="cs"/>
          <w:b/>
          <w:bCs/>
          <w:sz w:val="22"/>
          <w:szCs w:val="22"/>
          <w:rtl/>
        </w:rPr>
        <w:t xml:space="preserve">וזאת עד ליום </w:t>
      </w:r>
      <w:r w:rsidR="002250C6" w:rsidRPr="002D397D">
        <w:rPr>
          <w:rFonts w:hint="cs"/>
          <w:b/>
          <w:bCs/>
          <w:sz w:val="22"/>
          <w:szCs w:val="22"/>
          <w:rtl/>
        </w:rPr>
        <w:t>המצוין</w:t>
      </w:r>
      <w:r w:rsidR="00BA3EC5" w:rsidRPr="002D397D">
        <w:rPr>
          <w:rFonts w:hint="cs"/>
          <w:b/>
          <w:bCs/>
          <w:sz w:val="22"/>
          <w:szCs w:val="22"/>
          <w:rtl/>
        </w:rPr>
        <w:t xml:space="preserve"> בסעיף 12 ב </w:t>
      </w:r>
    </w:p>
    <w:p w:rsidR="00A467BE" w:rsidRPr="002D397D" w:rsidRDefault="00A467BE" w:rsidP="00BA3EC5">
      <w:pPr>
        <w:spacing w:line="360" w:lineRule="auto"/>
        <w:rPr>
          <w:b/>
          <w:bCs/>
          <w:sz w:val="22"/>
          <w:szCs w:val="22"/>
          <w:rtl/>
        </w:rPr>
      </w:pPr>
      <w:r w:rsidRPr="002D397D">
        <w:rPr>
          <w:rFonts w:hint="cs"/>
          <w:b/>
          <w:bCs/>
          <w:sz w:val="22"/>
          <w:szCs w:val="22"/>
          <w:rtl/>
        </w:rPr>
        <w:t xml:space="preserve">מציע שלא יעדכן את פרטיו כאמור לא </w:t>
      </w:r>
      <w:r w:rsidR="00BA3EC5" w:rsidRPr="002D397D">
        <w:rPr>
          <w:rFonts w:hint="cs"/>
          <w:b/>
          <w:bCs/>
          <w:sz w:val="22"/>
          <w:szCs w:val="22"/>
          <w:rtl/>
        </w:rPr>
        <w:t>י</w:t>
      </w:r>
      <w:r w:rsidRPr="002D397D">
        <w:rPr>
          <w:rFonts w:hint="cs"/>
          <w:b/>
          <w:bCs/>
          <w:sz w:val="22"/>
          <w:szCs w:val="22"/>
          <w:rtl/>
        </w:rPr>
        <w:t>קבל הודעות ועדכונים ועלול להיפסל בשל אי עמידה בתנאים נוספים  והבהרות נוספות שהמשרד יפרסם  מעת לעת.</w:t>
      </w:r>
    </w:p>
    <w:p w:rsidR="00A467BE" w:rsidRPr="002D397D" w:rsidRDefault="00A467BE" w:rsidP="00A467BE">
      <w:pPr>
        <w:spacing w:line="360" w:lineRule="auto"/>
        <w:rPr>
          <w:b/>
          <w:bCs/>
          <w:sz w:val="22"/>
          <w:szCs w:val="22"/>
          <w:rtl/>
        </w:rPr>
      </w:pPr>
      <w:r w:rsidRPr="002D397D">
        <w:rPr>
          <w:rFonts w:hint="cs"/>
          <w:b/>
          <w:bCs/>
          <w:sz w:val="22"/>
          <w:szCs w:val="22"/>
          <w:rtl/>
        </w:rPr>
        <w:t>אחריות לעדכון כאמור חלה על המציע בלבד.</w:t>
      </w:r>
    </w:p>
    <w:p w:rsidR="00294CF2" w:rsidRPr="002D397D" w:rsidRDefault="00294CF2" w:rsidP="00294CF2">
      <w:pPr>
        <w:spacing w:line="360" w:lineRule="auto"/>
        <w:rPr>
          <w:b/>
          <w:bCs/>
          <w:sz w:val="22"/>
          <w:szCs w:val="22"/>
          <w:u w:val="single"/>
        </w:rPr>
      </w:pPr>
    </w:p>
    <w:p w:rsidR="002028D3" w:rsidRPr="002D397D" w:rsidRDefault="002028D3" w:rsidP="000D245A">
      <w:pPr>
        <w:spacing w:line="360" w:lineRule="auto"/>
        <w:rPr>
          <w:b/>
          <w:bCs/>
          <w:sz w:val="22"/>
          <w:szCs w:val="22"/>
          <w:rtl/>
        </w:rPr>
      </w:pPr>
    </w:p>
    <w:p w:rsidR="002028D3" w:rsidRPr="002D397D" w:rsidRDefault="002028D3" w:rsidP="000D245A">
      <w:pPr>
        <w:spacing w:line="360" w:lineRule="auto"/>
        <w:rPr>
          <w:b/>
          <w:bCs/>
          <w:sz w:val="22"/>
          <w:szCs w:val="22"/>
          <w:rtl/>
        </w:rPr>
      </w:pPr>
    </w:p>
    <w:p w:rsidR="002028D3" w:rsidRPr="002D397D" w:rsidRDefault="002028D3" w:rsidP="000D245A">
      <w:pPr>
        <w:spacing w:line="360" w:lineRule="auto"/>
        <w:rPr>
          <w:b/>
          <w:bCs/>
          <w:sz w:val="22"/>
          <w:szCs w:val="22"/>
          <w:rtl/>
        </w:rPr>
      </w:pPr>
    </w:p>
    <w:p w:rsidR="00F83275" w:rsidRPr="002D397D" w:rsidRDefault="00E30331" w:rsidP="002D397D">
      <w:pPr>
        <w:spacing w:line="360" w:lineRule="auto"/>
        <w:ind w:left="26"/>
        <w:rPr>
          <w:b/>
          <w:bCs/>
          <w:sz w:val="22"/>
          <w:szCs w:val="22"/>
        </w:rPr>
      </w:pPr>
      <w:r w:rsidRPr="002D397D">
        <w:rPr>
          <w:b/>
          <w:bCs/>
          <w:sz w:val="22"/>
          <w:szCs w:val="22"/>
          <w:rtl/>
        </w:rPr>
        <w:br w:type="page"/>
      </w:r>
      <w:r w:rsidR="00F83275" w:rsidRPr="002D397D">
        <w:rPr>
          <w:rFonts w:hint="cs"/>
          <w:b/>
          <w:bCs/>
          <w:sz w:val="22"/>
          <w:szCs w:val="22"/>
          <w:rtl/>
        </w:rPr>
        <w:lastRenderedPageBreak/>
        <w:t>2.</w:t>
      </w:r>
      <w:r w:rsidR="00F83275" w:rsidRPr="002D397D">
        <w:rPr>
          <w:rFonts w:hint="cs"/>
          <w:b/>
          <w:bCs/>
          <w:sz w:val="22"/>
          <w:szCs w:val="22"/>
          <w:rtl/>
        </w:rPr>
        <w:tab/>
      </w:r>
      <w:r w:rsidR="00F83275" w:rsidRPr="002D397D">
        <w:rPr>
          <w:rFonts w:hint="cs"/>
          <w:b/>
          <w:bCs/>
          <w:sz w:val="30"/>
          <w:szCs w:val="30"/>
          <w:rtl/>
        </w:rPr>
        <w:t>הגדרות</w:t>
      </w:r>
    </w:p>
    <w:p w:rsidR="00F83275" w:rsidRPr="002D397D" w:rsidRDefault="00F83275" w:rsidP="002D397D">
      <w:pPr>
        <w:spacing w:after="120" w:line="360" w:lineRule="auto"/>
        <w:ind w:left="720"/>
        <w:jc w:val="both"/>
        <w:rPr>
          <w:sz w:val="22"/>
          <w:szCs w:val="22"/>
          <w:rtl/>
        </w:rPr>
      </w:pPr>
      <w:r w:rsidRPr="002D397D">
        <w:rPr>
          <w:rFonts w:hint="cs"/>
          <w:b/>
          <w:bCs/>
          <w:sz w:val="22"/>
          <w:szCs w:val="22"/>
          <w:rtl/>
        </w:rPr>
        <w:t>הצעה -</w:t>
      </w:r>
      <w:r w:rsidRPr="002D397D">
        <w:rPr>
          <w:rFonts w:hint="cs"/>
          <w:sz w:val="22"/>
          <w:szCs w:val="22"/>
          <w:rtl/>
        </w:rPr>
        <w:t xml:space="preserve"> תשובת המציע שהוגשה לעורך המכרז כמענה למכרז. </w:t>
      </w:r>
    </w:p>
    <w:p w:rsidR="00F83275" w:rsidRPr="002D397D" w:rsidRDefault="00F83275" w:rsidP="002D397D">
      <w:pPr>
        <w:spacing w:after="120" w:line="360" w:lineRule="auto"/>
        <w:ind w:left="720"/>
        <w:jc w:val="both"/>
        <w:rPr>
          <w:b/>
          <w:bCs/>
          <w:sz w:val="22"/>
          <w:szCs w:val="22"/>
          <w:rtl/>
        </w:rPr>
      </w:pPr>
      <w:r w:rsidRPr="002D397D">
        <w:rPr>
          <w:rFonts w:hint="cs"/>
          <w:b/>
          <w:bCs/>
          <w:sz w:val="22"/>
          <w:szCs w:val="22"/>
          <w:rtl/>
        </w:rPr>
        <w:t>הסכם/הסכם התקשרות</w:t>
      </w:r>
      <w:r w:rsidRPr="002D397D">
        <w:rPr>
          <w:rFonts w:hint="cs"/>
          <w:sz w:val="22"/>
          <w:szCs w:val="22"/>
          <w:rtl/>
        </w:rPr>
        <w:t xml:space="preserve"> - הסכם ההתקשרות לאספקת </w:t>
      </w:r>
      <w:r w:rsidR="002D397D" w:rsidRPr="002D397D">
        <w:rPr>
          <w:rFonts w:hint="cs"/>
          <w:sz w:val="22"/>
          <w:szCs w:val="22"/>
          <w:rtl/>
        </w:rPr>
        <w:t xml:space="preserve">השירותים </w:t>
      </w:r>
      <w:r w:rsidRPr="002D397D">
        <w:rPr>
          <w:rFonts w:hint="cs"/>
          <w:sz w:val="22"/>
          <w:szCs w:val="22"/>
          <w:rtl/>
        </w:rPr>
        <w:t xml:space="preserve">המצורף כנספח </w:t>
      </w:r>
      <w:r w:rsidR="00B44222" w:rsidRPr="002D397D">
        <w:rPr>
          <w:rFonts w:hint="cs"/>
          <w:sz w:val="22"/>
          <w:szCs w:val="22"/>
          <w:rtl/>
        </w:rPr>
        <w:t>7</w:t>
      </w:r>
      <w:r w:rsidRPr="002D397D">
        <w:rPr>
          <w:rFonts w:hint="cs"/>
          <w:sz w:val="22"/>
          <w:szCs w:val="22"/>
          <w:rtl/>
        </w:rPr>
        <w:t xml:space="preserve"> למכרז זה.</w:t>
      </w:r>
      <w:r w:rsidRPr="002D397D">
        <w:rPr>
          <w:rFonts w:hint="cs"/>
          <w:b/>
          <w:bCs/>
          <w:sz w:val="22"/>
          <w:szCs w:val="22"/>
          <w:rtl/>
        </w:rPr>
        <w:t xml:space="preserve"> </w:t>
      </w:r>
      <w:r w:rsidR="00076DDC" w:rsidRPr="002D397D">
        <w:rPr>
          <w:rFonts w:hint="cs"/>
          <w:b/>
          <w:bCs/>
          <w:sz w:val="22"/>
          <w:szCs w:val="22"/>
          <w:rtl/>
        </w:rPr>
        <w:t xml:space="preserve">  </w:t>
      </w:r>
    </w:p>
    <w:p w:rsidR="00F83275" w:rsidRPr="002D397D" w:rsidRDefault="00F83275" w:rsidP="002D397D">
      <w:pPr>
        <w:spacing w:after="120" w:line="360" w:lineRule="auto"/>
        <w:ind w:left="720"/>
        <w:jc w:val="both"/>
        <w:rPr>
          <w:b/>
          <w:bCs/>
          <w:sz w:val="22"/>
          <w:szCs w:val="22"/>
          <w:rtl/>
        </w:rPr>
      </w:pPr>
      <w:r w:rsidRPr="002D397D">
        <w:rPr>
          <w:rFonts w:hint="cs"/>
          <w:b/>
          <w:bCs/>
          <w:sz w:val="22"/>
          <w:szCs w:val="22"/>
          <w:rtl/>
        </w:rPr>
        <w:t xml:space="preserve">ועדת מכרזים - </w:t>
      </w:r>
      <w:r w:rsidRPr="002D397D">
        <w:rPr>
          <w:rFonts w:hint="cs"/>
          <w:sz w:val="22"/>
          <w:szCs w:val="22"/>
          <w:rtl/>
        </w:rPr>
        <w:t>וועדת מכרזים  מרכזית לטובין ושירותים של משרד החקלאות ופיתוח הכפר .</w:t>
      </w:r>
    </w:p>
    <w:p w:rsidR="002D397D" w:rsidRPr="002D397D" w:rsidRDefault="00F83275" w:rsidP="002D397D">
      <w:pPr>
        <w:spacing w:after="120" w:line="360" w:lineRule="auto"/>
        <w:ind w:left="720"/>
        <w:jc w:val="both"/>
        <w:rPr>
          <w:sz w:val="22"/>
          <w:szCs w:val="22"/>
          <w:rtl/>
        </w:rPr>
      </w:pPr>
      <w:r w:rsidRPr="002D397D">
        <w:rPr>
          <w:b/>
          <w:bCs/>
          <w:sz w:val="22"/>
          <w:szCs w:val="22"/>
          <w:rtl/>
        </w:rPr>
        <w:t>זוכה</w:t>
      </w:r>
      <w:r w:rsidRPr="002D397D">
        <w:rPr>
          <w:rFonts w:hint="cs"/>
          <w:b/>
          <w:bCs/>
          <w:sz w:val="22"/>
          <w:szCs w:val="22"/>
          <w:rtl/>
        </w:rPr>
        <w:t>/ים רשום/ים</w:t>
      </w:r>
      <w:r w:rsidRPr="002D397D">
        <w:rPr>
          <w:b/>
          <w:bCs/>
          <w:sz w:val="22"/>
          <w:szCs w:val="22"/>
          <w:rtl/>
        </w:rPr>
        <w:t xml:space="preserve"> – </w:t>
      </w:r>
      <w:r w:rsidRPr="002D397D">
        <w:rPr>
          <w:rFonts w:hint="cs"/>
          <w:sz w:val="22"/>
          <w:szCs w:val="22"/>
          <w:rtl/>
        </w:rPr>
        <w:t>מציע/ים אשר עמד בדרישות שלב ב' וועדת המכרזים הכריזה עליו כזוכה רשום ובעקבות כך הוכלל ברשימת הזוכים.</w:t>
      </w:r>
    </w:p>
    <w:p w:rsidR="00076DDC" w:rsidRPr="002D397D" w:rsidRDefault="00F83275" w:rsidP="002D397D">
      <w:pPr>
        <w:spacing w:after="120" w:line="360" w:lineRule="auto"/>
        <w:ind w:firstLine="720"/>
        <w:jc w:val="both"/>
        <w:rPr>
          <w:sz w:val="22"/>
          <w:szCs w:val="22"/>
          <w:rtl/>
        </w:rPr>
      </w:pPr>
      <w:r w:rsidRPr="002D397D">
        <w:rPr>
          <w:b/>
          <w:bCs/>
          <w:sz w:val="22"/>
          <w:szCs w:val="22"/>
          <w:rtl/>
        </w:rPr>
        <w:t xml:space="preserve">מכרז </w:t>
      </w:r>
      <w:r w:rsidR="002D397D" w:rsidRPr="002D397D">
        <w:rPr>
          <w:b/>
          <w:bCs/>
          <w:sz w:val="22"/>
          <w:szCs w:val="22"/>
          <w:rtl/>
        </w:rPr>
        <w:t>–</w:t>
      </w:r>
      <w:r w:rsidRPr="002D397D">
        <w:rPr>
          <w:b/>
          <w:bCs/>
          <w:sz w:val="22"/>
          <w:szCs w:val="22"/>
          <w:rtl/>
        </w:rPr>
        <w:t xml:space="preserve"> </w:t>
      </w:r>
      <w:r w:rsidRPr="002D397D">
        <w:rPr>
          <w:rFonts w:hint="cs"/>
          <w:sz w:val="22"/>
          <w:szCs w:val="22"/>
          <w:rtl/>
        </w:rPr>
        <w:t>מכרז</w:t>
      </w:r>
      <w:r w:rsidR="002D397D" w:rsidRPr="002D397D">
        <w:rPr>
          <w:rFonts w:hint="cs"/>
          <w:sz w:val="22"/>
          <w:szCs w:val="22"/>
          <w:rtl/>
        </w:rPr>
        <w:t xml:space="preserve"> 61/2012</w:t>
      </w:r>
      <w:r w:rsidRPr="002D397D">
        <w:rPr>
          <w:sz w:val="22"/>
          <w:szCs w:val="22"/>
          <w:rtl/>
        </w:rPr>
        <w:t>, על נספחי</w:t>
      </w:r>
      <w:r w:rsidRPr="002D397D">
        <w:rPr>
          <w:rFonts w:hint="cs"/>
          <w:sz w:val="22"/>
          <w:szCs w:val="22"/>
          <w:rtl/>
        </w:rPr>
        <w:t>ו</w:t>
      </w:r>
      <w:r w:rsidRPr="002D397D">
        <w:rPr>
          <w:sz w:val="22"/>
          <w:szCs w:val="22"/>
          <w:rtl/>
        </w:rPr>
        <w:t xml:space="preserve">, לרבות קבצי הבהרות, </w:t>
      </w:r>
      <w:r w:rsidR="00076DDC" w:rsidRPr="002D397D">
        <w:rPr>
          <w:rFonts w:hint="cs"/>
          <w:sz w:val="22"/>
          <w:szCs w:val="22"/>
          <w:rtl/>
        </w:rPr>
        <w:t xml:space="preserve">  אם יהיו כאלה.</w:t>
      </w:r>
    </w:p>
    <w:p w:rsidR="00F83275" w:rsidRPr="002D397D" w:rsidRDefault="00F83275" w:rsidP="002D397D">
      <w:pPr>
        <w:spacing w:after="120" w:line="360" w:lineRule="auto"/>
        <w:ind w:left="720"/>
        <w:jc w:val="both"/>
        <w:rPr>
          <w:sz w:val="22"/>
          <w:szCs w:val="22"/>
          <w:rtl/>
        </w:rPr>
      </w:pPr>
      <w:r w:rsidRPr="002D397D">
        <w:rPr>
          <w:b/>
          <w:bCs/>
          <w:sz w:val="22"/>
          <w:szCs w:val="22"/>
          <w:rtl/>
        </w:rPr>
        <w:t xml:space="preserve">מציע - </w:t>
      </w:r>
      <w:r w:rsidR="00DB29B4" w:rsidRPr="002D397D">
        <w:rPr>
          <w:rFonts w:hint="cs"/>
          <w:sz w:val="22"/>
          <w:szCs w:val="22"/>
          <w:rtl/>
        </w:rPr>
        <w:t xml:space="preserve">ספק </w:t>
      </w:r>
      <w:r w:rsidR="002250C6" w:rsidRPr="002D397D">
        <w:rPr>
          <w:rFonts w:hint="cs"/>
          <w:sz w:val="22"/>
          <w:szCs w:val="22"/>
          <w:rtl/>
        </w:rPr>
        <w:t>המעוניי</w:t>
      </w:r>
      <w:r w:rsidR="002250C6" w:rsidRPr="002D397D">
        <w:rPr>
          <w:rFonts w:hint="eastAsia"/>
          <w:sz w:val="22"/>
          <w:szCs w:val="22"/>
          <w:rtl/>
        </w:rPr>
        <w:t>ן</w:t>
      </w:r>
      <w:r w:rsidR="00DB29B4" w:rsidRPr="002D397D">
        <w:rPr>
          <w:rFonts w:hint="cs"/>
          <w:sz w:val="22"/>
          <w:szCs w:val="22"/>
          <w:rtl/>
        </w:rPr>
        <w:t xml:space="preserve"> להשתתף בהליך מכרז זה </w:t>
      </w:r>
      <w:r w:rsidRPr="002D397D">
        <w:rPr>
          <w:sz w:val="22"/>
          <w:szCs w:val="22"/>
          <w:rtl/>
        </w:rPr>
        <w:t>.</w:t>
      </w:r>
    </w:p>
    <w:p w:rsidR="00F83275" w:rsidRPr="002D397D" w:rsidRDefault="00F83275" w:rsidP="002D397D">
      <w:pPr>
        <w:spacing w:after="120" w:line="360" w:lineRule="auto"/>
        <w:ind w:left="720"/>
        <w:jc w:val="both"/>
        <w:rPr>
          <w:b/>
          <w:bCs/>
          <w:sz w:val="22"/>
          <w:szCs w:val="22"/>
          <w:rtl/>
        </w:rPr>
      </w:pPr>
      <w:r w:rsidRPr="002D397D">
        <w:rPr>
          <w:rFonts w:hint="cs"/>
          <w:b/>
          <w:bCs/>
          <w:sz w:val="22"/>
          <w:szCs w:val="22"/>
          <w:rtl/>
        </w:rPr>
        <w:t xml:space="preserve">עורך המכרז - </w:t>
      </w:r>
      <w:r w:rsidRPr="002D397D">
        <w:rPr>
          <w:rFonts w:hint="cs"/>
          <w:sz w:val="22"/>
          <w:szCs w:val="22"/>
          <w:rtl/>
        </w:rPr>
        <w:t>משרד החקלאות ופיתוח הכפר .</w:t>
      </w:r>
    </w:p>
    <w:p w:rsidR="00F83275" w:rsidRPr="002D397D" w:rsidRDefault="00F83275" w:rsidP="002D397D">
      <w:pPr>
        <w:spacing w:after="120" w:line="360" w:lineRule="auto"/>
        <w:ind w:left="720"/>
        <w:jc w:val="both"/>
        <w:rPr>
          <w:sz w:val="22"/>
          <w:szCs w:val="22"/>
          <w:rtl/>
        </w:rPr>
      </w:pPr>
      <w:r w:rsidRPr="002D397D">
        <w:rPr>
          <w:rFonts w:hint="cs"/>
          <w:b/>
          <w:bCs/>
          <w:sz w:val="22"/>
          <w:szCs w:val="22"/>
          <w:rtl/>
        </w:rPr>
        <w:t>שירותים</w:t>
      </w:r>
      <w:r w:rsidR="00DB29B4" w:rsidRPr="002D397D">
        <w:rPr>
          <w:rFonts w:hint="cs"/>
          <w:b/>
          <w:bCs/>
          <w:sz w:val="22"/>
          <w:szCs w:val="22"/>
          <w:rtl/>
        </w:rPr>
        <w:t xml:space="preserve">/טובין </w:t>
      </w:r>
      <w:r w:rsidRPr="002D397D">
        <w:rPr>
          <w:rFonts w:hint="cs"/>
          <w:b/>
          <w:bCs/>
          <w:sz w:val="22"/>
          <w:szCs w:val="22"/>
          <w:rtl/>
        </w:rPr>
        <w:t xml:space="preserve"> </w:t>
      </w:r>
      <w:r w:rsidRPr="002D397D">
        <w:rPr>
          <w:b/>
          <w:bCs/>
          <w:sz w:val="22"/>
          <w:szCs w:val="22"/>
          <w:rtl/>
        </w:rPr>
        <w:t>–</w:t>
      </w:r>
      <w:r w:rsidRPr="002D397D">
        <w:rPr>
          <w:rFonts w:hint="cs"/>
          <w:b/>
          <w:bCs/>
          <w:sz w:val="22"/>
          <w:szCs w:val="22"/>
          <w:rtl/>
        </w:rPr>
        <w:t xml:space="preserve"> </w:t>
      </w:r>
      <w:r w:rsidRPr="002D397D">
        <w:rPr>
          <w:rFonts w:hint="cs"/>
          <w:sz w:val="22"/>
          <w:szCs w:val="22"/>
          <w:rtl/>
        </w:rPr>
        <w:t>כלל השירותים</w:t>
      </w:r>
      <w:r w:rsidR="00DB29B4" w:rsidRPr="002D397D">
        <w:rPr>
          <w:rFonts w:hint="cs"/>
          <w:sz w:val="22"/>
          <w:szCs w:val="22"/>
          <w:rtl/>
        </w:rPr>
        <w:t xml:space="preserve">/טובין </w:t>
      </w:r>
      <w:r w:rsidRPr="002D397D">
        <w:rPr>
          <w:rFonts w:hint="cs"/>
          <w:sz w:val="22"/>
          <w:szCs w:val="22"/>
          <w:rtl/>
        </w:rPr>
        <w:t xml:space="preserve"> המבוקשים כמפורט במכרז.</w:t>
      </w:r>
    </w:p>
    <w:p w:rsidR="00F765A7" w:rsidRPr="002D397D" w:rsidRDefault="00DB29B4" w:rsidP="002D397D">
      <w:pPr>
        <w:spacing w:after="120" w:line="360" w:lineRule="auto"/>
        <w:ind w:left="720"/>
        <w:jc w:val="both"/>
        <w:rPr>
          <w:sz w:val="22"/>
          <w:szCs w:val="22"/>
          <w:rtl/>
        </w:rPr>
      </w:pPr>
      <w:r w:rsidRPr="002D397D">
        <w:rPr>
          <w:rFonts w:hint="eastAsia"/>
          <w:b/>
          <w:bCs/>
          <w:sz w:val="22"/>
          <w:szCs w:val="22"/>
          <w:rtl/>
        </w:rPr>
        <w:t>תקופת</w:t>
      </w:r>
      <w:r w:rsidRPr="002D397D">
        <w:rPr>
          <w:b/>
          <w:bCs/>
          <w:sz w:val="22"/>
          <w:szCs w:val="22"/>
          <w:rtl/>
        </w:rPr>
        <w:t xml:space="preserve"> </w:t>
      </w:r>
      <w:r w:rsidRPr="002D397D">
        <w:rPr>
          <w:rFonts w:hint="eastAsia"/>
          <w:b/>
          <w:bCs/>
          <w:sz w:val="22"/>
          <w:szCs w:val="22"/>
          <w:rtl/>
        </w:rPr>
        <w:t>ההתקשרות</w:t>
      </w:r>
      <w:r w:rsidRPr="002D397D">
        <w:rPr>
          <w:b/>
          <w:bCs/>
          <w:sz w:val="22"/>
          <w:szCs w:val="22"/>
          <w:rtl/>
        </w:rPr>
        <w:t>–</w:t>
      </w:r>
      <w:r w:rsidRPr="002D397D">
        <w:rPr>
          <w:sz w:val="22"/>
          <w:szCs w:val="22"/>
          <w:rtl/>
        </w:rPr>
        <w:t xml:space="preserve"> </w:t>
      </w:r>
      <w:r w:rsidRPr="002D397D">
        <w:rPr>
          <w:rFonts w:hint="eastAsia"/>
          <w:sz w:val="22"/>
          <w:szCs w:val="22"/>
          <w:rtl/>
        </w:rPr>
        <w:t>תקופה</w:t>
      </w:r>
      <w:r w:rsidRPr="002D397D">
        <w:rPr>
          <w:sz w:val="22"/>
          <w:szCs w:val="22"/>
          <w:rtl/>
        </w:rPr>
        <w:t xml:space="preserve"> </w:t>
      </w:r>
      <w:r w:rsidRPr="002D397D">
        <w:rPr>
          <w:rFonts w:hint="eastAsia"/>
          <w:sz w:val="22"/>
          <w:szCs w:val="22"/>
          <w:rtl/>
        </w:rPr>
        <w:t>בת</w:t>
      </w:r>
      <w:r w:rsidRPr="002D397D">
        <w:rPr>
          <w:sz w:val="22"/>
          <w:szCs w:val="22"/>
          <w:rtl/>
        </w:rPr>
        <w:t xml:space="preserve"> </w:t>
      </w:r>
      <w:r w:rsidR="002D397D">
        <w:rPr>
          <w:rFonts w:hint="cs"/>
          <w:sz w:val="22"/>
          <w:szCs w:val="22"/>
          <w:rtl/>
        </w:rPr>
        <w:t xml:space="preserve">שנה אחת </w:t>
      </w:r>
      <w:r w:rsidRPr="002D397D">
        <w:rPr>
          <w:rFonts w:hint="eastAsia"/>
          <w:sz w:val="22"/>
          <w:szCs w:val="22"/>
          <w:rtl/>
        </w:rPr>
        <w:t>ממועד</w:t>
      </w:r>
      <w:r w:rsidRPr="002D397D">
        <w:rPr>
          <w:sz w:val="22"/>
          <w:szCs w:val="22"/>
          <w:rtl/>
        </w:rPr>
        <w:t xml:space="preserve"> </w:t>
      </w:r>
      <w:r w:rsidRPr="002D397D">
        <w:rPr>
          <w:rFonts w:hint="eastAsia"/>
          <w:sz w:val="22"/>
          <w:szCs w:val="22"/>
          <w:rtl/>
        </w:rPr>
        <w:t>החתימה</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הסכם</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ע</w:t>
      </w:r>
      <w:r w:rsidRPr="002D397D">
        <w:rPr>
          <w:sz w:val="22"/>
          <w:szCs w:val="22"/>
          <w:rtl/>
        </w:rPr>
        <w:t>"</w:t>
      </w:r>
      <w:r w:rsidRPr="002D397D">
        <w:rPr>
          <w:rFonts w:hint="eastAsia"/>
          <w:sz w:val="22"/>
          <w:szCs w:val="22"/>
          <w:rtl/>
        </w:rPr>
        <w:t>י</w:t>
      </w:r>
      <w:r w:rsidRPr="002D397D">
        <w:rPr>
          <w:sz w:val="22"/>
          <w:szCs w:val="22"/>
          <w:rtl/>
        </w:rPr>
        <w:t xml:space="preserve"> </w:t>
      </w:r>
      <w:r w:rsidRPr="002D397D">
        <w:rPr>
          <w:rFonts w:hint="eastAsia"/>
          <w:sz w:val="22"/>
          <w:szCs w:val="22"/>
          <w:rtl/>
        </w:rPr>
        <w:t>חשב</w:t>
      </w:r>
      <w:r w:rsidRPr="002D397D">
        <w:rPr>
          <w:sz w:val="22"/>
          <w:szCs w:val="22"/>
          <w:rtl/>
        </w:rPr>
        <w:t xml:space="preserve"> </w:t>
      </w:r>
      <w:r w:rsidRPr="002D397D">
        <w:rPr>
          <w:rFonts w:hint="eastAsia"/>
          <w:sz w:val="22"/>
          <w:szCs w:val="22"/>
          <w:rtl/>
        </w:rPr>
        <w:t>המשרד</w:t>
      </w:r>
      <w:r w:rsidRPr="002D397D">
        <w:rPr>
          <w:sz w:val="22"/>
          <w:szCs w:val="22"/>
          <w:rtl/>
        </w:rPr>
        <w:t xml:space="preserve"> </w:t>
      </w:r>
      <w:r w:rsidRPr="002D397D">
        <w:rPr>
          <w:rFonts w:hint="eastAsia"/>
          <w:sz w:val="22"/>
          <w:szCs w:val="22"/>
          <w:rtl/>
        </w:rPr>
        <w:t>וכל</w:t>
      </w:r>
      <w:r w:rsidRPr="002D397D">
        <w:rPr>
          <w:sz w:val="22"/>
          <w:szCs w:val="22"/>
          <w:rtl/>
        </w:rPr>
        <w:t xml:space="preserve"> </w:t>
      </w:r>
      <w:r w:rsidRPr="002D397D">
        <w:rPr>
          <w:rFonts w:hint="eastAsia"/>
          <w:sz w:val="22"/>
          <w:szCs w:val="22"/>
          <w:rtl/>
        </w:rPr>
        <w:t>תקופת</w:t>
      </w:r>
      <w:r w:rsidRPr="002D397D">
        <w:rPr>
          <w:sz w:val="22"/>
          <w:szCs w:val="22"/>
          <w:rtl/>
        </w:rPr>
        <w:t xml:space="preserve"> </w:t>
      </w:r>
      <w:r w:rsidRPr="002D397D">
        <w:rPr>
          <w:rFonts w:hint="eastAsia"/>
          <w:sz w:val="22"/>
          <w:szCs w:val="22"/>
          <w:rtl/>
        </w:rPr>
        <w:t>הארכה</w:t>
      </w:r>
      <w:r w:rsidRPr="002D397D">
        <w:rPr>
          <w:sz w:val="22"/>
          <w:szCs w:val="22"/>
          <w:rtl/>
        </w:rPr>
        <w:t xml:space="preserve"> </w:t>
      </w:r>
      <w:r w:rsidRPr="002D397D">
        <w:rPr>
          <w:rFonts w:hint="eastAsia"/>
          <w:sz w:val="22"/>
          <w:szCs w:val="22"/>
          <w:rtl/>
        </w:rPr>
        <w:t>נוספת</w:t>
      </w:r>
      <w:r w:rsidRPr="002D397D">
        <w:rPr>
          <w:sz w:val="22"/>
          <w:szCs w:val="22"/>
          <w:rtl/>
        </w:rPr>
        <w:t xml:space="preserve"> </w:t>
      </w:r>
      <w:r w:rsidRPr="002D397D">
        <w:rPr>
          <w:rFonts w:hint="eastAsia"/>
          <w:sz w:val="22"/>
          <w:szCs w:val="22"/>
          <w:rtl/>
        </w:rPr>
        <w:t>עליה</w:t>
      </w:r>
      <w:r w:rsidRPr="002D397D">
        <w:rPr>
          <w:sz w:val="22"/>
          <w:szCs w:val="22"/>
          <w:rtl/>
        </w:rPr>
        <w:t xml:space="preserve"> </w:t>
      </w:r>
      <w:r w:rsidRPr="002D397D">
        <w:rPr>
          <w:rFonts w:hint="eastAsia"/>
          <w:sz w:val="22"/>
          <w:szCs w:val="22"/>
          <w:rtl/>
        </w:rPr>
        <w:t>יחליט</w:t>
      </w:r>
      <w:r w:rsidRPr="002D397D">
        <w:rPr>
          <w:sz w:val="22"/>
          <w:szCs w:val="22"/>
          <w:rtl/>
        </w:rPr>
        <w:t xml:space="preserve"> </w:t>
      </w: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w:t>
      </w:r>
    </w:p>
    <w:p w:rsidR="00DB29B4" w:rsidRPr="002D397D" w:rsidRDefault="00DB29B4" w:rsidP="002D397D">
      <w:pPr>
        <w:spacing w:after="120" w:line="360" w:lineRule="auto"/>
        <w:ind w:left="720"/>
        <w:jc w:val="both"/>
        <w:rPr>
          <w:sz w:val="22"/>
          <w:szCs w:val="22"/>
          <w:rtl/>
        </w:rPr>
      </w:pPr>
      <w:r w:rsidRPr="002D397D">
        <w:rPr>
          <w:b/>
          <w:bCs/>
          <w:sz w:val="22"/>
          <w:szCs w:val="22"/>
          <w:rtl/>
        </w:rPr>
        <w:t xml:space="preserve">חברה מפרת חוק – </w:t>
      </w:r>
      <w:r w:rsidRPr="002D397D">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2D397D">
        <w:rPr>
          <w:rFonts w:hint="cs"/>
          <w:sz w:val="22"/>
          <w:szCs w:val="22"/>
          <w:rtl/>
        </w:rPr>
        <w:t>י</w:t>
      </w:r>
      <w:r w:rsidRPr="002D397D">
        <w:rPr>
          <w:sz w:val="22"/>
          <w:szCs w:val="22"/>
          <w:rtl/>
        </w:rPr>
        <w:t>פים 141 או 348 בחוק החברות, התשנ"ט-1999 ואשר רשם החברות רשם אותה במרשם החברות כחברה מפרת חוק לפי סעיף 362א' לחוק החברות</w:t>
      </w:r>
    </w:p>
    <w:p w:rsidR="000D245A" w:rsidRPr="002D397D" w:rsidRDefault="000D245A" w:rsidP="00640056">
      <w:pPr>
        <w:numPr>
          <w:ilvl w:val="0"/>
          <w:numId w:val="10"/>
        </w:numPr>
        <w:spacing w:line="360" w:lineRule="auto"/>
        <w:ind w:left="26" w:firstLine="0"/>
        <w:rPr>
          <w:b/>
          <w:bCs/>
          <w:sz w:val="30"/>
          <w:szCs w:val="30"/>
        </w:rPr>
      </w:pPr>
      <w:r w:rsidRPr="002D397D">
        <w:rPr>
          <w:rFonts w:hint="cs"/>
          <w:b/>
          <w:bCs/>
          <w:sz w:val="30"/>
          <w:szCs w:val="30"/>
          <w:rtl/>
        </w:rPr>
        <w:t>כללי</w:t>
      </w:r>
    </w:p>
    <w:p w:rsidR="005F18D5" w:rsidRDefault="005F18D5" w:rsidP="005F18D5">
      <w:pPr>
        <w:spacing w:line="360" w:lineRule="auto"/>
        <w:ind w:left="720"/>
        <w:jc w:val="both"/>
        <w:rPr>
          <w:sz w:val="22"/>
          <w:szCs w:val="22"/>
          <w:rtl/>
        </w:rPr>
      </w:pPr>
      <w:r w:rsidRPr="000D29FD">
        <w:rPr>
          <w:rFonts w:hint="cs"/>
          <w:sz w:val="22"/>
          <w:szCs w:val="22"/>
          <w:rtl/>
        </w:rPr>
        <w:t xml:space="preserve">עורך המשרד פרסם במקביל </w:t>
      </w:r>
      <w:r>
        <w:rPr>
          <w:rFonts w:hint="cs"/>
          <w:sz w:val="22"/>
          <w:szCs w:val="22"/>
          <w:rtl/>
        </w:rPr>
        <w:t>ל</w:t>
      </w:r>
      <w:r w:rsidRPr="000D29FD">
        <w:rPr>
          <w:rFonts w:hint="cs"/>
          <w:sz w:val="22"/>
          <w:szCs w:val="22"/>
          <w:rtl/>
        </w:rPr>
        <w:t xml:space="preserve">מכרז זה </w:t>
      </w:r>
      <w:r>
        <w:rPr>
          <w:rFonts w:hint="cs"/>
          <w:sz w:val="22"/>
          <w:szCs w:val="22"/>
          <w:rtl/>
        </w:rPr>
        <w:t xml:space="preserve">(61/2012) </w:t>
      </w:r>
      <w:r w:rsidRPr="000D29FD">
        <w:rPr>
          <w:rFonts w:hint="cs"/>
          <w:sz w:val="22"/>
          <w:szCs w:val="22"/>
          <w:rtl/>
        </w:rPr>
        <w:t xml:space="preserve">מכרז נוסף שמספרו: 62/2012  ועניינו: קליטה דיגיטאלית של מפות סקר קרקע. </w:t>
      </w:r>
    </w:p>
    <w:p w:rsidR="005F18D5" w:rsidRDefault="005F18D5" w:rsidP="005F18D5">
      <w:pPr>
        <w:spacing w:line="360" w:lineRule="auto"/>
        <w:ind w:left="720"/>
        <w:jc w:val="both"/>
        <w:rPr>
          <w:sz w:val="22"/>
          <w:szCs w:val="22"/>
          <w:rtl/>
        </w:rPr>
      </w:pPr>
      <w:r w:rsidRPr="000D29FD">
        <w:rPr>
          <w:rFonts w:hint="cs"/>
          <w:sz w:val="22"/>
          <w:szCs w:val="22"/>
          <w:rtl/>
        </w:rPr>
        <w:t xml:space="preserve">במסגרת אותו מכרז </w:t>
      </w:r>
      <w:r>
        <w:rPr>
          <w:rFonts w:hint="cs"/>
          <w:sz w:val="22"/>
          <w:szCs w:val="22"/>
          <w:rtl/>
        </w:rPr>
        <w:t xml:space="preserve">(62/2012) נותן </w:t>
      </w:r>
      <w:r w:rsidRPr="000D29FD">
        <w:rPr>
          <w:rFonts w:hint="cs"/>
          <w:sz w:val="22"/>
          <w:szCs w:val="22"/>
          <w:rtl/>
        </w:rPr>
        <w:t xml:space="preserve">הזוכה למשרד את השירותים הבאים: </w:t>
      </w:r>
    </w:p>
    <w:p w:rsidR="005F18D5" w:rsidRDefault="005F18D5" w:rsidP="005F18D5">
      <w:pPr>
        <w:spacing w:line="360" w:lineRule="auto"/>
        <w:ind w:left="720"/>
        <w:jc w:val="both"/>
        <w:rPr>
          <w:sz w:val="22"/>
          <w:szCs w:val="22"/>
          <w:rtl/>
        </w:rPr>
      </w:pPr>
      <w:r w:rsidRPr="000D29FD">
        <w:rPr>
          <w:rFonts w:hint="cs"/>
          <w:sz w:val="22"/>
          <w:szCs w:val="22"/>
          <w:rtl/>
        </w:rPr>
        <w:t>א) דיגיטצי</w:t>
      </w:r>
      <w:r w:rsidRPr="000D29FD">
        <w:rPr>
          <w:rFonts w:hint="eastAsia"/>
          <w:sz w:val="22"/>
          <w:szCs w:val="22"/>
          <w:rtl/>
        </w:rPr>
        <w:t>ה</w:t>
      </w:r>
      <w:r w:rsidRPr="000D29FD">
        <w:rPr>
          <w:rFonts w:hint="cs"/>
          <w:sz w:val="22"/>
          <w:szCs w:val="22"/>
          <w:rtl/>
        </w:rPr>
        <w:t xml:space="preserve"> של מפות סקרי קרקע, </w:t>
      </w:r>
    </w:p>
    <w:p w:rsidR="005F18D5" w:rsidRDefault="005F18D5" w:rsidP="005F18D5">
      <w:pPr>
        <w:spacing w:line="360" w:lineRule="auto"/>
        <w:ind w:left="720"/>
        <w:jc w:val="both"/>
        <w:rPr>
          <w:sz w:val="22"/>
          <w:szCs w:val="22"/>
          <w:rtl/>
        </w:rPr>
      </w:pPr>
      <w:r w:rsidRPr="000D29FD">
        <w:rPr>
          <w:rFonts w:hint="cs"/>
          <w:sz w:val="22"/>
          <w:szCs w:val="22"/>
          <w:rtl/>
        </w:rPr>
        <w:t xml:space="preserve">ב) קליטת נתוני מעבדה של חתכי קרקע והזנת לטבלאות אקסל, </w:t>
      </w:r>
    </w:p>
    <w:p w:rsidR="005F18D5" w:rsidRPr="000D29FD" w:rsidRDefault="005F18D5" w:rsidP="005F18D5">
      <w:pPr>
        <w:spacing w:line="360" w:lineRule="auto"/>
        <w:ind w:left="720"/>
        <w:jc w:val="both"/>
        <w:rPr>
          <w:sz w:val="22"/>
          <w:szCs w:val="22"/>
          <w:rtl/>
        </w:rPr>
      </w:pPr>
      <w:r w:rsidRPr="000D29FD">
        <w:rPr>
          <w:rFonts w:hint="cs"/>
          <w:sz w:val="22"/>
          <w:szCs w:val="22"/>
          <w:rtl/>
        </w:rPr>
        <w:t xml:space="preserve">ג) פיתוח אפליקציות לשימושים הבאים: 1)  </w:t>
      </w:r>
      <w:r w:rsidRPr="000D29FD">
        <w:rPr>
          <w:rFonts w:hint="eastAsia"/>
          <w:sz w:val="22"/>
          <w:szCs w:val="22"/>
          <w:rtl/>
        </w:rPr>
        <w:t>תמיכה</w:t>
      </w:r>
      <w:r w:rsidRPr="000D29FD">
        <w:rPr>
          <w:sz w:val="22"/>
          <w:szCs w:val="22"/>
          <w:rtl/>
        </w:rPr>
        <w:t xml:space="preserve"> </w:t>
      </w:r>
      <w:r w:rsidRPr="000D29FD">
        <w:rPr>
          <w:rFonts w:hint="eastAsia"/>
          <w:sz w:val="22"/>
          <w:szCs w:val="22"/>
          <w:rtl/>
        </w:rPr>
        <w:t>בתהליך</w:t>
      </w:r>
      <w:r w:rsidRPr="000D29FD">
        <w:rPr>
          <w:sz w:val="22"/>
          <w:szCs w:val="22"/>
          <w:rtl/>
        </w:rPr>
        <w:t xml:space="preserve"> </w:t>
      </w:r>
      <w:r w:rsidRPr="000D29FD">
        <w:rPr>
          <w:rFonts w:hint="eastAsia"/>
          <w:sz w:val="22"/>
          <w:szCs w:val="22"/>
          <w:rtl/>
        </w:rPr>
        <w:t>קליטת</w:t>
      </w:r>
      <w:r w:rsidRPr="000D29FD">
        <w:rPr>
          <w:sz w:val="22"/>
          <w:szCs w:val="22"/>
          <w:rtl/>
        </w:rPr>
        <w:t xml:space="preserve"> </w:t>
      </w:r>
      <w:r w:rsidRPr="000D29FD">
        <w:rPr>
          <w:rFonts w:hint="eastAsia"/>
          <w:sz w:val="22"/>
          <w:szCs w:val="22"/>
          <w:rtl/>
        </w:rPr>
        <w:t>נוסחת</w:t>
      </w:r>
      <w:r w:rsidRPr="000D29FD">
        <w:rPr>
          <w:sz w:val="22"/>
          <w:szCs w:val="22"/>
          <w:rtl/>
        </w:rPr>
        <w:t xml:space="preserve"> </w:t>
      </w:r>
      <w:r w:rsidRPr="000D29FD">
        <w:rPr>
          <w:rFonts w:hint="eastAsia"/>
          <w:sz w:val="22"/>
          <w:szCs w:val="22"/>
          <w:rtl/>
        </w:rPr>
        <w:t>הקרקע</w:t>
      </w:r>
      <w:r w:rsidRPr="000D29FD">
        <w:rPr>
          <w:sz w:val="22"/>
          <w:szCs w:val="22"/>
          <w:rtl/>
        </w:rPr>
        <w:t xml:space="preserve"> </w:t>
      </w:r>
      <w:r w:rsidRPr="000D29FD">
        <w:rPr>
          <w:rFonts w:hint="eastAsia"/>
          <w:sz w:val="22"/>
          <w:szCs w:val="22"/>
          <w:rtl/>
        </w:rPr>
        <w:t>ב</w:t>
      </w:r>
      <w:r w:rsidRPr="000D29FD">
        <w:rPr>
          <w:sz w:val="22"/>
          <w:szCs w:val="22"/>
          <w:rtl/>
        </w:rPr>
        <w:t xml:space="preserve">- </w:t>
      </w:r>
      <w:proofErr w:type="spellStart"/>
      <w:r w:rsidRPr="000D29FD">
        <w:rPr>
          <w:sz w:val="22"/>
          <w:szCs w:val="22"/>
        </w:rPr>
        <w:t>arcgis</w:t>
      </w:r>
      <w:proofErr w:type="spellEnd"/>
      <w:r w:rsidRPr="000D29FD">
        <w:rPr>
          <w:sz w:val="22"/>
          <w:szCs w:val="22"/>
          <w:rtl/>
        </w:rPr>
        <w:t xml:space="preserve"> </w:t>
      </w:r>
      <w:r w:rsidRPr="000D29FD">
        <w:rPr>
          <w:rFonts w:hint="eastAsia"/>
          <w:sz w:val="22"/>
          <w:szCs w:val="22"/>
          <w:rtl/>
        </w:rPr>
        <w:t>והצגתו</w:t>
      </w:r>
      <w:r w:rsidRPr="000D29FD">
        <w:rPr>
          <w:sz w:val="22"/>
          <w:szCs w:val="22"/>
          <w:rtl/>
        </w:rPr>
        <w:t xml:space="preserve"> </w:t>
      </w:r>
      <w:r w:rsidRPr="000D29FD">
        <w:rPr>
          <w:rFonts w:hint="eastAsia"/>
          <w:sz w:val="22"/>
          <w:szCs w:val="22"/>
          <w:rtl/>
        </w:rPr>
        <w:t>על</w:t>
      </w:r>
      <w:r w:rsidRPr="000D29FD">
        <w:rPr>
          <w:sz w:val="22"/>
          <w:szCs w:val="22"/>
          <w:rtl/>
        </w:rPr>
        <w:t xml:space="preserve"> </w:t>
      </w:r>
      <w:r w:rsidRPr="000D29FD">
        <w:rPr>
          <w:rFonts w:hint="eastAsia"/>
          <w:sz w:val="22"/>
          <w:szCs w:val="22"/>
          <w:rtl/>
        </w:rPr>
        <w:t>המפה</w:t>
      </w:r>
      <w:r w:rsidRPr="000D29FD">
        <w:rPr>
          <w:rFonts w:hint="cs"/>
          <w:sz w:val="22"/>
          <w:szCs w:val="22"/>
          <w:rtl/>
        </w:rPr>
        <w:t xml:space="preserve"> (היינו: תוכנה/אפליקציה שמטרתה פירוק האינפורמציה לשדות </w:t>
      </w:r>
      <w:r w:rsidRPr="000D29FD">
        <w:rPr>
          <w:sz w:val="22"/>
          <w:szCs w:val="22"/>
        </w:rPr>
        <w:t>GIS</w:t>
      </w:r>
      <w:r w:rsidRPr="000D29FD">
        <w:rPr>
          <w:rFonts w:hint="cs"/>
          <w:sz w:val="22"/>
          <w:szCs w:val="22"/>
          <w:rtl/>
        </w:rPr>
        <w:t xml:space="preserve"> רלבנטיי</w:t>
      </w:r>
      <w:r w:rsidRPr="000D29FD">
        <w:rPr>
          <w:rFonts w:hint="eastAsia"/>
          <w:sz w:val="22"/>
          <w:szCs w:val="22"/>
          <w:rtl/>
        </w:rPr>
        <w:t>ם</w:t>
      </w:r>
      <w:r w:rsidRPr="000D29FD">
        <w:rPr>
          <w:rFonts w:hint="cs"/>
          <w:sz w:val="22"/>
          <w:szCs w:val="22"/>
          <w:rtl/>
        </w:rPr>
        <w:t xml:space="preserve"> לפי התכונות המפורטות במפה), 2) אפליקציה שמטרתה </w:t>
      </w:r>
      <w:r w:rsidRPr="000D29FD">
        <w:rPr>
          <w:rFonts w:hint="eastAsia"/>
          <w:sz w:val="22"/>
          <w:szCs w:val="22"/>
          <w:rtl/>
        </w:rPr>
        <w:t>תשאול</w:t>
      </w:r>
      <w:r w:rsidRPr="000D29FD">
        <w:rPr>
          <w:sz w:val="22"/>
          <w:szCs w:val="22"/>
          <w:rtl/>
        </w:rPr>
        <w:t xml:space="preserve"> </w:t>
      </w:r>
      <w:r w:rsidRPr="000D29FD">
        <w:rPr>
          <w:rFonts w:hint="eastAsia"/>
          <w:sz w:val="22"/>
          <w:szCs w:val="22"/>
          <w:rtl/>
        </w:rPr>
        <w:t>מרחבי</w:t>
      </w:r>
      <w:r w:rsidRPr="000D29FD">
        <w:rPr>
          <w:sz w:val="22"/>
          <w:szCs w:val="22"/>
          <w:rtl/>
        </w:rPr>
        <w:t xml:space="preserve"> </w:t>
      </w:r>
      <w:r w:rsidRPr="000D29FD">
        <w:rPr>
          <w:rFonts w:hint="eastAsia"/>
          <w:sz w:val="22"/>
          <w:szCs w:val="22"/>
          <w:rtl/>
        </w:rPr>
        <w:t>של</w:t>
      </w:r>
      <w:r w:rsidRPr="000D29FD">
        <w:rPr>
          <w:sz w:val="22"/>
          <w:szCs w:val="22"/>
          <w:rtl/>
        </w:rPr>
        <w:t xml:space="preserve"> </w:t>
      </w:r>
      <w:r w:rsidRPr="000D29FD">
        <w:rPr>
          <w:rFonts w:hint="eastAsia"/>
          <w:sz w:val="22"/>
          <w:szCs w:val="22"/>
          <w:rtl/>
        </w:rPr>
        <w:t>מסמכים</w:t>
      </w:r>
      <w:r w:rsidRPr="000D29FD">
        <w:rPr>
          <w:sz w:val="22"/>
          <w:szCs w:val="22"/>
          <w:rtl/>
        </w:rPr>
        <w:t xml:space="preserve"> </w:t>
      </w:r>
      <w:r w:rsidRPr="000D29FD">
        <w:rPr>
          <w:rFonts w:hint="eastAsia"/>
          <w:sz w:val="22"/>
          <w:szCs w:val="22"/>
          <w:rtl/>
        </w:rPr>
        <w:t>ומפות</w:t>
      </w:r>
      <w:r w:rsidRPr="000D29FD">
        <w:rPr>
          <w:sz w:val="22"/>
          <w:szCs w:val="22"/>
          <w:rtl/>
        </w:rPr>
        <w:t xml:space="preserve"> </w:t>
      </w:r>
      <w:r w:rsidRPr="000D29FD">
        <w:rPr>
          <w:rFonts w:hint="eastAsia"/>
          <w:sz w:val="22"/>
          <w:szCs w:val="22"/>
          <w:rtl/>
        </w:rPr>
        <w:t>ב</w:t>
      </w:r>
      <w:r w:rsidRPr="000D29FD">
        <w:rPr>
          <w:sz w:val="22"/>
          <w:szCs w:val="22"/>
          <w:rtl/>
        </w:rPr>
        <w:t xml:space="preserve">- </w:t>
      </w:r>
      <w:r w:rsidRPr="000D29FD">
        <w:rPr>
          <w:sz w:val="22"/>
          <w:szCs w:val="22"/>
        </w:rPr>
        <w:t>ArcGIS</w:t>
      </w:r>
      <w:r w:rsidRPr="000D29FD">
        <w:rPr>
          <w:sz w:val="22"/>
          <w:szCs w:val="22"/>
          <w:rtl/>
        </w:rPr>
        <w:t xml:space="preserve"> </w:t>
      </w:r>
      <w:r w:rsidRPr="000D29FD">
        <w:rPr>
          <w:rFonts w:hint="eastAsia"/>
          <w:sz w:val="22"/>
          <w:szCs w:val="22"/>
          <w:rtl/>
        </w:rPr>
        <w:t>ושליפתן</w:t>
      </w:r>
      <w:r w:rsidRPr="000D29FD">
        <w:rPr>
          <w:sz w:val="22"/>
          <w:szCs w:val="22"/>
          <w:rtl/>
        </w:rPr>
        <w:t xml:space="preserve"> </w:t>
      </w:r>
      <w:r w:rsidRPr="000D29FD">
        <w:rPr>
          <w:rFonts w:hint="eastAsia"/>
          <w:sz w:val="22"/>
          <w:szCs w:val="22"/>
          <w:rtl/>
        </w:rPr>
        <w:t>מה</w:t>
      </w:r>
      <w:r w:rsidRPr="000D29FD">
        <w:rPr>
          <w:sz w:val="22"/>
          <w:szCs w:val="22"/>
          <w:rtl/>
        </w:rPr>
        <w:t xml:space="preserve">- </w:t>
      </w:r>
      <w:r w:rsidRPr="000D29FD">
        <w:rPr>
          <w:sz w:val="22"/>
          <w:szCs w:val="22"/>
        </w:rPr>
        <w:t>SharePoint</w:t>
      </w:r>
      <w:r w:rsidRPr="000D29FD">
        <w:rPr>
          <w:sz w:val="22"/>
          <w:szCs w:val="22"/>
          <w:rtl/>
        </w:rPr>
        <w:t xml:space="preserve"> </w:t>
      </w:r>
      <w:r w:rsidRPr="000D29FD">
        <w:rPr>
          <w:rFonts w:hint="eastAsia"/>
          <w:sz w:val="22"/>
          <w:szCs w:val="22"/>
          <w:rtl/>
        </w:rPr>
        <w:t>או</w:t>
      </w:r>
      <w:r w:rsidRPr="000D29FD">
        <w:rPr>
          <w:sz w:val="22"/>
          <w:szCs w:val="22"/>
          <w:rtl/>
        </w:rPr>
        <w:t xml:space="preserve"> </w:t>
      </w:r>
      <w:r w:rsidRPr="000D29FD">
        <w:rPr>
          <w:rFonts w:hint="eastAsia"/>
          <w:sz w:val="22"/>
          <w:szCs w:val="22"/>
          <w:rtl/>
        </w:rPr>
        <w:t>מה</w:t>
      </w:r>
      <w:r w:rsidRPr="000D29FD">
        <w:rPr>
          <w:sz w:val="22"/>
          <w:szCs w:val="22"/>
          <w:rtl/>
        </w:rPr>
        <w:t xml:space="preserve">- </w:t>
      </w:r>
      <w:r w:rsidRPr="000D29FD">
        <w:rPr>
          <w:sz w:val="22"/>
          <w:szCs w:val="22"/>
        </w:rPr>
        <w:t>raster catalog</w:t>
      </w:r>
    </w:p>
    <w:p w:rsidR="005F18D5" w:rsidRPr="000D29FD" w:rsidRDefault="005F18D5" w:rsidP="000E44C2">
      <w:pPr>
        <w:spacing w:line="276" w:lineRule="auto"/>
        <w:ind w:left="720"/>
        <w:jc w:val="both"/>
        <w:rPr>
          <w:sz w:val="22"/>
          <w:szCs w:val="22"/>
          <w:rtl/>
        </w:rPr>
      </w:pPr>
      <w:r w:rsidRPr="000D29FD">
        <w:rPr>
          <w:rFonts w:hint="cs"/>
          <w:sz w:val="22"/>
          <w:szCs w:val="22"/>
          <w:rtl/>
        </w:rPr>
        <w:t xml:space="preserve">מכרז זה </w:t>
      </w:r>
      <w:r>
        <w:rPr>
          <w:rFonts w:hint="cs"/>
          <w:sz w:val="22"/>
          <w:szCs w:val="22"/>
          <w:rtl/>
        </w:rPr>
        <w:t xml:space="preserve">(61/2012) </w:t>
      </w:r>
      <w:r w:rsidRPr="000D29FD">
        <w:rPr>
          <w:rFonts w:hint="cs"/>
          <w:sz w:val="22"/>
          <w:szCs w:val="22"/>
          <w:rtl/>
        </w:rPr>
        <w:t>שלפיננ</w:t>
      </w:r>
      <w:r w:rsidRPr="000D29FD">
        <w:rPr>
          <w:rFonts w:hint="eastAsia"/>
          <w:sz w:val="22"/>
          <w:szCs w:val="22"/>
          <w:rtl/>
        </w:rPr>
        <w:t>ו</w:t>
      </w:r>
      <w:r w:rsidRPr="000D29FD">
        <w:rPr>
          <w:rFonts w:hint="cs"/>
          <w:sz w:val="22"/>
          <w:szCs w:val="22"/>
          <w:rtl/>
        </w:rPr>
        <w:t xml:space="preserve"> מטרתו: </w:t>
      </w:r>
      <w:r w:rsidRPr="000D29FD">
        <w:rPr>
          <w:sz w:val="22"/>
          <w:szCs w:val="22"/>
          <w:rtl/>
        </w:rPr>
        <w:t xml:space="preserve">שרותי יעוץ </w:t>
      </w:r>
      <w:r w:rsidRPr="000D29FD">
        <w:rPr>
          <w:rFonts w:hint="cs"/>
          <w:sz w:val="22"/>
          <w:szCs w:val="22"/>
          <w:rtl/>
        </w:rPr>
        <w:t xml:space="preserve">מחברה או יחידים </w:t>
      </w:r>
      <w:r w:rsidRPr="000D29FD">
        <w:rPr>
          <w:sz w:val="22"/>
          <w:szCs w:val="22"/>
          <w:rtl/>
        </w:rPr>
        <w:t>בתחום ה –</w:t>
      </w:r>
      <w:r w:rsidRPr="000D29FD">
        <w:rPr>
          <w:sz w:val="22"/>
          <w:szCs w:val="22"/>
        </w:rPr>
        <w:t xml:space="preserve">GIS </w:t>
      </w:r>
      <w:r w:rsidRPr="000D29FD">
        <w:rPr>
          <w:sz w:val="22"/>
          <w:szCs w:val="22"/>
          <w:rtl/>
        </w:rPr>
        <w:t xml:space="preserve">, לצורך </w:t>
      </w:r>
      <w:r w:rsidRPr="000D29FD">
        <w:rPr>
          <w:rFonts w:hint="cs"/>
          <w:sz w:val="22"/>
          <w:szCs w:val="22"/>
          <w:rtl/>
        </w:rPr>
        <w:t xml:space="preserve">ניהול, הטמעה, </w:t>
      </w:r>
      <w:r w:rsidRPr="000D29FD">
        <w:rPr>
          <w:sz w:val="22"/>
          <w:szCs w:val="22"/>
          <w:rtl/>
        </w:rPr>
        <w:t>ליווי</w:t>
      </w:r>
      <w:r w:rsidRPr="000D29FD">
        <w:rPr>
          <w:rFonts w:hint="cs"/>
          <w:sz w:val="22"/>
          <w:szCs w:val="22"/>
          <w:rtl/>
        </w:rPr>
        <w:t xml:space="preserve"> ובקרת איכות</w:t>
      </w:r>
      <w:r w:rsidRPr="000D29FD">
        <w:rPr>
          <w:sz w:val="22"/>
          <w:szCs w:val="22"/>
          <w:rtl/>
        </w:rPr>
        <w:t xml:space="preserve"> </w:t>
      </w:r>
      <w:r w:rsidRPr="000D29FD">
        <w:rPr>
          <w:rFonts w:hint="cs"/>
          <w:sz w:val="22"/>
          <w:szCs w:val="22"/>
          <w:rtl/>
        </w:rPr>
        <w:t>ל</w:t>
      </w:r>
      <w:r w:rsidRPr="000D29FD">
        <w:rPr>
          <w:sz w:val="22"/>
          <w:szCs w:val="22"/>
          <w:rtl/>
        </w:rPr>
        <w:t xml:space="preserve">מימוש </w:t>
      </w:r>
      <w:r w:rsidRPr="000D29FD">
        <w:rPr>
          <w:rFonts w:hint="cs"/>
          <w:sz w:val="22"/>
          <w:szCs w:val="22"/>
          <w:rtl/>
        </w:rPr>
        <w:t>התוצרים שהתקבלו במסגרת מכרז 62/2012.</w:t>
      </w:r>
      <w:r>
        <w:rPr>
          <w:sz w:val="22"/>
          <w:szCs w:val="22"/>
          <w:rtl/>
        </w:rPr>
        <w:br/>
      </w:r>
      <w:r w:rsidR="000E44C2">
        <w:rPr>
          <w:rFonts w:hint="cs"/>
          <w:sz w:val="22"/>
          <w:szCs w:val="22"/>
          <w:rtl/>
        </w:rPr>
        <w:t xml:space="preserve"> </w:t>
      </w:r>
    </w:p>
    <w:p w:rsidR="005F18D5" w:rsidRDefault="005F18D5" w:rsidP="005F18D5">
      <w:pPr>
        <w:spacing w:line="360" w:lineRule="auto"/>
        <w:ind w:left="26" w:firstLine="694"/>
        <w:jc w:val="both"/>
        <w:rPr>
          <w:sz w:val="22"/>
          <w:szCs w:val="22"/>
          <w:rtl/>
        </w:rPr>
      </w:pPr>
      <w:r w:rsidRPr="000D29FD">
        <w:rPr>
          <w:rFonts w:hint="cs"/>
          <w:sz w:val="22"/>
          <w:szCs w:val="22"/>
          <w:rtl/>
        </w:rPr>
        <w:t xml:space="preserve">מן המציע במכרז </w:t>
      </w:r>
      <w:r w:rsidRPr="005F18D5">
        <w:rPr>
          <w:rFonts w:hint="cs"/>
          <w:b/>
          <w:bCs/>
          <w:sz w:val="22"/>
          <w:szCs w:val="22"/>
          <w:rtl/>
        </w:rPr>
        <w:t>זה</w:t>
      </w:r>
      <w:r w:rsidRPr="000D29FD">
        <w:rPr>
          <w:rFonts w:hint="cs"/>
          <w:sz w:val="22"/>
          <w:szCs w:val="22"/>
          <w:rtl/>
        </w:rPr>
        <w:t xml:space="preserve"> (61/2012) נדרשת למעשה </w:t>
      </w:r>
      <w:r>
        <w:rPr>
          <w:rFonts w:hint="cs"/>
          <w:sz w:val="22"/>
          <w:szCs w:val="22"/>
          <w:rtl/>
        </w:rPr>
        <w:t xml:space="preserve">קבלת קשת השירותים הבאה: </w:t>
      </w:r>
    </w:p>
    <w:p w:rsidR="005F18D5" w:rsidRPr="000D29FD" w:rsidRDefault="005F18D5" w:rsidP="005F18D5">
      <w:pPr>
        <w:spacing w:line="360" w:lineRule="auto"/>
        <w:ind w:left="26" w:firstLine="694"/>
        <w:jc w:val="both"/>
        <w:rPr>
          <w:sz w:val="22"/>
          <w:szCs w:val="22"/>
          <w:rtl/>
        </w:rPr>
      </w:pPr>
    </w:p>
    <w:p w:rsidR="005F18D5" w:rsidRPr="000D29FD" w:rsidRDefault="005F18D5" w:rsidP="00640056">
      <w:pPr>
        <w:numPr>
          <w:ilvl w:val="0"/>
          <w:numId w:val="24"/>
        </w:numPr>
        <w:spacing w:line="360" w:lineRule="auto"/>
        <w:jc w:val="both"/>
        <w:rPr>
          <w:sz w:val="22"/>
          <w:szCs w:val="22"/>
          <w:rtl/>
        </w:rPr>
      </w:pPr>
      <w:r w:rsidRPr="000D29FD">
        <w:rPr>
          <w:rFonts w:hint="cs"/>
          <w:sz w:val="22"/>
          <w:szCs w:val="22"/>
          <w:rtl/>
        </w:rPr>
        <w:t xml:space="preserve">ייעוץ לאפיון והטמעת יישומי </w:t>
      </w:r>
      <w:r w:rsidRPr="000D29FD">
        <w:rPr>
          <w:rFonts w:hint="cs"/>
          <w:sz w:val="22"/>
          <w:szCs w:val="22"/>
        </w:rPr>
        <w:t>GIS</w:t>
      </w:r>
      <w:r w:rsidRPr="000D29FD">
        <w:rPr>
          <w:rFonts w:hint="cs"/>
          <w:sz w:val="22"/>
          <w:szCs w:val="22"/>
          <w:rtl/>
        </w:rPr>
        <w:t xml:space="preserve"> מתקדמים במחלקה (כבר בשלב זה מובהר כי הייעוץ מבוקש </w:t>
      </w:r>
      <w:proofErr w:type="spellStart"/>
      <w:r w:rsidRPr="000D29FD">
        <w:rPr>
          <w:rFonts w:hint="cs"/>
          <w:sz w:val="22"/>
          <w:szCs w:val="22"/>
          <w:rtl/>
        </w:rPr>
        <w:t>לקונטקס</w:t>
      </w:r>
      <w:proofErr w:type="spellEnd"/>
      <w:r w:rsidRPr="000D29FD">
        <w:rPr>
          <w:rFonts w:hint="cs"/>
          <w:sz w:val="22"/>
          <w:szCs w:val="22"/>
          <w:rtl/>
        </w:rPr>
        <w:t xml:space="preserve"> רחב  ולא רק ליישומים שנתקבלו במסגרת מכרז 62/2012) </w:t>
      </w:r>
    </w:p>
    <w:p w:rsidR="005F18D5" w:rsidRPr="000D29FD" w:rsidRDefault="005F18D5" w:rsidP="00640056">
      <w:pPr>
        <w:numPr>
          <w:ilvl w:val="0"/>
          <w:numId w:val="24"/>
        </w:numPr>
        <w:spacing w:line="360" w:lineRule="auto"/>
        <w:jc w:val="both"/>
        <w:rPr>
          <w:sz w:val="22"/>
          <w:szCs w:val="22"/>
          <w:rtl/>
        </w:rPr>
      </w:pPr>
      <w:r w:rsidRPr="000D29FD">
        <w:rPr>
          <w:rFonts w:hint="cs"/>
          <w:sz w:val="22"/>
          <w:szCs w:val="22"/>
          <w:rtl/>
        </w:rPr>
        <w:t xml:space="preserve">תמיכה בתהליכי תכנון, ביצוע וקבלת </w:t>
      </w:r>
      <w:r>
        <w:rPr>
          <w:rFonts w:hint="cs"/>
          <w:sz w:val="22"/>
          <w:szCs w:val="22"/>
          <w:rtl/>
        </w:rPr>
        <w:t xml:space="preserve">החלטות. </w:t>
      </w:r>
      <w:r w:rsidRPr="000D29FD">
        <w:rPr>
          <w:rFonts w:hint="cs"/>
          <w:sz w:val="22"/>
          <w:szCs w:val="22"/>
          <w:rtl/>
        </w:rPr>
        <w:t xml:space="preserve"> </w:t>
      </w:r>
    </w:p>
    <w:p w:rsidR="005F18D5" w:rsidRPr="000D29FD" w:rsidRDefault="005F18D5" w:rsidP="00640056">
      <w:pPr>
        <w:numPr>
          <w:ilvl w:val="0"/>
          <w:numId w:val="24"/>
        </w:numPr>
        <w:spacing w:line="360" w:lineRule="auto"/>
        <w:jc w:val="both"/>
        <w:rPr>
          <w:sz w:val="22"/>
          <w:szCs w:val="22"/>
          <w:rtl/>
        </w:rPr>
      </w:pPr>
      <w:r w:rsidRPr="000D29FD">
        <w:rPr>
          <w:rFonts w:hint="cs"/>
          <w:sz w:val="22"/>
          <w:szCs w:val="22"/>
          <w:rtl/>
        </w:rPr>
        <w:t>ייעוץ לביצוע בקרת איכות מקצועית על קליטת מפות סקרי הקרקע המפורטים (בכלל זה: בקרת איכות על תוצרי הדיגיטצי</w:t>
      </w:r>
      <w:r w:rsidRPr="000D29FD">
        <w:rPr>
          <w:rFonts w:hint="eastAsia"/>
          <w:sz w:val="22"/>
          <w:szCs w:val="22"/>
          <w:rtl/>
        </w:rPr>
        <w:t>ה</w:t>
      </w:r>
      <w:r>
        <w:rPr>
          <w:rFonts w:hint="cs"/>
          <w:sz w:val="22"/>
          <w:szCs w:val="22"/>
          <w:rtl/>
        </w:rPr>
        <w:t xml:space="preserve">) </w:t>
      </w:r>
      <w:r>
        <w:rPr>
          <w:rFonts w:hint="cs"/>
          <w:b/>
          <w:bCs/>
          <w:sz w:val="22"/>
          <w:szCs w:val="22"/>
          <w:rtl/>
        </w:rPr>
        <w:t xml:space="preserve"> </w:t>
      </w:r>
      <w:r>
        <w:rPr>
          <w:rFonts w:hint="cs"/>
          <w:sz w:val="22"/>
          <w:szCs w:val="22"/>
          <w:rtl/>
        </w:rPr>
        <w:t xml:space="preserve"> </w:t>
      </w:r>
    </w:p>
    <w:p w:rsidR="005F18D5" w:rsidRPr="000D29FD" w:rsidRDefault="005F18D5" w:rsidP="00640056">
      <w:pPr>
        <w:numPr>
          <w:ilvl w:val="0"/>
          <w:numId w:val="24"/>
        </w:numPr>
        <w:spacing w:line="360" w:lineRule="auto"/>
        <w:jc w:val="both"/>
        <w:rPr>
          <w:sz w:val="22"/>
          <w:szCs w:val="22"/>
          <w:rtl/>
        </w:rPr>
      </w:pPr>
      <w:r w:rsidRPr="000D29FD">
        <w:rPr>
          <w:rFonts w:hint="cs"/>
          <w:sz w:val="22"/>
          <w:szCs w:val="22"/>
          <w:rtl/>
        </w:rPr>
        <w:t xml:space="preserve">ייעוץ לביצוע משימות של ארגון, מיון קטלוג והכנת חומרים לסריקה ולקליטה בפרויקט, </w:t>
      </w:r>
    </w:p>
    <w:p w:rsidR="005F18D5" w:rsidRDefault="005F18D5" w:rsidP="00640056">
      <w:pPr>
        <w:numPr>
          <w:ilvl w:val="0"/>
          <w:numId w:val="24"/>
        </w:numPr>
        <w:spacing w:line="360" w:lineRule="auto"/>
        <w:jc w:val="both"/>
        <w:rPr>
          <w:sz w:val="22"/>
          <w:szCs w:val="22"/>
        </w:rPr>
      </w:pPr>
      <w:r w:rsidRPr="000D29FD">
        <w:rPr>
          <w:rFonts w:hint="cs"/>
          <w:sz w:val="22"/>
          <w:szCs w:val="22"/>
          <w:rtl/>
        </w:rPr>
        <w:t xml:space="preserve">בקרת איכות על תוצרי הפרויקט ותמיכה בתפעול של מערכת ה- </w:t>
      </w:r>
      <w:r w:rsidRPr="000D29FD">
        <w:rPr>
          <w:rFonts w:hint="cs"/>
          <w:sz w:val="22"/>
          <w:szCs w:val="22"/>
        </w:rPr>
        <w:t>GIS</w:t>
      </w:r>
      <w:r w:rsidRPr="000D29FD">
        <w:rPr>
          <w:rFonts w:hint="cs"/>
          <w:sz w:val="22"/>
          <w:szCs w:val="22"/>
          <w:rtl/>
        </w:rPr>
        <w:t xml:space="preserve"> במחלקה (בכלל זה וידוא כי </w:t>
      </w:r>
      <w:r>
        <w:rPr>
          <w:rFonts w:hint="cs"/>
          <w:sz w:val="22"/>
          <w:szCs w:val="22"/>
          <w:rtl/>
        </w:rPr>
        <w:t xml:space="preserve">התוצרים </w:t>
      </w:r>
      <w:r w:rsidRPr="000D29FD">
        <w:rPr>
          <w:rFonts w:hint="cs"/>
          <w:sz w:val="22"/>
          <w:szCs w:val="22"/>
          <w:rtl/>
        </w:rPr>
        <w:t xml:space="preserve"> שהתקבלו ניתנים לשימוש אפליקטיבי דה פקטו אחרי ניסוי מעשי</w:t>
      </w:r>
      <w:r>
        <w:rPr>
          <w:rFonts w:hint="cs"/>
          <w:sz w:val="22"/>
          <w:szCs w:val="22"/>
          <w:rtl/>
        </w:rPr>
        <w:t xml:space="preserve">. </w:t>
      </w:r>
    </w:p>
    <w:p w:rsidR="005F18D5" w:rsidRDefault="005F18D5" w:rsidP="005F18D5">
      <w:pPr>
        <w:spacing w:line="360" w:lineRule="auto"/>
        <w:ind w:left="26"/>
        <w:jc w:val="both"/>
        <w:rPr>
          <w:sz w:val="22"/>
          <w:szCs w:val="22"/>
          <w:rtl/>
        </w:rPr>
      </w:pPr>
    </w:p>
    <w:p w:rsidR="005F18D5" w:rsidRDefault="005F18D5" w:rsidP="005F18D5">
      <w:pPr>
        <w:spacing w:line="360" w:lineRule="auto"/>
        <w:ind w:left="720"/>
        <w:jc w:val="both"/>
        <w:rPr>
          <w:sz w:val="22"/>
          <w:szCs w:val="22"/>
          <w:rtl/>
        </w:rPr>
      </w:pPr>
      <w:r>
        <w:rPr>
          <w:rFonts w:hint="cs"/>
          <w:sz w:val="22"/>
          <w:szCs w:val="22"/>
          <w:rtl/>
        </w:rPr>
        <w:t xml:space="preserve">כוונת עורך המכרז הנה לקבלת את השירותים השונים המפורטים </w:t>
      </w:r>
      <w:proofErr w:type="spellStart"/>
      <w:r>
        <w:rPr>
          <w:rFonts w:hint="cs"/>
          <w:sz w:val="22"/>
          <w:szCs w:val="22"/>
          <w:rtl/>
        </w:rPr>
        <w:t>בסע</w:t>
      </w:r>
      <w:proofErr w:type="spellEnd"/>
      <w:r>
        <w:rPr>
          <w:rFonts w:hint="cs"/>
          <w:sz w:val="22"/>
          <w:szCs w:val="22"/>
          <w:rtl/>
        </w:rPr>
        <w:t xml:space="preserve">' 1-5 מעלה באמצעות שלושה יועצים וזאת עפ"י המתווה הבא: </w:t>
      </w:r>
    </w:p>
    <w:p w:rsidR="005F18D5" w:rsidRDefault="005F18D5" w:rsidP="005F18D5">
      <w:pPr>
        <w:spacing w:line="360" w:lineRule="auto"/>
        <w:ind w:left="720"/>
        <w:jc w:val="both"/>
        <w:rPr>
          <w:sz w:val="22"/>
          <w:szCs w:val="22"/>
          <w:rtl/>
        </w:rPr>
      </w:pPr>
      <w:r w:rsidRPr="00B012F7">
        <w:rPr>
          <w:rFonts w:hint="cs"/>
          <w:b/>
          <w:bCs/>
          <w:sz w:val="22"/>
          <w:szCs w:val="22"/>
          <w:rtl/>
        </w:rPr>
        <w:t>יועץ א'</w:t>
      </w:r>
      <w:r>
        <w:rPr>
          <w:rFonts w:hint="cs"/>
          <w:sz w:val="22"/>
          <w:szCs w:val="22"/>
          <w:rtl/>
        </w:rPr>
        <w:t xml:space="preserve"> </w:t>
      </w:r>
      <w:r>
        <w:rPr>
          <w:sz w:val="22"/>
          <w:szCs w:val="22"/>
          <w:rtl/>
        </w:rPr>
        <w:t>–</w:t>
      </w:r>
      <w:r>
        <w:rPr>
          <w:rFonts w:hint="cs"/>
          <w:sz w:val="22"/>
          <w:szCs w:val="22"/>
          <w:rtl/>
        </w:rPr>
        <w:t xml:space="preserve"> יכונה להלן: "מנהל הפרויקט" </w:t>
      </w:r>
      <w:r>
        <w:rPr>
          <w:sz w:val="22"/>
          <w:szCs w:val="22"/>
          <w:rtl/>
        </w:rPr>
        <w:t>–</w:t>
      </w:r>
      <w:r>
        <w:rPr>
          <w:rFonts w:hint="cs"/>
          <w:sz w:val="22"/>
          <w:szCs w:val="22"/>
          <w:rtl/>
        </w:rPr>
        <w:t xml:space="preserve"> יועץ זה יידרש למתן השירותים 1+2, ואומדן משוער לפעילותו החודשית עומדת על כ-30 שעות עבודה. </w:t>
      </w:r>
    </w:p>
    <w:p w:rsidR="005F18D5" w:rsidRDefault="005F18D5" w:rsidP="005F18D5">
      <w:pPr>
        <w:spacing w:line="360" w:lineRule="auto"/>
        <w:ind w:left="720"/>
        <w:jc w:val="both"/>
        <w:rPr>
          <w:sz w:val="22"/>
          <w:szCs w:val="22"/>
          <w:rtl/>
        </w:rPr>
      </w:pPr>
      <w:r w:rsidRPr="00B012F7">
        <w:rPr>
          <w:rFonts w:hint="cs"/>
          <w:b/>
          <w:bCs/>
          <w:sz w:val="22"/>
          <w:szCs w:val="22"/>
          <w:rtl/>
        </w:rPr>
        <w:t>יועץ ב'</w:t>
      </w:r>
      <w:r>
        <w:rPr>
          <w:rFonts w:hint="cs"/>
          <w:sz w:val="22"/>
          <w:szCs w:val="22"/>
          <w:rtl/>
        </w:rPr>
        <w:t xml:space="preserve"> </w:t>
      </w:r>
      <w:r>
        <w:rPr>
          <w:sz w:val="22"/>
          <w:szCs w:val="22"/>
          <w:rtl/>
        </w:rPr>
        <w:t>–</w:t>
      </w:r>
      <w:r>
        <w:rPr>
          <w:rFonts w:hint="cs"/>
          <w:sz w:val="22"/>
          <w:szCs w:val="22"/>
          <w:rtl/>
        </w:rPr>
        <w:t xml:space="preserve">יועץ זה יידרש למתן שירות המנוי </w:t>
      </w:r>
      <w:proofErr w:type="spellStart"/>
      <w:r>
        <w:rPr>
          <w:rFonts w:hint="cs"/>
          <w:sz w:val="22"/>
          <w:szCs w:val="22"/>
          <w:rtl/>
        </w:rPr>
        <w:t>בסע</w:t>
      </w:r>
      <w:proofErr w:type="spellEnd"/>
      <w:r>
        <w:rPr>
          <w:rFonts w:hint="cs"/>
          <w:sz w:val="22"/>
          <w:szCs w:val="22"/>
          <w:rtl/>
        </w:rPr>
        <w:t xml:space="preserve">' 3, ואומדן משוער לפעילותו עומד על  20 שעות עבודה חודשיות. </w:t>
      </w:r>
    </w:p>
    <w:p w:rsidR="005F18D5" w:rsidRDefault="005F18D5" w:rsidP="005F18D5">
      <w:pPr>
        <w:spacing w:line="360" w:lineRule="auto"/>
        <w:ind w:left="720"/>
        <w:jc w:val="both"/>
        <w:rPr>
          <w:sz w:val="22"/>
          <w:szCs w:val="22"/>
          <w:rtl/>
        </w:rPr>
      </w:pPr>
      <w:r w:rsidRPr="00B012F7">
        <w:rPr>
          <w:rFonts w:hint="cs"/>
          <w:b/>
          <w:bCs/>
          <w:sz w:val="22"/>
          <w:szCs w:val="22"/>
          <w:rtl/>
        </w:rPr>
        <w:t>יועץ ג'</w:t>
      </w:r>
      <w:r>
        <w:rPr>
          <w:rFonts w:hint="cs"/>
          <w:sz w:val="22"/>
          <w:szCs w:val="22"/>
          <w:rtl/>
        </w:rPr>
        <w:t xml:space="preserve"> </w:t>
      </w:r>
      <w:r>
        <w:rPr>
          <w:sz w:val="22"/>
          <w:szCs w:val="22"/>
          <w:rtl/>
        </w:rPr>
        <w:t>–</w:t>
      </w:r>
      <w:r>
        <w:rPr>
          <w:rFonts w:hint="cs"/>
          <w:sz w:val="22"/>
          <w:szCs w:val="22"/>
          <w:rtl/>
        </w:rPr>
        <w:t xml:space="preserve"> יועץ זה יידרש למתן שירות המנוי </w:t>
      </w:r>
      <w:proofErr w:type="spellStart"/>
      <w:r>
        <w:rPr>
          <w:rFonts w:hint="cs"/>
          <w:sz w:val="22"/>
          <w:szCs w:val="22"/>
          <w:rtl/>
        </w:rPr>
        <w:t>בסע</w:t>
      </w:r>
      <w:proofErr w:type="spellEnd"/>
      <w:r>
        <w:rPr>
          <w:rFonts w:hint="cs"/>
          <w:sz w:val="22"/>
          <w:szCs w:val="22"/>
          <w:rtl/>
        </w:rPr>
        <w:t>' 4+5 מעלה  ואומדן משוער לפעילותו עומד על  120-150  שעות עבודה חודשיות.</w:t>
      </w:r>
    </w:p>
    <w:p w:rsidR="005F18D5" w:rsidRDefault="005F18D5" w:rsidP="005F18D5">
      <w:pPr>
        <w:spacing w:line="360" w:lineRule="auto"/>
        <w:ind w:left="26"/>
        <w:jc w:val="both"/>
        <w:rPr>
          <w:sz w:val="22"/>
          <w:szCs w:val="22"/>
          <w:rtl/>
        </w:rPr>
      </w:pPr>
      <w:r>
        <w:rPr>
          <w:rFonts w:hint="cs"/>
          <w:sz w:val="22"/>
          <w:szCs w:val="22"/>
          <w:rtl/>
        </w:rPr>
        <w:t xml:space="preserve"> </w:t>
      </w:r>
    </w:p>
    <w:p w:rsidR="005F18D5" w:rsidRPr="000D29FD" w:rsidRDefault="005F18D5" w:rsidP="005F18D5">
      <w:pPr>
        <w:spacing w:line="360" w:lineRule="auto"/>
        <w:ind w:left="716"/>
        <w:jc w:val="both"/>
        <w:rPr>
          <w:sz w:val="22"/>
          <w:szCs w:val="22"/>
        </w:rPr>
      </w:pPr>
      <w:r>
        <w:rPr>
          <w:rFonts w:hint="cs"/>
          <w:sz w:val="22"/>
          <w:szCs w:val="22"/>
          <w:rtl/>
        </w:rPr>
        <w:t xml:space="preserve">כבר בשלב זה מובהר כי כוונת עורך המכרז היא לקבל הצעות </w:t>
      </w:r>
      <w:proofErr w:type="spellStart"/>
      <w:r>
        <w:rPr>
          <w:rFonts w:hint="cs"/>
          <w:sz w:val="22"/>
          <w:szCs w:val="22"/>
          <w:rtl/>
        </w:rPr>
        <w:t>ממציע</w:t>
      </w:r>
      <w:proofErr w:type="spellEnd"/>
      <w:r>
        <w:rPr>
          <w:rFonts w:hint="cs"/>
          <w:sz w:val="22"/>
          <w:szCs w:val="22"/>
          <w:rtl/>
        </w:rPr>
        <w:t xml:space="preserve"> (אם כחברה ואם כעוסק מורשה המעסיק אחרים מטעמו) שיכול להעמיד למשרד את </w:t>
      </w:r>
      <w:r w:rsidR="0048195B">
        <w:rPr>
          <w:rFonts w:hint="cs"/>
          <w:sz w:val="22"/>
          <w:szCs w:val="22"/>
          <w:rtl/>
        </w:rPr>
        <w:t xml:space="preserve">כל </w:t>
      </w:r>
      <w:r>
        <w:rPr>
          <w:rFonts w:hint="cs"/>
          <w:sz w:val="22"/>
          <w:szCs w:val="22"/>
          <w:rtl/>
        </w:rPr>
        <w:t xml:space="preserve">שלושת היועצים (א-ג') </w:t>
      </w:r>
      <w:r w:rsidR="00395A24">
        <w:rPr>
          <w:rFonts w:hint="cs"/>
          <w:sz w:val="22"/>
          <w:szCs w:val="22"/>
          <w:rtl/>
        </w:rPr>
        <w:t>[העונים לתנאי הסף] ו</w:t>
      </w:r>
      <w:r>
        <w:rPr>
          <w:rFonts w:hint="cs"/>
          <w:sz w:val="22"/>
          <w:szCs w:val="22"/>
          <w:rtl/>
        </w:rPr>
        <w:t xml:space="preserve">למשך כל תקופת ההתקשרות. מובהר בזאת כי עורך המכרז לא יכיר בהצעה חלקית שתינתן ביחס לפחות משלושת </w:t>
      </w:r>
      <w:r w:rsidR="00395A24">
        <w:rPr>
          <w:rFonts w:hint="cs"/>
          <w:sz w:val="22"/>
          <w:szCs w:val="22"/>
          <w:rtl/>
        </w:rPr>
        <w:t>היועצים</w:t>
      </w:r>
      <w:r>
        <w:rPr>
          <w:rFonts w:hint="cs"/>
          <w:sz w:val="22"/>
          <w:szCs w:val="22"/>
          <w:rtl/>
        </w:rPr>
        <w:t xml:space="preserve"> (ראה פירוט להלן בפרק אופן הגשת ההצעה). </w:t>
      </w:r>
    </w:p>
    <w:p w:rsidR="002D397D" w:rsidRPr="005F18D5" w:rsidRDefault="00395A24" w:rsidP="00395A24">
      <w:pPr>
        <w:spacing w:after="120" w:line="360" w:lineRule="auto"/>
        <w:ind w:left="720"/>
        <w:jc w:val="both"/>
        <w:rPr>
          <w:sz w:val="22"/>
          <w:szCs w:val="22"/>
        </w:rPr>
      </w:pPr>
      <w:r>
        <w:rPr>
          <w:rFonts w:hint="cs"/>
          <w:sz w:val="22"/>
          <w:szCs w:val="22"/>
          <w:rtl/>
        </w:rPr>
        <w:t xml:space="preserve">עוד מובהר כי כל האמור בפרק זה ("כללי") </w:t>
      </w:r>
      <w:r w:rsidR="005F18D5">
        <w:rPr>
          <w:rFonts w:hint="cs"/>
          <w:sz w:val="22"/>
          <w:szCs w:val="22"/>
          <w:rtl/>
        </w:rPr>
        <w:t xml:space="preserve">הנו בגדר רקע </w:t>
      </w:r>
      <w:r>
        <w:rPr>
          <w:rFonts w:hint="cs"/>
          <w:sz w:val="22"/>
          <w:szCs w:val="22"/>
          <w:rtl/>
        </w:rPr>
        <w:t>בלבד, ו</w:t>
      </w:r>
      <w:r w:rsidR="005F18D5">
        <w:rPr>
          <w:rFonts w:hint="cs"/>
          <w:sz w:val="22"/>
          <w:szCs w:val="22"/>
          <w:rtl/>
        </w:rPr>
        <w:t>מטרתו להבהיר בפני המציעים במכרז זה את סוג הייעו</w:t>
      </w:r>
      <w:r>
        <w:rPr>
          <w:rFonts w:hint="cs"/>
          <w:sz w:val="22"/>
          <w:szCs w:val="22"/>
          <w:rtl/>
        </w:rPr>
        <w:t>ץ</w:t>
      </w:r>
      <w:r w:rsidR="005F18D5">
        <w:rPr>
          <w:rFonts w:hint="cs"/>
          <w:sz w:val="22"/>
          <w:szCs w:val="22"/>
          <w:rtl/>
        </w:rPr>
        <w:t xml:space="preserve"> המבוקש ומסגרתו. </w:t>
      </w:r>
      <w:r>
        <w:rPr>
          <w:rFonts w:hint="cs"/>
          <w:sz w:val="22"/>
          <w:szCs w:val="22"/>
          <w:rtl/>
        </w:rPr>
        <w:t xml:space="preserve">המפרט הטכני המחייב למתן השירות הנו זה המפורט בפרק 7 למכרז זה ובמסמכי ההתקשרות (ההסכם) עליו יחתום הזוכה עם המשרד. </w:t>
      </w:r>
    </w:p>
    <w:p w:rsidR="00655FF1" w:rsidRPr="002D397D" w:rsidRDefault="000D245A" w:rsidP="00640056">
      <w:pPr>
        <w:numPr>
          <w:ilvl w:val="0"/>
          <w:numId w:val="10"/>
        </w:numPr>
        <w:spacing w:line="360" w:lineRule="auto"/>
        <w:ind w:left="26" w:firstLine="0"/>
        <w:rPr>
          <w:b/>
          <w:bCs/>
          <w:sz w:val="30"/>
          <w:szCs w:val="30"/>
        </w:rPr>
      </w:pPr>
      <w:r w:rsidRPr="002D397D">
        <w:rPr>
          <w:rFonts w:hint="cs"/>
          <w:b/>
          <w:bCs/>
          <w:sz w:val="30"/>
          <w:szCs w:val="30"/>
          <w:rtl/>
        </w:rPr>
        <w:t>משך ההתקשרות</w:t>
      </w:r>
      <w:r w:rsidR="00184ED0" w:rsidRPr="002D397D">
        <w:rPr>
          <w:rFonts w:hint="cs"/>
          <w:b/>
          <w:bCs/>
          <w:sz w:val="30"/>
          <w:szCs w:val="30"/>
          <w:rtl/>
        </w:rPr>
        <w:t xml:space="preserve"> </w:t>
      </w:r>
      <w:r w:rsidR="00AE5847" w:rsidRPr="002D397D">
        <w:rPr>
          <w:rFonts w:hint="cs"/>
          <w:b/>
          <w:bCs/>
          <w:sz w:val="30"/>
          <w:szCs w:val="30"/>
          <w:rtl/>
        </w:rPr>
        <w:t xml:space="preserve"> </w:t>
      </w:r>
      <w:r w:rsidR="0074013F" w:rsidRPr="002D397D">
        <w:rPr>
          <w:rFonts w:hint="cs"/>
          <w:b/>
          <w:bCs/>
          <w:sz w:val="30"/>
          <w:szCs w:val="30"/>
          <w:rtl/>
        </w:rPr>
        <w:t xml:space="preserve"> </w:t>
      </w:r>
    </w:p>
    <w:p w:rsidR="00E30331" w:rsidRDefault="00E30331" w:rsidP="002D397D">
      <w:pPr>
        <w:spacing w:line="360" w:lineRule="auto"/>
        <w:ind w:left="720"/>
        <w:jc w:val="both"/>
        <w:rPr>
          <w:sz w:val="22"/>
          <w:szCs w:val="22"/>
          <w:rtl/>
        </w:rPr>
      </w:pPr>
      <w:r w:rsidRPr="002D397D">
        <w:rPr>
          <w:rFonts w:hint="eastAsia"/>
          <w:sz w:val="22"/>
          <w:szCs w:val="22"/>
          <w:rtl/>
        </w:rPr>
        <w:t>תקופת</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00395A24">
        <w:rPr>
          <w:rFonts w:hint="cs"/>
          <w:sz w:val="22"/>
          <w:szCs w:val="22"/>
          <w:rtl/>
        </w:rPr>
        <w:t xml:space="preserve">עם המציע (להפעלתם של כל שלושת היועצים) </w:t>
      </w:r>
      <w:r w:rsidRPr="002D397D">
        <w:rPr>
          <w:rFonts w:hint="eastAsia"/>
          <w:sz w:val="22"/>
          <w:szCs w:val="22"/>
          <w:rtl/>
        </w:rPr>
        <w:t>תהא</w:t>
      </w:r>
      <w:r w:rsidRPr="002D397D">
        <w:rPr>
          <w:sz w:val="22"/>
          <w:szCs w:val="22"/>
          <w:rtl/>
        </w:rPr>
        <w:t xml:space="preserve"> </w:t>
      </w:r>
      <w:r w:rsidRPr="002D397D">
        <w:rPr>
          <w:rFonts w:hint="eastAsia"/>
          <w:sz w:val="22"/>
          <w:szCs w:val="22"/>
          <w:rtl/>
        </w:rPr>
        <w:t>למשך</w:t>
      </w:r>
      <w:r w:rsidR="002D397D">
        <w:rPr>
          <w:rFonts w:hint="cs"/>
          <w:sz w:val="22"/>
          <w:szCs w:val="22"/>
          <w:rtl/>
        </w:rPr>
        <w:t xml:space="preserve"> שנה אחת </w:t>
      </w:r>
      <w:r w:rsidRPr="002D397D">
        <w:rPr>
          <w:rFonts w:hint="eastAsia"/>
          <w:sz w:val="22"/>
          <w:szCs w:val="22"/>
          <w:rtl/>
        </w:rPr>
        <w:t>ממועד</w:t>
      </w:r>
      <w:r w:rsidRPr="002D397D">
        <w:rPr>
          <w:sz w:val="22"/>
          <w:szCs w:val="22"/>
          <w:rtl/>
        </w:rPr>
        <w:t xml:space="preserve"> </w:t>
      </w:r>
      <w:r w:rsidRPr="002D397D">
        <w:rPr>
          <w:rFonts w:hint="eastAsia"/>
          <w:sz w:val="22"/>
          <w:szCs w:val="22"/>
          <w:rtl/>
        </w:rPr>
        <w:t>החתימה</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ההסכם</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ע</w:t>
      </w:r>
      <w:r w:rsidRPr="002D397D">
        <w:rPr>
          <w:sz w:val="22"/>
          <w:szCs w:val="22"/>
          <w:rtl/>
        </w:rPr>
        <w:t>"</w:t>
      </w:r>
      <w:r w:rsidRPr="002D397D">
        <w:rPr>
          <w:rFonts w:hint="eastAsia"/>
          <w:sz w:val="22"/>
          <w:szCs w:val="22"/>
          <w:rtl/>
        </w:rPr>
        <w:t>י</w:t>
      </w:r>
      <w:r w:rsidRPr="002D397D">
        <w:rPr>
          <w:sz w:val="22"/>
          <w:szCs w:val="22"/>
          <w:rtl/>
        </w:rPr>
        <w:t xml:space="preserve"> </w:t>
      </w:r>
      <w:r w:rsidRPr="002D397D">
        <w:rPr>
          <w:rFonts w:hint="eastAsia"/>
          <w:sz w:val="22"/>
          <w:szCs w:val="22"/>
          <w:rtl/>
        </w:rPr>
        <w:t>חשב</w:t>
      </w:r>
      <w:r w:rsidRPr="002D397D">
        <w:rPr>
          <w:sz w:val="22"/>
          <w:szCs w:val="22"/>
          <w:rtl/>
        </w:rPr>
        <w:t xml:space="preserve"> </w:t>
      </w:r>
      <w:r w:rsidRPr="002D397D">
        <w:rPr>
          <w:rFonts w:hint="eastAsia"/>
          <w:sz w:val="22"/>
          <w:szCs w:val="22"/>
          <w:rtl/>
        </w:rPr>
        <w:t>המשרד</w:t>
      </w:r>
      <w:r w:rsidR="0048195B">
        <w:rPr>
          <w:rFonts w:hint="cs"/>
          <w:sz w:val="22"/>
          <w:szCs w:val="22"/>
          <w:rtl/>
        </w:rPr>
        <w:t>.</w:t>
      </w:r>
      <w:r w:rsidRPr="002D397D">
        <w:rPr>
          <w:sz w:val="22"/>
          <w:szCs w:val="22"/>
          <w:rtl/>
        </w:rPr>
        <w:t xml:space="preserve"> </w:t>
      </w:r>
      <w:r w:rsidRPr="002D397D">
        <w:rPr>
          <w:rFonts w:hint="eastAsia"/>
          <w:sz w:val="22"/>
          <w:szCs w:val="22"/>
          <w:rtl/>
        </w:rPr>
        <w:t>כמו</w:t>
      </w:r>
      <w:r w:rsidRPr="002D397D">
        <w:rPr>
          <w:sz w:val="22"/>
          <w:szCs w:val="22"/>
          <w:rtl/>
        </w:rPr>
        <w:t xml:space="preserve"> </w:t>
      </w:r>
      <w:r w:rsidRPr="002D397D">
        <w:rPr>
          <w:rFonts w:hint="eastAsia"/>
          <w:sz w:val="22"/>
          <w:szCs w:val="22"/>
          <w:rtl/>
        </w:rPr>
        <w:t>כן</w:t>
      </w:r>
      <w:r w:rsidRPr="002D397D">
        <w:rPr>
          <w:sz w:val="22"/>
          <w:szCs w:val="22"/>
          <w:rtl/>
        </w:rPr>
        <w:t xml:space="preserve">, </w:t>
      </w:r>
      <w:r w:rsidRPr="002D397D">
        <w:rPr>
          <w:rFonts w:hint="eastAsia"/>
          <w:sz w:val="22"/>
          <w:szCs w:val="22"/>
          <w:rtl/>
        </w:rPr>
        <w:t>שומר</w:t>
      </w:r>
      <w:r w:rsidRPr="002D397D">
        <w:rPr>
          <w:sz w:val="22"/>
          <w:szCs w:val="22"/>
          <w:rtl/>
        </w:rPr>
        <w:t xml:space="preserve"> </w:t>
      </w:r>
      <w:r w:rsidRPr="002D397D">
        <w:rPr>
          <w:rFonts w:hint="eastAsia"/>
          <w:sz w:val="22"/>
          <w:szCs w:val="22"/>
          <w:rtl/>
        </w:rPr>
        <w:t>לעצמו</w:t>
      </w:r>
      <w:r w:rsidRPr="002D397D">
        <w:rPr>
          <w:sz w:val="22"/>
          <w:szCs w:val="22"/>
          <w:rtl/>
        </w:rPr>
        <w:t xml:space="preserve"> </w:t>
      </w: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הזכות</w:t>
      </w:r>
      <w:r w:rsidRPr="002D397D">
        <w:rPr>
          <w:sz w:val="22"/>
          <w:szCs w:val="22"/>
          <w:rtl/>
        </w:rPr>
        <w:t xml:space="preserve"> </w:t>
      </w:r>
      <w:r w:rsidRPr="002D397D">
        <w:rPr>
          <w:rFonts w:hint="eastAsia"/>
          <w:sz w:val="22"/>
          <w:szCs w:val="22"/>
          <w:rtl/>
        </w:rPr>
        <w:t>להאריך</w:t>
      </w:r>
      <w:r w:rsidRPr="002D397D">
        <w:rPr>
          <w:sz w:val="22"/>
          <w:szCs w:val="22"/>
          <w:rtl/>
        </w:rPr>
        <w:t xml:space="preserve"> </w:t>
      </w:r>
      <w:r w:rsidRPr="002D397D">
        <w:rPr>
          <w:rFonts w:hint="eastAsia"/>
          <w:sz w:val="22"/>
          <w:szCs w:val="22"/>
          <w:rtl/>
        </w:rPr>
        <w:t>משך</w:t>
      </w:r>
      <w:r w:rsidRPr="002D397D">
        <w:rPr>
          <w:sz w:val="22"/>
          <w:szCs w:val="22"/>
          <w:rtl/>
        </w:rPr>
        <w:t xml:space="preserve"> </w:t>
      </w:r>
      <w:r w:rsidRPr="002D397D">
        <w:rPr>
          <w:rFonts w:hint="eastAsia"/>
          <w:sz w:val="22"/>
          <w:szCs w:val="22"/>
          <w:rtl/>
        </w:rPr>
        <w:t>תקופת</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לתקופ</w:t>
      </w:r>
      <w:r w:rsidRPr="002D397D">
        <w:rPr>
          <w:rFonts w:hint="cs"/>
          <w:sz w:val="22"/>
          <w:szCs w:val="22"/>
          <w:rtl/>
        </w:rPr>
        <w:t>ה</w:t>
      </w:r>
      <w:r w:rsidRPr="002D397D">
        <w:rPr>
          <w:sz w:val="22"/>
          <w:szCs w:val="22"/>
          <w:rtl/>
        </w:rPr>
        <w:t xml:space="preserve"> </w:t>
      </w:r>
      <w:r w:rsidRPr="002D397D">
        <w:rPr>
          <w:rFonts w:hint="eastAsia"/>
          <w:sz w:val="22"/>
          <w:szCs w:val="22"/>
          <w:rtl/>
        </w:rPr>
        <w:t>נוספת</w:t>
      </w:r>
      <w:r w:rsidRPr="002D397D">
        <w:rPr>
          <w:sz w:val="22"/>
          <w:szCs w:val="22"/>
          <w:rtl/>
        </w:rPr>
        <w:t xml:space="preserve"> (</w:t>
      </w:r>
      <w:r w:rsidRPr="002D397D">
        <w:rPr>
          <w:rFonts w:hint="eastAsia"/>
          <w:sz w:val="22"/>
          <w:szCs w:val="22"/>
          <w:rtl/>
        </w:rPr>
        <w:t>להלן</w:t>
      </w:r>
      <w:r w:rsidRPr="002D397D">
        <w:rPr>
          <w:sz w:val="22"/>
          <w:szCs w:val="22"/>
          <w:rtl/>
        </w:rPr>
        <w:t xml:space="preserve"> " </w:t>
      </w:r>
      <w:r w:rsidRPr="002D397D">
        <w:rPr>
          <w:rFonts w:hint="eastAsia"/>
          <w:sz w:val="22"/>
          <w:szCs w:val="22"/>
          <w:rtl/>
        </w:rPr>
        <w:t>תקופת</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הנוספת</w:t>
      </w:r>
      <w:r w:rsidRPr="002D397D">
        <w:rPr>
          <w:sz w:val="22"/>
          <w:szCs w:val="22"/>
          <w:rtl/>
        </w:rPr>
        <w:t xml:space="preserve">") </w:t>
      </w:r>
      <w:r w:rsidRPr="002D397D">
        <w:rPr>
          <w:rFonts w:hint="eastAsia"/>
          <w:sz w:val="22"/>
          <w:szCs w:val="22"/>
          <w:rtl/>
        </w:rPr>
        <w:t>בתנאים</w:t>
      </w:r>
      <w:r w:rsidRPr="002D397D">
        <w:rPr>
          <w:sz w:val="22"/>
          <w:szCs w:val="22"/>
          <w:rtl/>
        </w:rPr>
        <w:t xml:space="preserve"> </w:t>
      </w:r>
      <w:r w:rsidRPr="002D397D">
        <w:rPr>
          <w:rFonts w:hint="eastAsia"/>
          <w:sz w:val="22"/>
          <w:szCs w:val="22"/>
          <w:rtl/>
        </w:rPr>
        <w:t>זהים</w:t>
      </w:r>
      <w:r w:rsidRPr="002D397D">
        <w:rPr>
          <w:sz w:val="22"/>
          <w:szCs w:val="22"/>
          <w:rtl/>
        </w:rPr>
        <w:t xml:space="preserve"> </w:t>
      </w:r>
      <w:r w:rsidRPr="002D397D">
        <w:rPr>
          <w:rFonts w:hint="eastAsia"/>
          <w:sz w:val="22"/>
          <w:szCs w:val="22"/>
          <w:rtl/>
        </w:rPr>
        <w:t>לתנאי</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ולתקופה</w:t>
      </w:r>
      <w:r w:rsidRPr="002D397D">
        <w:rPr>
          <w:sz w:val="22"/>
          <w:szCs w:val="22"/>
          <w:rtl/>
        </w:rPr>
        <w:t xml:space="preserve"> </w:t>
      </w:r>
      <w:r w:rsidRPr="002D397D">
        <w:rPr>
          <w:rFonts w:hint="eastAsia"/>
          <w:sz w:val="22"/>
          <w:szCs w:val="22"/>
          <w:rtl/>
        </w:rPr>
        <w:t>מצטברת</w:t>
      </w:r>
      <w:r w:rsidRPr="002D397D">
        <w:rPr>
          <w:sz w:val="22"/>
          <w:szCs w:val="22"/>
          <w:rtl/>
        </w:rPr>
        <w:t xml:space="preserve"> </w:t>
      </w:r>
      <w:r w:rsidRPr="002D397D">
        <w:rPr>
          <w:rFonts w:hint="eastAsia"/>
          <w:sz w:val="22"/>
          <w:szCs w:val="22"/>
          <w:rtl/>
        </w:rPr>
        <w:t>שלא</w:t>
      </w:r>
      <w:r w:rsidRPr="002D397D">
        <w:rPr>
          <w:sz w:val="22"/>
          <w:szCs w:val="22"/>
          <w:rtl/>
        </w:rPr>
        <w:t xml:space="preserve"> </w:t>
      </w:r>
      <w:r w:rsidRPr="002D397D">
        <w:rPr>
          <w:rFonts w:hint="eastAsia"/>
          <w:sz w:val="22"/>
          <w:szCs w:val="22"/>
          <w:rtl/>
        </w:rPr>
        <w:t>תעלה</w:t>
      </w:r>
      <w:r w:rsidRPr="002D397D">
        <w:rPr>
          <w:sz w:val="22"/>
          <w:szCs w:val="22"/>
          <w:rtl/>
        </w:rPr>
        <w:t xml:space="preserve"> </w:t>
      </w:r>
      <w:r w:rsidRPr="002D397D">
        <w:rPr>
          <w:rFonts w:hint="eastAsia"/>
          <w:sz w:val="22"/>
          <w:szCs w:val="22"/>
          <w:rtl/>
        </w:rPr>
        <w:t>על</w:t>
      </w:r>
      <w:r w:rsidRPr="002D397D">
        <w:rPr>
          <w:sz w:val="22"/>
          <w:szCs w:val="22"/>
          <w:rtl/>
        </w:rPr>
        <w:t xml:space="preserve"> 3 </w:t>
      </w:r>
      <w:r w:rsidRPr="002D397D">
        <w:rPr>
          <w:rFonts w:hint="eastAsia"/>
          <w:sz w:val="22"/>
          <w:szCs w:val="22"/>
          <w:rtl/>
        </w:rPr>
        <w:t>שנים</w:t>
      </w:r>
      <w:r w:rsidRPr="002D397D">
        <w:rPr>
          <w:sz w:val="22"/>
          <w:szCs w:val="22"/>
          <w:rtl/>
        </w:rPr>
        <w:t xml:space="preserve"> </w:t>
      </w:r>
      <w:r w:rsidRPr="002D397D">
        <w:rPr>
          <w:rFonts w:hint="eastAsia"/>
          <w:sz w:val="22"/>
          <w:szCs w:val="22"/>
          <w:rtl/>
        </w:rPr>
        <w:t>מיום</w:t>
      </w:r>
      <w:r w:rsidRPr="002D397D">
        <w:rPr>
          <w:sz w:val="22"/>
          <w:szCs w:val="22"/>
          <w:rtl/>
        </w:rPr>
        <w:t xml:space="preserve"> </w:t>
      </w:r>
      <w:r w:rsidRPr="002D397D">
        <w:rPr>
          <w:rFonts w:hint="eastAsia"/>
          <w:sz w:val="22"/>
          <w:szCs w:val="22"/>
          <w:rtl/>
        </w:rPr>
        <w:t>חתימת</w:t>
      </w:r>
      <w:r w:rsidRPr="002D397D">
        <w:rPr>
          <w:sz w:val="22"/>
          <w:szCs w:val="22"/>
          <w:rtl/>
        </w:rPr>
        <w:t xml:space="preserve"> </w:t>
      </w:r>
      <w:r w:rsidRPr="002D397D">
        <w:rPr>
          <w:rFonts w:hint="eastAsia"/>
          <w:sz w:val="22"/>
          <w:szCs w:val="22"/>
          <w:rtl/>
        </w:rPr>
        <w:t>ההסכם</w:t>
      </w:r>
      <w:r w:rsidRPr="002D397D">
        <w:rPr>
          <w:sz w:val="22"/>
          <w:szCs w:val="22"/>
          <w:rtl/>
        </w:rPr>
        <w:t xml:space="preserve"> </w:t>
      </w:r>
      <w:r w:rsidRPr="002D397D">
        <w:rPr>
          <w:rFonts w:hint="eastAsia"/>
          <w:sz w:val="22"/>
          <w:szCs w:val="22"/>
          <w:rtl/>
        </w:rPr>
        <w:t>המקורי</w:t>
      </w:r>
      <w:r w:rsidRPr="002D397D">
        <w:rPr>
          <w:sz w:val="22"/>
          <w:szCs w:val="22"/>
          <w:rtl/>
        </w:rPr>
        <w:t xml:space="preserve"> </w:t>
      </w:r>
      <w:r w:rsidRPr="002D397D">
        <w:rPr>
          <w:rFonts w:hint="eastAsia"/>
          <w:sz w:val="22"/>
          <w:szCs w:val="22"/>
          <w:rtl/>
        </w:rPr>
        <w:t>וזאת</w:t>
      </w:r>
      <w:r w:rsidRPr="002D397D">
        <w:rPr>
          <w:sz w:val="22"/>
          <w:szCs w:val="22"/>
          <w:rtl/>
        </w:rPr>
        <w:t xml:space="preserve"> </w:t>
      </w:r>
      <w:r w:rsidRPr="002D397D">
        <w:rPr>
          <w:rFonts w:hint="eastAsia"/>
          <w:sz w:val="22"/>
          <w:szCs w:val="22"/>
          <w:rtl/>
        </w:rPr>
        <w:t>בהודעה</w:t>
      </w:r>
      <w:r w:rsidRPr="002D397D">
        <w:rPr>
          <w:sz w:val="22"/>
          <w:szCs w:val="22"/>
          <w:rtl/>
        </w:rPr>
        <w:t xml:space="preserve"> </w:t>
      </w:r>
      <w:r w:rsidRPr="002D397D">
        <w:rPr>
          <w:rFonts w:hint="eastAsia"/>
          <w:sz w:val="22"/>
          <w:szCs w:val="22"/>
          <w:rtl/>
        </w:rPr>
        <w:t>מוקדמת</w:t>
      </w:r>
      <w:r w:rsidRPr="002D397D">
        <w:rPr>
          <w:sz w:val="22"/>
          <w:szCs w:val="22"/>
          <w:rtl/>
        </w:rPr>
        <w:t xml:space="preserve"> </w:t>
      </w:r>
      <w:r w:rsidRPr="002D397D">
        <w:rPr>
          <w:rFonts w:hint="eastAsia"/>
          <w:sz w:val="22"/>
          <w:szCs w:val="22"/>
          <w:rtl/>
        </w:rPr>
        <w:t>של</w:t>
      </w:r>
      <w:r w:rsidRPr="002D397D">
        <w:rPr>
          <w:sz w:val="22"/>
          <w:szCs w:val="22"/>
          <w:rtl/>
        </w:rPr>
        <w:t xml:space="preserve"> 30 </w:t>
      </w:r>
      <w:r w:rsidRPr="002D397D">
        <w:rPr>
          <w:rFonts w:hint="eastAsia"/>
          <w:sz w:val="22"/>
          <w:szCs w:val="22"/>
          <w:rtl/>
        </w:rPr>
        <w:t>יום</w:t>
      </w:r>
      <w:r w:rsidRPr="002D397D">
        <w:rPr>
          <w:sz w:val="22"/>
          <w:szCs w:val="22"/>
          <w:rtl/>
        </w:rPr>
        <w:t xml:space="preserve"> </w:t>
      </w:r>
      <w:r w:rsidRPr="002D397D">
        <w:rPr>
          <w:rFonts w:hint="eastAsia"/>
          <w:sz w:val="22"/>
          <w:szCs w:val="22"/>
          <w:rtl/>
        </w:rPr>
        <w:t>מראש</w:t>
      </w:r>
      <w:r w:rsidRPr="002D397D">
        <w:rPr>
          <w:sz w:val="22"/>
          <w:szCs w:val="22"/>
          <w:rtl/>
        </w:rPr>
        <w:t xml:space="preserve"> </w:t>
      </w:r>
      <w:r w:rsidRPr="002D397D">
        <w:rPr>
          <w:rFonts w:hint="eastAsia"/>
          <w:sz w:val="22"/>
          <w:szCs w:val="22"/>
          <w:rtl/>
        </w:rPr>
        <w:t>לפני</w:t>
      </w:r>
      <w:r w:rsidRPr="002D397D">
        <w:rPr>
          <w:sz w:val="22"/>
          <w:szCs w:val="22"/>
          <w:rtl/>
        </w:rPr>
        <w:t xml:space="preserve"> </w:t>
      </w:r>
      <w:r w:rsidRPr="002D397D">
        <w:rPr>
          <w:rFonts w:hint="eastAsia"/>
          <w:sz w:val="22"/>
          <w:szCs w:val="22"/>
          <w:rtl/>
        </w:rPr>
        <w:t>תום</w:t>
      </w:r>
      <w:r w:rsidRPr="002D397D">
        <w:rPr>
          <w:sz w:val="22"/>
          <w:szCs w:val="22"/>
          <w:rtl/>
        </w:rPr>
        <w:t xml:space="preserve"> </w:t>
      </w:r>
      <w:r w:rsidRPr="002D397D">
        <w:rPr>
          <w:rFonts w:hint="eastAsia"/>
          <w:sz w:val="22"/>
          <w:szCs w:val="22"/>
          <w:rtl/>
        </w:rPr>
        <w:t>מועד</w:t>
      </w:r>
      <w:r w:rsidRPr="002D397D">
        <w:rPr>
          <w:sz w:val="22"/>
          <w:szCs w:val="22"/>
          <w:rtl/>
        </w:rPr>
        <w:t xml:space="preserve"> </w:t>
      </w:r>
      <w:r w:rsidRPr="002D397D">
        <w:rPr>
          <w:rFonts w:hint="eastAsia"/>
          <w:sz w:val="22"/>
          <w:szCs w:val="22"/>
          <w:rtl/>
        </w:rPr>
        <w:t>תקופת</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ותקופת</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הנוספת</w:t>
      </w:r>
      <w:r w:rsidR="002D397D">
        <w:rPr>
          <w:rFonts w:hint="cs"/>
          <w:sz w:val="22"/>
          <w:szCs w:val="22"/>
          <w:rtl/>
        </w:rPr>
        <w:t>.</w:t>
      </w:r>
    </w:p>
    <w:p w:rsidR="00395A24" w:rsidRPr="002D397D" w:rsidRDefault="00395A24" w:rsidP="0048195B">
      <w:pPr>
        <w:spacing w:line="360" w:lineRule="auto"/>
        <w:ind w:left="720"/>
        <w:jc w:val="both"/>
        <w:rPr>
          <w:sz w:val="22"/>
          <w:szCs w:val="22"/>
          <w:rtl/>
        </w:rPr>
      </w:pPr>
      <w:r>
        <w:rPr>
          <w:rFonts w:hint="cs"/>
          <w:sz w:val="22"/>
          <w:szCs w:val="22"/>
          <w:rtl/>
        </w:rPr>
        <w:t xml:space="preserve">מובהר בזאת כבר בשלב זה כי אף שהמדובר בהפעלת שלושה יועצים ייחתם הסכם יחיד מול המציע בין אם כחברה המעסיקה את היועצים, בין אם כמשרד (ע.מ.) שבו פועלים היועצים </w:t>
      </w:r>
      <w:r w:rsidR="0048195B">
        <w:rPr>
          <w:rFonts w:hint="cs"/>
          <w:sz w:val="22"/>
          <w:szCs w:val="22"/>
          <w:rtl/>
        </w:rPr>
        <w:t xml:space="preserve">ובין </w:t>
      </w:r>
      <w:r>
        <w:rPr>
          <w:rFonts w:hint="cs"/>
          <w:sz w:val="22"/>
          <w:szCs w:val="22"/>
          <w:rtl/>
        </w:rPr>
        <w:t xml:space="preserve">אם כשותפות של שלושה יועצים יחד.  </w:t>
      </w:r>
    </w:p>
    <w:p w:rsidR="00184ED0" w:rsidRPr="002D397D" w:rsidRDefault="00E30331" w:rsidP="00640056">
      <w:pPr>
        <w:numPr>
          <w:ilvl w:val="0"/>
          <w:numId w:val="10"/>
        </w:numPr>
        <w:spacing w:line="360" w:lineRule="auto"/>
        <w:rPr>
          <w:b/>
          <w:bCs/>
          <w:sz w:val="22"/>
          <w:szCs w:val="22"/>
          <w:rtl/>
        </w:rPr>
      </w:pPr>
      <w:r w:rsidRPr="002D397D">
        <w:rPr>
          <w:b/>
          <w:bCs/>
          <w:sz w:val="22"/>
          <w:szCs w:val="22"/>
          <w:rtl/>
        </w:rPr>
        <w:br w:type="page"/>
      </w:r>
      <w:r w:rsidR="006A2230" w:rsidRPr="002D397D">
        <w:rPr>
          <w:rFonts w:hint="cs"/>
          <w:b/>
          <w:bCs/>
          <w:sz w:val="30"/>
          <w:szCs w:val="30"/>
          <w:rtl/>
        </w:rPr>
        <w:lastRenderedPageBreak/>
        <w:t>תנאים מוקדמים להשתתפות במכרז (תנאי סף) התחייבויות ואישורים שיש להגיש עם הגשת ההצעה.</w:t>
      </w:r>
    </w:p>
    <w:p w:rsidR="000D245A" w:rsidRPr="002D397D" w:rsidRDefault="000D245A" w:rsidP="00E30331">
      <w:pPr>
        <w:spacing w:line="360" w:lineRule="auto"/>
        <w:ind w:left="720"/>
        <w:rPr>
          <w:b/>
          <w:bCs/>
          <w:sz w:val="22"/>
          <w:szCs w:val="22"/>
          <w:rtl/>
        </w:rPr>
      </w:pPr>
      <w:r w:rsidRPr="002D397D">
        <w:rPr>
          <w:rFonts w:hint="cs"/>
          <w:b/>
          <w:bCs/>
          <w:sz w:val="22"/>
          <w:szCs w:val="22"/>
          <w:rtl/>
        </w:rPr>
        <w:t>כלליים:</w:t>
      </w:r>
    </w:p>
    <w:p w:rsidR="00655FF1" w:rsidRPr="002D397D" w:rsidRDefault="00655FF1" w:rsidP="00640056">
      <w:pPr>
        <w:numPr>
          <w:ilvl w:val="0"/>
          <w:numId w:val="17"/>
        </w:numPr>
        <w:spacing w:line="360" w:lineRule="auto"/>
        <w:ind w:left="766" w:hanging="425"/>
        <w:jc w:val="both"/>
        <w:rPr>
          <w:sz w:val="22"/>
          <w:szCs w:val="22"/>
          <w:rtl/>
        </w:rPr>
      </w:pPr>
      <w:r w:rsidRPr="002D397D">
        <w:rPr>
          <w:rFonts w:hint="eastAsia"/>
          <w:sz w:val="22"/>
          <w:szCs w:val="22"/>
          <w:rtl/>
        </w:rPr>
        <w:t>המציע</w:t>
      </w:r>
      <w:r w:rsidRPr="002D397D">
        <w:rPr>
          <w:sz w:val="22"/>
          <w:szCs w:val="22"/>
          <w:rtl/>
        </w:rPr>
        <w:t xml:space="preserve"> </w:t>
      </w:r>
      <w:r w:rsidRPr="002D397D">
        <w:rPr>
          <w:rFonts w:hint="eastAsia"/>
          <w:sz w:val="22"/>
          <w:szCs w:val="22"/>
          <w:rtl/>
        </w:rPr>
        <w:t>הנו</w:t>
      </w:r>
      <w:r w:rsidRPr="002D397D">
        <w:rPr>
          <w:sz w:val="22"/>
          <w:szCs w:val="22"/>
          <w:rtl/>
        </w:rPr>
        <w:t xml:space="preserve"> </w:t>
      </w:r>
      <w:r w:rsidRPr="002D397D">
        <w:rPr>
          <w:rFonts w:hint="eastAsia"/>
          <w:sz w:val="22"/>
          <w:szCs w:val="22"/>
          <w:rtl/>
        </w:rPr>
        <w:t>תאגיד</w:t>
      </w:r>
      <w:r w:rsidRPr="002D397D">
        <w:rPr>
          <w:sz w:val="22"/>
          <w:szCs w:val="22"/>
          <w:rtl/>
        </w:rPr>
        <w:t xml:space="preserve"> </w:t>
      </w:r>
      <w:r w:rsidRPr="002D397D">
        <w:rPr>
          <w:rFonts w:hint="eastAsia"/>
          <w:sz w:val="22"/>
          <w:szCs w:val="22"/>
          <w:rtl/>
        </w:rPr>
        <w:t>הרשום</w:t>
      </w:r>
      <w:r w:rsidRPr="002D397D">
        <w:rPr>
          <w:sz w:val="22"/>
          <w:szCs w:val="22"/>
          <w:rtl/>
        </w:rPr>
        <w:t xml:space="preserve"> </w:t>
      </w:r>
      <w:r w:rsidRPr="002D397D">
        <w:rPr>
          <w:rFonts w:hint="eastAsia"/>
          <w:sz w:val="22"/>
          <w:szCs w:val="22"/>
          <w:rtl/>
        </w:rPr>
        <w:t>ברשם</w:t>
      </w:r>
      <w:r w:rsidRPr="002D397D">
        <w:rPr>
          <w:sz w:val="22"/>
          <w:szCs w:val="22"/>
          <w:rtl/>
        </w:rPr>
        <w:t xml:space="preserve"> </w:t>
      </w:r>
      <w:r w:rsidRPr="002D397D">
        <w:rPr>
          <w:rFonts w:hint="eastAsia"/>
          <w:sz w:val="22"/>
          <w:szCs w:val="22"/>
          <w:rtl/>
        </w:rPr>
        <w:t>החברות</w:t>
      </w:r>
      <w:r w:rsidRPr="002D397D">
        <w:rPr>
          <w:sz w:val="22"/>
          <w:szCs w:val="22"/>
          <w:rtl/>
        </w:rPr>
        <w:t xml:space="preserve"> / </w:t>
      </w:r>
      <w:r w:rsidRPr="002D397D">
        <w:rPr>
          <w:rFonts w:hint="eastAsia"/>
          <w:sz w:val="22"/>
          <w:szCs w:val="22"/>
          <w:rtl/>
        </w:rPr>
        <w:t>ארגון</w:t>
      </w:r>
      <w:r w:rsidRPr="002D397D">
        <w:rPr>
          <w:sz w:val="22"/>
          <w:szCs w:val="22"/>
          <w:rtl/>
        </w:rPr>
        <w:t xml:space="preserve"> </w:t>
      </w:r>
      <w:r w:rsidRPr="002D397D">
        <w:rPr>
          <w:rFonts w:hint="eastAsia"/>
          <w:sz w:val="22"/>
          <w:szCs w:val="22"/>
          <w:rtl/>
        </w:rPr>
        <w:t>ללא</w:t>
      </w:r>
      <w:r w:rsidRPr="002D397D">
        <w:rPr>
          <w:sz w:val="22"/>
          <w:szCs w:val="22"/>
          <w:rtl/>
        </w:rPr>
        <w:t xml:space="preserve"> </w:t>
      </w:r>
      <w:r w:rsidRPr="002D397D">
        <w:rPr>
          <w:rFonts w:hint="eastAsia"/>
          <w:sz w:val="22"/>
          <w:szCs w:val="22"/>
          <w:rtl/>
        </w:rPr>
        <w:t>כוונת</w:t>
      </w:r>
      <w:r w:rsidRPr="002D397D">
        <w:rPr>
          <w:sz w:val="22"/>
          <w:szCs w:val="22"/>
          <w:rtl/>
        </w:rPr>
        <w:t xml:space="preserve"> </w:t>
      </w:r>
      <w:r w:rsidRPr="002D397D">
        <w:rPr>
          <w:rFonts w:hint="eastAsia"/>
          <w:sz w:val="22"/>
          <w:szCs w:val="22"/>
          <w:rtl/>
        </w:rPr>
        <w:t>רווח</w:t>
      </w:r>
      <w:r w:rsidRPr="002D397D">
        <w:rPr>
          <w:sz w:val="22"/>
          <w:szCs w:val="22"/>
          <w:rtl/>
        </w:rPr>
        <w:t xml:space="preserve"> (</w:t>
      </w:r>
      <w:r w:rsidRPr="002D397D">
        <w:rPr>
          <w:rFonts w:hint="eastAsia"/>
          <w:sz w:val="22"/>
          <w:szCs w:val="22"/>
          <w:rtl/>
        </w:rPr>
        <w:t>עמותה</w:t>
      </w:r>
      <w:r w:rsidRPr="002D397D">
        <w:rPr>
          <w:sz w:val="22"/>
          <w:szCs w:val="22"/>
          <w:rtl/>
        </w:rPr>
        <w:t xml:space="preserve">, </w:t>
      </w:r>
      <w:r w:rsidRPr="002D397D">
        <w:rPr>
          <w:rFonts w:hint="eastAsia"/>
          <w:sz w:val="22"/>
          <w:szCs w:val="22"/>
          <w:rtl/>
        </w:rPr>
        <w:t>חברה</w:t>
      </w:r>
      <w:r w:rsidRPr="002D397D">
        <w:rPr>
          <w:sz w:val="22"/>
          <w:szCs w:val="22"/>
          <w:rtl/>
        </w:rPr>
        <w:t xml:space="preserve"> </w:t>
      </w:r>
      <w:r w:rsidRPr="002D397D">
        <w:rPr>
          <w:rFonts w:hint="eastAsia"/>
          <w:sz w:val="22"/>
          <w:szCs w:val="22"/>
          <w:rtl/>
        </w:rPr>
        <w:t>לתועלת</w:t>
      </w:r>
      <w:r w:rsidRPr="002D397D">
        <w:rPr>
          <w:sz w:val="22"/>
          <w:szCs w:val="22"/>
          <w:rtl/>
        </w:rPr>
        <w:t xml:space="preserve"> </w:t>
      </w:r>
      <w:r w:rsidRPr="002D397D">
        <w:rPr>
          <w:rFonts w:hint="eastAsia"/>
          <w:sz w:val="22"/>
          <w:szCs w:val="22"/>
          <w:rtl/>
        </w:rPr>
        <w:t>הציבור</w:t>
      </w:r>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t>הקדש</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עוסק</w:t>
      </w:r>
      <w:r w:rsidRPr="002D397D">
        <w:rPr>
          <w:sz w:val="22"/>
          <w:szCs w:val="22"/>
          <w:rtl/>
        </w:rPr>
        <w:t xml:space="preserve"> </w:t>
      </w:r>
      <w:r w:rsidRPr="002D397D">
        <w:rPr>
          <w:rFonts w:hint="eastAsia"/>
          <w:sz w:val="22"/>
          <w:szCs w:val="22"/>
          <w:rtl/>
        </w:rPr>
        <w:t>מורשה</w:t>
      </w:r>
      <w:r w:rsidRPr="002D397D">
        <w:rPr>
          <w:sz w:val="22"/>
          <w:szCs w:val="22"/>
          <w:rtl/>
        </w:rPr>
        <w:t xml:space="preserve">. </w:t>
      </w:r>
      <w:r w:rsidRPr="002D397D">
        <w:rPr>
          <w:rFonts w:hint="eastAsia"/>
          <w:sz w:val="22"/>
          <w:szCs w:val="22"/>
          <w:rtl/>
        </w:rPr>
        <w:t>במידה</w:t>
      </w:r>
      <w:r w:rsidRPr="002D397D">
        <w:rPr>
          <w:sz w:val="22"/>
          <w:szCs w:val="22"/>
          <w:rtl/>
        </w:rPr>
        <w:t xml:space="preserve"> </w:t>
      </w:r>
      <w:r w:rsidRPr="002D397D">
        <w:rPr>
          <w:rFonts w:hint="eastAsia"/>
          <w:sz w:val="22"/>
          <w:szCs w:val="22"/>
          <w:rtl/>
        </w:rPr>
        <w:t>ומדובר</w:t>
      </w:r>
      <w:r w:rsidRPr="002D397D">
        <w:rPr>
          <w:sz w:val="22"/>
          <w:szCs w:val="22"/>
          <w:rtl/>
        </w:rPr>
        <w:t xml:space="preserve"> </w:t>
      </w:r>
      <w:r w:rsidRPr="002D397D">
        <w:rPr>
          <w:rFonts w:hint="eastAsia"/>
          <w:sz w:val="22"/>
          <w:szCs w:val="22"/>
          <w:rtl/>
        </w:rPr>
        <w:t>בתאגיד</w:t>
      </w:r>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t>ארגון</w:t>
      </w:r>
      <w:r w:rsidRPr="002D397D">
        <w:rPr>
          <w:sz w:val="22"/>
          <w:szCs w:val="22"/>
          <w:rtl/>
        </w:rPr>
        <w:t xml:space="preserve"> </w:t>
      </w:r>
      <w:r w:rsidRPr="002D397D">
        <w:rPr>
          <w:rFonts w:hint="eastAsia"/>
          <w:sz w:val="22"/>
          <w:szCs w:val="22"/>
          <w:rtl/>
        </w:rPr>
        <w:t>כאמור</w:t>
      </w:r>
      <w:r w:rsidRPr="002D397D">
        <w:rPr>
          <w:sz w:val="22"/>
          <w:szCs w:val="22"/>
          <w:rtl/>
        </w:rPr>
        <w:t xml:space="preserve">  </w:t>
      </w:r>
      <w:r w:rsidRPr="002D397D">
        <w:rPr>
          <w:rFonts w:hint="eastAsia"/>
          <w:sz w:val="22"/>
          <w:szCs w:val="22"/>
          <w:rtl/>
        </w:rPr>
        <w:t>יש</w:t>
      </w:r>
      <w:r w:rsidRPr="002D397D">
        <w:rPr>
          <w:sz w:val="22"/>
          <w:szCs w:val="22"/>
          <w:rtl/>
        </w:rPr>
        <w:t xml:space="preserve"> </w:t>
      </w:r>
      <w:r w:rsidRPr="002D397D">
        <w:rPr>
          <w:rFonts w:hint="eastAsia"/>
          <w:sz w:val="22"/>
          <w:szCs w:val="22"/>
          <w:rtl/>
        </w:rPr>
        <w:t>להמציא</w:t>
      </w:r>
      <w:r w:rsidRPr="002D397D">
        <w:rPr>
          <w:sz w:val="22"/>
          <w:szCs w:val="22"/>
          <w:rtl/>
        </w:rPr>
        <w:t xml:space="preserve"> </w:t>
      </w:r>
      <w:r w:rsidRPr="002D397D">
        <w:rPr>
          <w:rFonts w:hint="eastAsia"/>
          <w:sz w:val="22"/>
          <w:szCs w:val="22"/>
          <w:rtl/>
        </w:rPr>
        <w:t>העתק</w:t>
      </w:r>
      <w:r w:rsidRPr="002D397D">
        <w:rPr>
          <w:sz w:val="22"/>
          <w:szCs w:val="22"/>
          <w:rtl/>
        </w:rPr>
        <w:t xml:space="preserve"> </w:t>
      </w:r>
      <w:r w:rsidRPr="002D397D">
        <w:rPr>
          <w:rFonts w:hint="eastAsia"/>
          <w:sz w:val="22"/>
          <w:szCs w:val="22"/>
          <w:rtl/>
        </w:rPr>
        <w:t>תעודת</w:t>
      </w:r>
      <w:r w:rsidRPr="002D397D">
        <w:rPr>
          <w:sz w:val="22"/>
          <w:szCs w:val="22"/>
          <w:rtl/>
        </w:rPr>
        <w:t xml:space="preserve"> </w:t>
      </w:r>
      <w:r w:rsidRPr="002D397D">
        <w:rPr>
          <w:rFonts w:hint="eastAsia"/>
          <w:sz w:val="22"/>
          <w:szCs w:val="22"/>
          <w:rtl/>
        </w:rPr>
        <w:t>רישום</w:t>
      </w:r>
      <w:r w:rsidRPr="002D397D">
        <w:rPr>
          <w:sz w:val="22"/>
          <w:szCs w:val="22"/>
          <w:rtl/>
        </w:rPr>
        <w:t xml:space="preserve"> </w:t>
      </w:r>
      <w:r w:rsidRPr="002D397D">
        <w:rPr>
          <w:rFonts w:hint="eastAsia"/>
          <w:sz w:val="22"/>
          <w:szCs w:val="22"/>
          <w:rtl/>
        </w:rPr>
        <w:t>כדין</w:t>
      </w:r>
      <w:r w:rsidRPr="002D397D">
        <w:rPr>
          <w:sz w:val="22"/>
          <w:szCs w:val="22"/>
          <w:rtl/>
        </w:rPr>
        <w:t xml:space="preserve"> </w:t>
      </w:r>
      <w:r w:rsidRPr="002D397D">
        <w:rPr>
          <w:rFonts w:hint="eastAsia"/>
          <w:sz w:val="22"/>
          <w:szCs w:val="22"/>
          <w:rtl/>
        </w:rPr>
        <w:t>בישראל</w:t>
      </w:r>
      <w:r w:rsidRPr="002D397D">
        <w:rPr>
          <w:sz w:val="22"/>
          <w:szCs w:val="22"/>
          <w:rtl/>
        </w:rPr>
        <w:t xml:space="preserve"> </w:t>
      </w:r>
      <w:r w:rsidRPr="002D397D">
        <w:rPr>
          <w:rFonts w:hint="eastAsia"/>
          <w:sz w:val="22"/>
          <w:szCs w:val="22"/>
          <w:rtl/>
        </w:rPr>
        <w:t>במרשם</w:t>
      </w:r>
      <w:r w:rsidRPr="002D397D">
        <w:rPr>
          <w:sz w:val="22"/>
          <w:szCs w:val="22"/>
          <w:rtl/>
        </w:rPr>
        <w:t xml:space="preserve"> </w:t>
      </w:r>
      <w:r w:rsidRPr="002D397D">
        <w:rPr>
          <w:rFonts w:hint="eastAsia"/>
          <w:sz w:val="22"/>
          <w:szCs w:val="22"/>
          <w:rtl/>
        </w:rPr>
        <w:t>הרלבנטי</w:t>
      </w:r>
      <w:r w:rsidRPr="002D397D">
        <w:rPr>
          <w:sz w:val="22"/>
          <w:szCs w:val="22"/>
          <w:rtl/>
        </w:rPr>
        <w:t xml:space="preserve">, </w:t>
      </w:r>
      <w:r w:rsidRPr="002D397D">
        <w:rPr>
          <w:rFonts w:hint="eastAsia"/>
          <w:sz w:val="22"/>
          <w:szCs w:val="22"/>
          <w:rtl/>
        </w:rPr>
        <w:t>תקפה</w:t>
      </w:r>
      <w:r w:rsidRPr="002D397D">
        <w:rPr>
          <w:sz w:val="22"/>
          <w:szCs w:val="22"/>
          <w:rtl/>
        </w:rPr>
        <w:t xml:space="preserve"> </w:t>
      </w:r>
      <w:r w:rsidRPr="002D397D">
        <w:rPr>
          <w:rFonts w:hint="eastAsia"/>
          <w:sz w:val="22"/>
          <w:szCs w:val="22"/>
          <w:rtl/>
        </w:rPr>
        <w:t>לפי</w:t>
      </w:r>
      <w:r w:rsidRPr="002D397D">
        <w:rPr>
          <w:sz w:val="22"/>
          <w:szCs w:val="22"/>
          <w:rtl/>
        </w:rPr>
        <w:t xml:space="preserve"> </w:t>
      </w:r>
      <w:r w:rsidRPr="002D397D">
        <w:rPr>
          <w:rFonts w:hint="eastAsia"/>
          <w:sz w:val="22"/>
          <w:szCs w:val="22"/>
          <w:rtl/>
        </w:rPr>
        <w:t>הוראות</w:t>
      </w:r>
      <w:r w:rsidRPr="002D397D">
        <w:rPr>
          <w:sz w:val="22"/>
          <w:szCs w:val="22"/>
          <w:rtl/>
        </w:rPr>
        <w:t xml:space="preserve"> </w:t>
      </w:r>
      <w:r w:rsidRPr="002D397D">
        <w:rPr>
          <w:rFonts w:hint="eastAsia"/>
          <w:sz w:val="22"/>
          <w:szCs w:val="22"/>
          <w:rtl/>
        </w:rPr>
        <w:t>הדין</w:t>
      </w:r>
      <w:r w:rsidRPr="002D397D">
        <w:rPr>
          <w:sz w:val="22"/>
          <w:szCs w:val="22"/>
          <w:rtl/>
        </w:rPr>
        <w:t xml:space="preserve"> </w:t>
      </w:r>
      <w:r w:rsidRPr="002D397D">
        <w:rPr>
          <w:rFonts w:hint="eastAsia"/>
          <w:sz w:val="22"/>
          <w:szCs w:val="22"/>
          <w:rtl/>
        </w:rPr>
        <w:t>הנוגעות</w:t>
      </w:r>
      <w:r w:rsidRPr="002D397D">
        <w:rPr>
          <w:sz w:val="22"/>
          <w:szCs w:val="22"/>
          <w:rtl/>
        </w:rPr>
        <w:t xml:space="preserve"> </w:t>
      </w:r>
      <w:r w:rsidRPr="002D397D">
        <w:rPr>
          <w:rFonts w:hint="eastAsia"/>
          <w:sz w:val="22"/>
          <w:szCs w:val="22"/>
          <w:rtl/>
        </w:rPr>
        <w:t>לעניין</w:t>
      </w:r>
      <w:r w:rsidRPr="002D397D">
        <w:rPr>
          <w:sz w:val="22"/>
          <w:szCs w:val="22"/>
          <w:rtl/>
        </w:rPr>
        <w:t xml:space="preserve"> </w:t>
      </w:r>
      <w:r w:rsidRPr="002D397D">
        <w:rPr>
          <w:rFonts w:hint="eastAsia"/>
          <w:sz w:val="22"/>
          <w:szCs w:val="22"/>
          <w:rtl/>
        </w:rPr>
        <w:t>וכן</w:t>
      </w:r>
      <w:r w:rsidRPr="002D397D">
        <w:rPr>
          <w:sz w:val="22"/>
          <w:szCs w:val="22"/>
          <w:rtl/>
        </w:rPr>
        <w:t xml:space="preserve"> </w:t>
      </w:r>
      <w:r w:rsidRPr="002D397D">
        <w:rPr>
          <w:rFonts w:hint="eastAsia"/>
          <w:sz w:val="22"/>
          <w:szCs w:val="22"/>
          <w:rtl/>
        </w:rPr>
        <w:t>אישור</w:t>
      </w:r>
      <w:r w:rsidRPr="002D397D">
        <w:rPr>
          <w:sz w:val="22"/>
          <w:szCs w:val="22"/>
          <w:rtl/>
        </w:rPr>
        <w:t xml:space="preserve"> "</w:t>
      </w:r>
      <w:r w:rsidRPr="002D397D">
        <w:rPr>
          <w:rFonts w:hint="eastAsia"/>
          <w:sz w:val="22"/>
          <w:szCs w:val="22"/>
          <w:rtl/>
        </w:rPr>
        <w:t>ניהול</w:t>
      </w:r>
      <w:r w:rsidRPr="002D397D">
        <w:rPr>
          <w:sz w:val="22"/>
          <w:szCs w:val="22"/>
          <w:rtl/>
        </w:rPr>
        <w:t xml:space="preserve"> </w:t>
      </w:r>
      <w:r w:rsidRPr="002D397D">
        <w:rPr>
          <w:rFonts w:hint="eastAsia"/>
          <w:sz w:val="22"/>
          <w:szCs w:val="22"/>
          <w:rtl/>
        </w:rPr>
        <w:t>תקין</w:t>
      </w:r>
      <w:r w:rsidRPr="002D397D">
        <w:rPr>
          <w:sz w:val="22"/>
          <w:szCs w:val="22"/>
          <w:rtl/>
        </w:rPr>
        <w:t xml:space="preserve">" </w:t>
      </w:r>
      <w:r w:rsidRPr="002D397D">
        <w:rPr>
          <w:rFonts w:hint="eastAsia"/>
          <w:sz w:val="22"/>
          <w:szCs w:val="22"/>
          <w:rtl/>
        </w:rPr>
        <w:t>בתוקף</w:t>
      </w:r>
      <w:r w:rsidRPr="002D397D">
        <w:rPr>
          <w:sz w:val="22"/>
          <w:szCs w:val="22"/>
          <w:rtl/>
        </w:rPr>
        <w:t xml:space="preserve"> </w:t>
      </w:r>
      <w:r w:rsidRPr="002D397D">
        <w:rPr>
          <w:rFonts w:hint="eastAsia"/>
          <w:sz w:val="22"/>
          <w:szCs w:val="22"/>
          <w:rtl/>
        </w:rPr>
        <w:t>שהנפיק</w:t>
      </w:r>
      <w:r w:rsidRPr="002D397D">
        <w:rPr>
          <w:sz w:val="22"/>
          <w:szCs w:val="22"/>
          <w:rtl/>
        </w:rPr>
        <w:t xml:space="preserve"> </w:t>
      </w:r>
      <w:r w:rsidRPr="002D397D">
        <w:rPr>
          <w:rFonts w:hint="eastAsia"/>
          <w:sz w:val="22"/>
          <w:szCs w:val="22"/>
          <w:rtl/>
        </w:rPr>
        <w:t>הרשם</w:t>
      </w:r>
      <w:r w:rsidRPr="002D397D">
        <w:rPr>
          <w:sz w:val="22"/>
          <w:szCs w:val="22"/>
          <w:rtl/>
        </w:rPr>
        <w:t xml:space="preserve"> </w:t>
      </w:r>
      <w:r w:rsidRPr="002D397D">
        <w:rPr>
          <w:rFonts w:hint="eastAsia"/>
          <w:sz w:val="22"/>
          <w:szCs w:val="22"/>
          <w:rtl/>
        </w:rPr>
        <w:t>הרלבנטי</w:t>
      </w:r>
      <w:r w:rsidRPr="002D397D">
        <w:rPr>
          <w:sz w:val="22"/>
          <w:szCs w:val="22"/>
          <w:rtl/>
        </w:rPr>
        <w:t xml:space="preserve">. </w:t>
      </w:r>
      <w:r w:rsidRPr="002D397D">
        <w:rPr>
          <w:rFonts w:hint="eastAsia"/>
          <w:sz w:val="22"/>
          <w:szCs w:val="22"/>
          <w:rtl/>
        </w:rPr>
        <w:t>יובהר</w:t>
      </w:r>
      <w:r w:rsidRPr="002D397D">
        <w:rPr>
          <w:sz w:val="22"/>
          <w:szCs w:val="22"/>
          <w:rtl/>
        </w:rPr>
        <w:t xml:space="preserve">, </w:t>
      </w:r>
      <w:r w:rsidRPr="002D397D">
        <w:rPr>
          <w:rFonts w:hint="eastAsia"/>
          <w:sz w:val="22"/>
          <w:szCs w:val="22"/>
          <w:rtl/>
        </w:rPr>
        <w:t>כי</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רשאים</w:t>
      </w:r>
      <w:r w:rsidRPr="002D397D">
        <w:rPr>
          <w:sz w:val="22"/>
          <w:szCs w:val="22"/>
          <w:rtl/>
        </w:rPr>
        <w:t xml:space="preserve"> </w:t>
      </w:r>
      <w:r w:rsidRPr="002D397D">
        <w:rPr>
          <w:rFonts w:hint="eastAsia"/>
          <w:sz w:val="22"/>
          <w:szCs w:val="22"/>
          <w:rtl/>
        </w:rPr>
        <w:t>לחבור</w:t>
      </w:r>
      <w:r w:rsidRPr="002D397D">
        <w:rPr>
          <w:sz w:val="22"/>
          <w:szCs w:val="22"/>
          <w:rtl/>
        </w:rPr>
        <w:t xml:space="preserve"> </w:t>
      </w:r>
      <w:r w:rsidRPr="002D397D">
        <w:rPr>
          <w:rFonts w:hint="eastAsia"/>
          <w:sz w:val="22"/>
          <w:szCs w:val="22"/>
          <w:rtl/>
        </w:rPr>
        <w:t>מספר</w:t>
      </w:r>
      <w:r w:rsidRPr="002D397D">
        <w:rPr>
          <w:sz w:val="22"/>
          <w:szCs w:val="22"/>
          <w:rtl/>
        </w:rPr>
        <w:t xml:space="preserve"> </w:t>
      </w:r>
      <w:r w:rsidRPr="002D397D">
        <w:rPr>
          <w:rFonts w:hint="eastAsia"/>
          <w:sz w:val="22"/>
          <w:szCs w:val="22"/>
          <w:rtl/>
        </w:rPr>
        <w:t>גורמים</w:t>
      </w:r>
      <w:r w:rsidRPr="002D397D">
        <w:rPr>
          <w:sz w:val="22"/>
          <w:szCs w:val="22"/>
          <w:rtl/>
        </w:rPr>
        <w:t xml:space="preserve"> </w:t>
      </w:r>
      <w:r w:rsidRPr="002D397D">
        <w:rPr>
          <w:rFonts w:hint="eastAsia"/>
          <w:sz w:val="22"/>
          <w:szCs w:val="22"/>
          <w:rtl/>
        </w:rPr>
        <w:t>לשם</w:t>
      </w:r>
      <w:r w:rsidRPr="002D397D">
        <w:rPr>
          <w:sz w:val="22"/>
          <w:szCs w:val="22"/>
          <w:rtl/>
        </w:rPr>
        <w:t xml:space="preserve"> </w:t>
      </w:r>
      <w:r w:rsidRPr="002D397D">
        <w:rPr>
          <w:rFonts w:hint="eastAsia"/>
          <w:sz w:val="22"/>
          <w:szCs w:val="22"/>
          <w:rtl/>
        </w:rPr>
        <w:t>הגשת</w:t>
      </w:r>
      <w:r w:rsidRPr="002D397D">
        <w:rPr>
          <w:sz w:val="22"/>
          <w:szCs w:val="22"/>
          <w:rtl/>
        </w:rPr>
        <w:t xml:space="preserve"> </w:t>
      </w:r>
      <w:r w:rsidRPr="002D397D">
        <w:rPr>
          <w:rFonts w:hint="eastAsia"/>
          <w:sz w:val="22"/>
          <w:szCs w:val="22"/>
          <w:rtl/>
        </w:rPr>
        <w:t>הצעה</w:t>
      </w:r>
      <w:r w:rsidRPr="002D397D">
        <w:rPr>
          <w:sz w:val="22"/>
          <w:szCs w:val="22"/>
          <w:rtl/>
        </w:rPr>
        <w:t xml:space="preserve">, </w:t>
      </w:r>
      <w:r w:rsidRPr="002D397D">
        <w:rPr>
          <w:rFonts w:hint="eastAsia"/>
          <w:sz w:val="22"/>
          <w:szCs w:val="22"/>
          <w:rtl/>
        </w:rPr>
        <w:t>למעט</w:t>
      </w:r>
      <w:r w:rsidRPr="002D397D">
        <w:rPr>
          <w:sz w:val="22"/>
          <w:szCs w:val="22"/>
          <w:rtl/>
        </w:rPr>
        <w:t xml:space="preserve"> </w:t>
      </w:r>
      <w:r w:rsidRPr="002D397D">
        <w:rPr>
          <w:rFonts w:hint="eastAsia"/>
          <w:sz w:val="22"/>
          <w:szCs w:val="22"/>
          <w:rtl/>
        </w:rPr>
        <w:t>שותפות</w:t>
      </w:r>
      <w:r w:rsidRPr="002D397D">
        <w:rPr>
          <w:sz w:val="22"/>
          <w:szCs w:val="22"/>
          <w:rtl/>
        </w:rPr>
        <w:t xml:space="preserve"> </w:t>
      </w:r>
      <w:r w:rsidRPr="002D397D">
        <w:rPr>
          <w:rFonts w:hint="eastAsia"/>
          <w:sz w:val="22"/>
          <w:szCs w:val="22"/>
          <w:rtl/>
        </w:rPr>
        <w:t>רשומה</w:t>
      </w:r>
      <w:r w:rsidRPr="002D397D">
        <w:rPr>
          <w:sz w:val="22"/>
          <w:szCs w:val="22"/>
          <w:rtl/>
        </w:rPr>
        <w:t xml:space="preserve"> </w:t>
      </w:r>
      <w:r w:rsidRPr="002D397D">
        <w:rPr>
          <w:rFonts w:hint="eastAsia"/>
          <w:sz w:val="22"/>
          <w:szCs w:val="22"/>
          <w:rtl/>
        </w:rPr>
        <w:t>כדין</w:t>
      </w:r>
      <w:r w:rsidRPr="002D397D">
        <w:rPr>
          <w:sz w:val="22"/>
          <w:szCs w:val="22"/>
          <w:rtl/>
        </w:rPr>
        <w:t xml:space="preserve">.  </w:t>
      </w:r>
    </w:p>
    <w:p w:rsidR="00A535EF" w:rsidRPr="002D397D" w:rsidRDefault="00A535EF" w:rsidP="00640056">
      <w:pPr>
        <w:numPr>
          <w:ilvl w:val="0"/>
          <w:numId w:val="17"/>
        </w:numPr>
        <w:spacing w:line="360" w:lineRule="auto"/>
        <w:ind w:left="766" w:hanging="425"/>
        <w:jc w:val="both"/>
        <w:rPr>
          <w:sz w:val="22"/>
          <w:szCs w:val="22"/>
        </w:rPr>
      </w:pPr>
      <w:r w:rsidRPr="002D397D">
        <w:rPr>
          <w:rFonts w:hint="cs"/>
          <w:sz w:val="22"/>
          <w:szCs w:val="22"/>
          <w:rtl/>
        </w:rPr>
        <w:t xml:space="preserve">המציע  ככל שהנו "חברה" (פרטית או ציבורית) או "חברת חוץ" כמשמעם בחוק החברות, </w:t>
      </w:r>
      <w:proofErr w:type="spellStart"/>
      <w:r w:rsidRPr="002D397D">
        <w:rPr>
          <w:rFonts w:hint="cs"/>
          <w:sz w:val="22"/>
          <w:szCs w:val="22"/>
          <w:rtl/>
        </w:rPr>
        <w:t>התשנ"ט</w:t>
      </w:r>
      <w:proofErr w:type="spellEnd"/>
      <w:r w:rsidRPr="002D397D">
        <w:rPr>
          <w:rFonts w:hint="cs"/>
          <w:sz w:val="22"/>
          <w:szCs w:val="22"/>
          <w:rtl/>
        </w:rPr>
        <w:t xml:space="preserve"> </w:t>
      </w:r>
      <w:r w:rsidRPr="002D397D">
        <w:rPr>
          <w:sz w:val="22"/>
          <w:szCs w:val="22"/>
          <w:rtl/>
        </w:rPr>
        <w:t>–</w:t>
      </w:r>
      <w:r w:rsidRPr="002D397D">
        <w:rPr>
          <w:rFonts w:hint="cs"/>
          <w:sz w:val="22"/>
          <w:szCs w:val="22"/>
          <w:rtl/>
        </w:rPr>
        <w:t xml:space="preserve"> 1999, עומד נכון להגשת הצעתו במסגרת מכרז זה, בתנאים הבאים:  </w:t>
      </w:r>
    </w:p>
    <w:p w:rsidR="00A535EF" w:rsidRPr="002D397D" w:rsidRDefault="00A535EF" w:rsidP="00640056">
      <w:pPr>
        <w:numPr>
          <w:ilvl w:val="1"/>
          <w:numId w:val="18"/>
        </w:numPr>
        <w:spacing w:line="360" w:lineRule="auto"/>
        <w:ind w:left="1333" w:hanging="425"/>
        <w:jc w:val="both"/>
        <w:rPr>
          <w:sz w:val="22"/>
          <w:szCs w:val="22"/>
        </w:rPr>
      </w:pPr>
      <w:r w:rsidRPr="002D397D">
        <w:rPr>
          <w:rFonts w:hint="cs"/>
          <w:sz w:val="22"/>
          <w:szCs w:val="22"/>
          <w:rtl/>
        </w:rPr>
        <w:t xml:space="preserve">אין כלפיו </w:t>
      </w:r>
      <w:r w:rsidRPr="002D397D">
        <w:rPr>
          <w:sz w:val="22"/>
          <w:szCs w:val="22"/>
          <w:rtl/>
        </w:rPr>
        <w:t xml:space="preserve">חובות אגרה שנתית  לשנים שקדמו לשנה בה מוגשת </w:t>
      </w:r>
      <w:r w:rsidRPr="002D397D">
        <w:rPr>
          <w:rFonts w:hint="cs"/>
          <w:sz w:val="22"/>
          <w:szCs w:val="22"/>
          <w:rtl/>
        </w:rPr>
        <w:t xml:space="preserve">הצעתו במסגרת מכרז זה </w:t>
      </w:r>
      <w:r w:rsidRPr="002D397D">
        <w:rPr>
          <w:sz w:val="22"/>
          <w:szCs w:val="22"/>
          <w:rtl/>
        </w:rPr>
        <w:t>.</w:t>
      </w:r>
    </w:p>
    <w:p w:rsidR="00A535EF" w:rsidRPr="002D397D" w:rsidRDefault="00A535EF" w:rsidP="00640056">
      <w:pPr>
        <w:numPr>
          <w:ilvl w:val="1"/>
          <w:numId w:val="18"/>
        </w:numPr>
        <w:spacing w:line="360" w:lineRule="auto"/>
        <w:ind w:left="1333" w:hanging="425"/>
        <w:jc w:val="both"/>
        <w:rPr>
          <w:sz w:val="22"/>
          <w:szCs w:val="22"/>
          <w:rtl/>
        </w:rPr>
      </w:pPr>
      <w:r w:rsidRPr="002D397D">
        <w:rPr>
          <w:rFonts w:hint="cs"/>
          <w:sz w:val="22"/>
          <w:szCs w:val="22"/>
          <w:rtl/>
        </w:rPr>
        <w:t xml:space="preserve">חברת המציע אינה </w:t>
      </w:r>
      <w:r w:rsidRPr="002D397D">
        <w:rPr>
          <w:sz w:val="22"/>
          <w:szCs w:val="22"/>
          <w:rtl/>
        </w:rPr>
        <w:t xml:space="preserve">חברה </w:t>
      </w:r>
      <w:r w:rsidRPr="002D397D">
        <w:rPr>
          <w:rFonts w:hint="cs"/>
          <w:sz w:val="22"/>
          <w:szCs w:val="22"/>
          <w:rtl/>
        </w:rPr>
        <w:t>"</w:t>
      </w:r>
      <w:r w:rsidRPr="002D397D">
        <w:rPr>
          <w:sz w:val="22"/>
          <w:szCs w:val="22"/>
          <w:rtl/>
        </w:rPr>
        <w:t>מפרת חוק</w:t>
      </w:r>
      <w:r w:rsidRPr="002D397D">
        <w:rPr>
          <w:rFonts w:hint="cs"/>
          <w:sz w:val="22"/>
          <w:szCs w:val="22"/>
          <w:rtl/>
        </w:rPr>
        <w:t>"</w:t>
      </w:r>
      <w:r w:rsidRPr="002D397D">
        <w:rPr>
          <w:sz w:val="22"/>
          <w:szCs w:val="22"/>
          <w:rtl/>
        </w:rPr>
        <w:t xml:space="preserve"> או שהיא בהתראה לפני רישום כחברה מפרת חוק. </w:t>
      </w:r>
      <w:r w:rsidRPr="002D397D">
        <w:rPr>
          <w:rFonts w:hint="cs"/>
          <w:sz w:val="22"/>
          <w:szCs w:val="22"/>
          <w:rtl/>
        </w:rPr>
        <w:t xml:space="preserve">[כאמור בפרק ההגדרות למכרז זה,  לחברה "מפרת חוק" תחשב כל חברה </w:t>
      </w:r>
      <w:r w:rsidRPr="002D397D">
        <w:rPr>
          <w:sz w:val="22"/>
          <w:szCs w:val="22"/>
          <w:rtl/>
        </w:rPr>
        <w:t>פרטית, ציבורית או חברת חוץ אשר לא מילאה אחת או יותר מהחובות הבאות</w:t>
      </w:r>
      <w:r w:rsidRPr="002D397D">
        <w:rPr>
          <w:rFonts w:hint="cs"/>
          <w:sz w:val="22"/>
          <w:szCs w:val="22"/>
          <w:rtl/>
        </w:rPr>
        <w:t xml:space="preserve">: </w:t>
      </w:r>
      <w:r w:rsidRPr="002D397D">
        <w:rPr>
          <w:sz w:val="22"/>
          <w:szCs w:val="22"/>
          <w:rtl/>
        </w:rPr>
        <w:t>א</w:t>
      </w:r>
      <w:r w:rsidRPr="002D397D">
        <w:rPr>
          <w:rFonts w:hint="cs"/>
          <w:sz w:val="22"/>
          <w:szCs w:val="22"/>
          <w:rtl/>
        </w:rPr>
        <w:t>)</w:t>
      </w:r>
      <w:r w:rsidRPr="002D397D">
        <w:rPr>
          <w:sz w:val="22"/>
          <w:szCs w:val="22"/>
          <w:rtl/>
        </w:rPr>
        <w:t xml:space="preserve"> </w:t>
      </w:r>
      <w:r w:rsidRPr="002D397D">
        <w:rPr>
          <w:rFonts w:hint="cs"/>
          <w:sz w:val="22"/>
          <w:szCs w:val="22"/>
          <w:rtl/>
        </w:rPr>
        <w:t>לא הגישה דוח שנתי</w:t>
      </w:r>
      <w:r w:rsidRPr="002D397D">
        <w:rPr>
          <w:sz w:val="22"/>
          <w:szCs w:val="22"/>
          <w:rtl/>
        </w:rPr>
        <w:t xml:space="preserve"> ככל שהחובה להגשתו מוטלת על החברה </w:t>
      </w:r>
      <w:r w:rsidRPr="002D397D">
        <w:rPr>
          <w:rFonts w:hint="cs"/>
          <w:sz w:val="22"/>
          <w:szCs w:val="22"/>
          <w:rtl/>
        </w:rPr>
        <w:t>, ב) לא שילמה חובות אגרות שנתיות לגבי אחת או יותר משבע השנים שקדמו לשנה הנוכחית.</w:t>
      </w:r>
    </w:p>
    <w:p w:rsidR="000F37AA" w:rsidRPr="002D397D" w:rsidRDefault="000F37AA" w:rsidP="002D397D">
      <w:pPr>
        <w:spacing w:line="360" w:lineRule="auto"/>
        <w:ind w:left="1562" w:hanging="796"/>
        <w:jc w:val="both"/>
        <w:rPr>
          <w:sz w:val="22"/>
          <w:szCs w:val="22"/>
          <w:rtl/>
        </w:rPr>
      </w:pPr>
      <w:r w:rsidRPr="002D397D">
        <w:rPr>
          <w:rFonts w:hint="cs"/>
          <w:sz w:val="22"/>
          <w:szCs w:val="22"/>
          <w:rtl/>
        </w:rPr>
        <w:t>להוכחת תנאי זה על המציע לצרף את המסכמים הבאים:</w:t>
      </w:r>
    </w:p>
    <w:p w:rsidR="000F37AA" w:rsidRPr="002D397D" w:rsidRDefault="000F37AA" w:rsidP="00640056">
      <w:pPr>
        <w:numPr>
          <w:ilvl w:val="0"/>
          <w:numId w:val="23"/>
        </w:numPr>
        <w:spacing w:line="360" w:lineRule="auto"/>
        <w:ind w:left="1191"/>
        <w:jc w:val="both"/>
        <w:rPr>
          <w:b/>
          <w:bCs/>
          <w:sz w:val="22"/>
          <w:szCs w:val="22"/>
          <w:rtl/>
        </w:rPr>
      </w:pPr>
      <w:r w:rsidRPr="002D397D">
        <w:rPr>
          <w:rFonts w:hint="cs"/>
          <w:b/>
          <w:color w:val="000000"/>
          <w:sz w:val="22"/>
          <w:szCs w:val="22"/>
          <w:rtl/>
        </w:rPr>
        <w:t xml:space="preserve">הצהרה חתומה בפני עו"ד בהתאם לנוסח נספח 1 למכרז זה  על פיו הוא ממלא אחר תנאי הסעיף הנ"ל [תצהיר </w:t>
      </w:r>
      <w:r w:rsidRPr="002D397D">
        <w:rPr>
          <w:b/>
          <w:color w:val="000000"/>
          <w:sz w:val="22"/>
          <w:szCs w:val="22"/>
          <w:rtl/>
        </w:rPr>
        <w:t>העדר חובות לרשם החברות</w:t>
      </w:r>
      <w:r w:rsidRPr="002D397D">
        <w:rPr>
          <w:b/>
          <w:bCs/>
          <w:sz w:val="22"/>
          <w:szCs w:val="22"/>
          <w:rtl/>
        </w:rPr>
        <w:t xml:space="preserve"> כתנאי להשתתפות במכרז</w:t>
      </w:r>
      <w:r w:rsidRPr="002D397D">
        <w:rPr>
          <w:rFonts w:hint="cs"/>
          <w:b/>
          <w:bCs/>
          <w:sz w:val="22"/>
          <w:szCs w:val="22"/>
          <w:rtl/>
        </w:rPr>
        <w:t xml:space="preserve"> ].</w:t>
      </w:r>
    </w:p>
    <w:p w:rsidR="000F37AA" w:rsidRPr="002D397D" w:rsidRDefault="000F37AA" w:rsidP="00640056">
      <w:pPr>
        <w:numPr>
          <w:ilvl w:val="0"/>
          <w:numId w:val="23"/>
        </w:numPr>
        <w:spacing w:line="360" w:lineRule="auto"/>
        <w:ind w:left="1191"/>
        <w:jc w:val="both"/>
        <w:rPr>
          <w:sz w:val="22"/>
          <w:szCs w:val="22"/>
        </w:rPr>
      </w:pPr>
      <w:r w:rsidRPr="002D397D">
        <w:rPr>
          <w:rFonts w:hint="cs"/>
          <w:sz w:val="22"/>
          <w:szCs w:val="22"/>
          <w:rtl/>
        </w:rPr>
        <w:t xml:space="preserve">נסח </w:t>
      </w:r>
      <w:r w:rsidRPr="002D397D">
        <w:rPr>
          <w:sz w:val="22"/>
          <w:szCs w:val="22"/>
          <w:rtl/>
        </w:rPr>
        <w:t xml:space="preserve">חברה/שותפות עדכני מרשות התאגידים הניתן להפקה דרך אתר האינטרנט של רשות התאגידים, שכתובתו: </w:t>
      </w:r>
      <w:hyperlink r:id="rId14" w:history="1">
        <w:r w:rsidRPr="002D397D">
          <w:rPr>
            <w:rStyle w:val="Hyperlink"/>
            <w:bCs/>
            <w:i/>
            <w:sz w:val="22"/>
            <w:szCs w:val="22"/>
          </w:rPr>
          <w:t>Taagidim.justice.gov.il</w:t>
        </w:r>
      </w:hyperlink>
      <w:r w:rsidRPr="002D397D">
        <w:rPr>
          <w:rFonts w:hint="cs"/>
          <w:sz w:val="22"/>
          <w:szCs w:val="22"/>
          <w:rtl/>
        </w:rPr>
        <w:t xml:space="preserve"> בלחיצה על הכותרת "הפקת נסח חברה".</w:t>
      </w:r>
    </w:p>
    <w:p w:rsidR="000D245A" w:rsidRPr="002D397D" w:rsidRDefault="006A2230" w:rsidP="00640056">
      <w:pPr>
        <w:numPr>
          <w:ilvl w:val="0"/>
          <w:numId w:val="17"/>
        </w:numPr>
        <w:spacing w:line="360" w:lineRule="auto"/>
        <w:ind w:left="766" w:hanging="425"/>
        <w:jc w:val="both"/>
        <w:rPr>
          <w:sz w:val="22"/>
          <w:szCs w:val="22"/>
        </w:rPr>
      </w:pPr>
      <w:r w:rsidRPr="002D397D">
        <w:rPr>
          <w:rFonts w:hint="cs"/>
          <w:sz w:val="22"/>
          <w:szCs w:val="22"/>
          <w:rtl/>
        </w:rPr>
        <w:t>ברשות</w:t>
      </w:r>
      <w:r w:rsidR="000D245A" w:rsidRPr="002D397D">
        <w:rPr>
          <w:rFonts w:hint="cs"/>
          <w:sz w:val="22"/>
          <w:szCs w:val="22"/>
          <w:rtl/>
        </w:rPr>
        <w:t xml:space="preserve"> המציע כל האישורים הנדרשים לפי </w:t>
      </w:r>
      <w:bookmarkStart w:id="1" w:name="OLE_LINK1"/>
      <w:r w:rsidR="000D245A" w:rsidRPr="002D397D">
        <w:rPr>
          <w:rFonts w:hint="cs"/>
          <w:sz w:val="22"/>
          <w:szCs w:val="22"/>
          <w:rtl/>
        </w:rPr>
        <w:t>חוק עסקאות גופים ציבוריים</w:t>
      </w:r>
      <w:bookmarkEnd w:id="1"/>
      <w:r w:rsidR="000D245A" w:rsidRPr="002D397D">
        <w:rPr>
          <w:rFonts w:hint="cs"/>
          <w:sz w:val="22"/>
          <w:szCs w:val="22"/>
          <w:rtl/>
        </w:rPr>
        <w:t xml:space="preserve">, </w:t>
      </w:r>
      <w:proofErr w:type="spellStart"/>
      <w:r w:rsidR="000D245A" w:rsidRPr="002D397D">
        <w:rPr>
          <w:rFonts w:hint="cs"/>
          <w:sz w:val="22"/>
          <w:szCs w:val="22"/>
          <w:rtl/>
        </w:rPr>
        <w:t>התשל"ו</w:t>
      </w:r>
      <w:proofErr w:type="spellEnd"/>
      <w:r w:rsidR="000D245A" w:rsidRPr="002D397D">
        <w:rPr>
          <w:rFonts w:hint="cs"/>
          <w:sz w:val="22"/>
          <w:szCs w:val="22"/>
          <w:rtl/>
        </w:rPr>
        <w:t xml:space="preserve"> </w:t>
      </w:r>
      <w:r w:rsidR="000D245A" w:rsidRPr="002D397D">
        <w:rPr>
          <w:sz w:val="22"/>
          <w:szCs w:val="22"/>
          <w:rtl/>
        </w:rPr>
        <w:t>–</w:t>
      </w:r>
      <w:r w:rsidR="000D245A" w:rsidRPr="002D397D">
        <w:rPr>
          <w:rFonts w:hint="cs"/>
          <w:sz w:val="22"/>
          <w:szCs w:val="22"/>
          <w:rtl/>
        </w:rPr>
        <w:t xml:space="preserve"> 1976 כדלקמן:</w:t>
      </w:r>
    </w:p>
    <w:p w:rsidR="00D61C8E" w:rsidRPr="002D397D" w:rsidRDefault="00D61C8E" w:rsidP="002D397D">
      <w:pPr>
        <w:pStyle w:val="111"/>
        <w:keepNext w:val="0"/>
        <w:keepLines w:val="0"/>
        <w:spacing w:line="360" w:lineRule="auto"/>
        <w:ind w:left="1436" w:right="0" w:hanging="330"/>
        <w:jc w:val="both"/>
        <w:rPr>
          <w:szCs w:val="22"/>
          <w:rtl/>
        </w:rPr>
      </w:pPr>
      <w:r w:rsidRPr="002D397D">
        <w:rPr>
          <w:rFonts w:hint="cs"/>
          <w:b w:val="0"/>
          <w:bCs/>
          <w:szCs w:val="22"/>
          <w:rtl/>
        </w:rPr>
        <w:t>1</w:t>
      </w:r>
      <w:r w:rsidR="006A2230" w:rsidRPr="002D397D">
        <w:rPr>
          <w:rFonts w:hint="cs"/>
          <w:b w:val="0"/>
          <w:bCs/>
          <w:szCs w:val="22"/>
          <w:rtl/>
        </w:rPr>
        <w:t>.</w:t>
      </w:r>
      <w:r w:rsidR="006A2230" w:rsidRPr="002D397D">
        <w:rPr>
          <w:rFonts w:hint="cs"/>
          <w:b w:val="0"/>
          <w:bCs/>
          <w:szCs w:val="22"/>
          <w:rtl/>
        </w:rPr>
        <w:tab/>
      </w:r>
      <w:r w:rsidRPr="002D397D">
        <w:rPr>
          <w:rFonts w:hint="cs"/>
          <w:szCs w:val="22"/>
          <w:rtl/>
        </w:rPr>
        <w:t xml:space="preserve">אישור פקיד שומה, רואה חשבון או יועץ מס המעיד שהמציע מנהל פנקסי חשבונות כדין או שהוא פטור </w:t>
      </w:r>
      <w:proofErr w:type="spellStart"/>
      <w:r w:rsidRPr="002D397D">
        <w:rPr>
          <w:rFonts w:hint="cs"/>
          <w:szCs w:val="22"/>
          <w:rtl/>
        </w:rPr>
        <w:t>מלנהלם</w:t>
      </w:r>
      <w:proofErr w:type="spellEnd"/>
      <w:r w:rsidRPr="002D397D">
        <w:rPr>
          <w:rFonts w:hint="cs"/>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r w:rsidR="002250C6" w:rsidRPr="002D397D">
        <w:rPr>
          <w:rFonts w:hint="cs"/>
          <w:szCs w:val="22"/>
          <w:rtl/>
        </w:rPr>
        <w:t>הכו</w:t>
      </w:r>
      <w:r w:rsidR="002250C6" w:rsidRPr="002D397D">
        <w:rPr>
          <w:rFonts w:hint="eastAsia"/>
          <w:szCs w:val="22"/>
          <w:rtl/>
        </w:rPr>
        <w:t>ל</w:t>
      </w:r>
      <w:r w:rsidRPr="002D397D">
        <w:rPr>
          <w:rFonts w:hint="cs"/>
          <w:szCs w:val="22"/>
          <w:rtl/>
        </w:rPr>
        <w:t xml:space="preserve"> בהתאם ובכפוף לאמור בחוק עסקאות גופים ציב</w:t>
      </w:r>
      <w:r w:rsidRPr="002D397D">
        <w:rPr>
          <w:szCs w:val="22"/>
          <w:rtl/>
        </w:rPr>
        <w:t>ו</w:t>
      </w:r>
      <w:r w:rsidRPr="002D397D">
        <w:rPr>
          <w:rFonts w:hint="cs"/>
          <w:szCs w:val="22"/>
          <w:rtl/>
        </w:rPr>
        <w:t>ריים</w:t>
      </w:r>
    </w:p>
    <w:p w:rsidR="000D245A" w:rsidRPr="002D397D" w:rsidRDefault="00395A24" w:rsidP="002D397D">
      <w:pPr>
        <w:pStyle w:val="111"/>
        <w:keepNext w:val="0"/>
        <w:keepLines w:val="0"/>
        <w:spacing w:line="360" w:lineRule="auto"/>
        <w:ind w:left="1436" w:right="0" w:hanging="356"/>
        <w:jc w:val="both"/>
        <w:rPr>
          <w:szCs w:val="22"/>
        </w:rPr>
      </w:pPr>
      <w:r>
        <w:rPr>
          <w:rFonts w:hint="cs"/>
          <w:bCs/>
          <w:szCs w:val="22"/>
          <w:rtl/>
        </w:rPr>
        <w:t>2</w:t>
      </w:r>
      <w:r w:rsidR="00E74385" w:rsidRPr="002D397D">
        <w:rPr>
          <w:rFonts w:hint="cs"/>
          <w:b w:val="0"/>
          <w:szCs w:val="22"/>
          <w:rtl/>
        </w:rPr>
        <w:t>.</w:t>
      </w:r>
      <w:r w:rsidR="00E74385" w:rsidRPr="002D397D">
        <w:rPr>
          <w:rFonts w:hint="cs"/>
          <w:b w:val="0"/>
          <w:szCs w:val="22"/>
          <w:rtl/>
        </w:rPr>
        <w:tab/>
      </w:r>
      <w:r w:rsidR="000D245A" w:rsidRPr="002D397D">
        <w:rPr>
          <w:b w:val="0"/>
          <w:szCs w:val="22"/>
          <w:rtl/>
        </w:rPr>
        <w:t>אישור מ</w:t>
      </w:r>
      <w:r w:rsidR="000D245A" w:rsidRPr="002D397D">
        <w:rPr>
          <w:rFonts w:hint="cs"/>
          <w:b w:val="0"/>
          <w:szCs w:val="22"/>
          <w:rtl/>
        </w:rPr>
        <w:t>רו"ח או מ</w:t>
      </w:r>
      <w:r w:rsidR="000D245A" w:rsidRPr="002D397D">
        <w:rPr>
          <w:b w:val="0"/>
          <w:szCs w:val="22"/>
          <w:rtl/>
        </w:rPr>
        <w:t>עו"ד</w:t>
      </w:r>
      <w:r w:rsidR="000D245A" w:rsidRPr="002D397D">
        <w:rPr>
          <w:rFonts w:hint="cs"/>
          <w:b w:val="0"/>
          <w:szCs w:val="22"/>
          <w:rtl/>
        </w:rPr>
        <w:t xml:space="preserve"> </w:t>
      </w:r>
      <w:r w:rsidR="000D245A" w:rsidRPr="002D397D">
        <w:rPr>
          <w:b w:val="0"/>
          <w:szCs w:val="22"/>
          <w:rtl/>
        </w:rPr>
        <w:t>בנוסח המובא בנספח</w:t>
      </w:r>
      <w:r w:rsidR="006B46DE" w:rsidRPr="002D397D">
        <w:rPr>
          <w:rFonts w:hint="cs"/>
          <w:b w:val="0"/>
          <w:szCs w:val="22"/>
          <w:rtl/>
        </w:rPr>
        <w:t xml:space="preserve"> 4 </w:t>
      </w:r>
      <w:r w:rsidR="000D245A" w:rsidRPr="002D397D">
        <w:rPr>
          <w:b w:val="0"/>
          <w:szCs w:val="22"/>
          <w:rtl/>
        </w:rPr>
        <w:t xml:space="preserve"> המאשר את כל הפרטים, הדרישות והמידע אודות המציע, </w:t>
      </w:r>
      <w:r w:rsidR="000D245A" w:rsidRPr="002D397D">
        <w:rPr>
          <w:rFonts w:hint="cs"/>
          <w:b w:val="0"/>
          <w:szCs w:val="22"/>
          <w:rtl/>
        </w:rPr>
        <w:t xml:space="preserve">לרבות שמות וזהות </w:t>
      </w:r>
      <w:proofErr w:type="spellStart"/>
      <w:r w:rsidR="000D245A" w:rsidRPr="002D397D">
        <w:rPr>
          <w:rFonts w:hint="cs"/>
          <w:b w:val="0"/>
          <w:szCs w:val="22"/>
          <w:rtl/>
        </w:rPr>
        <w:t>מורשי</w:t>
      </w:r>
      <w:proofErr w:type="spellEnd"/>
      <w:r w:rsidR="000D245A" w:rsidRPr="002D397D">
        <w:rPr>
          <w:rFonts w:hint="cs"/>
          <w:b w:val="0"/>
          <w:szCs w:val="22"/>
          <w:rtl/>
        </w:rPr>
        <w:t xml:space="preserve"> החתימה מטעמו, תאריך ההתארגנות, סוג התאגיד, מספר מזהה, </w:t>
      </w:r>
      <w:r w:rsidR="000D245A" w:rsidRPr="002D397D">
        <w:rPr>
          <w:b w:val="0"/>
          <w:szCs w:val="22"/>
          <w:rtl/>
        </w:rPr>
        <w:t>כנדרש במכרז</w:t>
      </w:r>
      <w:r w:rsidR="000D245A" w:rsidRPr="002D397D">
        <w:rPr>
          <w:rFonts w:hint="cs"/>
          <w:szCs w:val="22"/>
          <w:rtl/>
        </w:rPr>
        <w:t>.</w:t>
      </w:r>
    </w:p>
    <w:p w:rsidR="006A0124" w:rsidRPr="002D397D" w:rsidRDefault="00395A24" w:rsidP="00225809">
      <w:pPr>
        <w:pStyle w:val="111"/>
        <w:keepNext w:val="0"/>
        <w:keepLines w:val="0"/>
        <w:spacing w:line="360" w:lineRule="auto"/>
        <w:ind w:left="1106" w:right="0"/>
        <w:jc w:val="both"/>
        <w:rPr>
          <w:szCs w:val="22"/>
          <w:rtl/>
        </w:rPr>
      </w:pPr>
      <w:r>
        <w:rPr>
          <w:rFonts w:hint="cs"/>
          <w:b w:val="0"/>
          <w:bCs/>
          <w:szCs w:val="22"/>
          <w:rtl/>
        </w:rPr>
        <w:t>3</w:t>
      </w:r>
      <w:r w:rsidR="00D97E89" w:rsidRPr="002D397D">
        <w:rPr>
          <w:rFonts w:hint="cs"/>
          <w:szCs w:val="22"/>
          <w:rtl/>
        </w:rPr>
        <w:t>.</w:t>
      </w:r>
      <w:r w:rsidR="00D97E89" w:rsidRPr="002D397D">
        <w:rPr>
          <w:rFonts w:hint="cs"/>
          <w:szCs w:val="22"/>
          <w:rtl/>
        </w:rPr>
        <w:tab/>
        <w:t>במידה ומתקיים ה</w:t>
      </w:r>
      <w:r w:rsidR="000D245A" w:rsidRPr="002D397D">
        <w:rPr>
          <w:rFonts w:hint="cs"/>
          <w:szCs w:val="22"/>
          <w:rtl/>
        </w:rPr>
        <w:t xml:space="preserve">אמור בסעיף 2ב' לחוק חובת המכרזים </w:t>
      </w:r>
      <w:proofErr w:type="spellStart"/>
      <w:r w:rsidR="000D245A" w:rsidRPr="002D397D">
        <w:rPr>
          <w:rFonts w:hint="cs"/>
          <w:szCs w:val="22"/>
          <w:rtl/>
        </w:rPr>
        <w:t>התשנ"ב</w:t>
      </w:r>
      <w:proofErr w:type="spellEnd"/>
      <w:r w:rsidR="000D245A" w:rsidRPr="002D397D">
        <w:rPr>
          <w:rFonts w:hint="cs"/>
          <w:szCs w:val="22"/>
          <w:rtl/>
        </w:rPr>
        <w:t xml:space="preserve"> 1982 לפיו במציע, </w:t>
      </w:r>
      <w:r w:rsidR="00D97E89" w:rsidRPr="002D397D">
        <w:rPr>
          <w:rFonts w:hint="cs"/>
          <w:szCs w:val="22"/>
          <w:rtl/>
        </w:rPr>
        <w:tab/>
      </w:r>
      <w:r w:rsidR="000D245A" w:rsidRPr="002D397D">
        <w:rPr>
          <w:rFonts w:hint="cs"/>
          <w:szCs w:val="22"/>
          <w:rtl/>
        </w:rPr>
        <w:t>המחזיקה בשליטה היא אישה וכי לא התקיים אף אחד מהתנאים המפורטים בסעיף</w:t>
      </w:r>
      <w:r w:rsidR="00D34C31" w:rsidRPr="002D397D">
        <w:rPr>
          <w:rFonts w:hint="cs"/>
          <w:szCs w:val="22"/>
          <w:rtl/>
        </w:rPr>
        <w:t xml:space="preserve"> </w:t>
      </w:r>
      <w:r w:rsidR="00670CDA" w:rsidRPr="002D397D">
        <w:rPr>
          <w:rFonts w:hint="cs"/>
          <w:szCs w:val="22"/>
          <w:rtl/>
        </w:rPr>
        <w:tab/>
      </w:r>
      <w:r w:rsidR="00D34C31" w:rsidRPr="002D397D">
        <w:rPr>
          <w:rFonts w:hint="cs"/>
          <w:szCs w:val="22"/>
          <w:rtl/>
        </w:rPr>
        <w:t>הנ"ל, יש להגיש אישור רו"ח על כך.</w:t>
      </w:r>
    </w:p>
    <w:p w:rsidR="000D245A" w:rsidRPr="002D397D" w:rsidRDefault="000D245A" w:rsidP="00640056">
      <w:pPr>
        <w:numPr>
          <w:ilvl w:val="0"/>
          <w:numId w:val="17"/>
        </w:numPr>
        <w:spacing w:line="360" w:lineRule="auto"/>
        <w:ind w:left="766" w:hanging="425"/>
        <w:rPr>
          <w:sz w:val="22"/>
          <w:szCs w:val="22"/>
        </w:rPr>
      </w:pPr>
      <w:r w:rsidRPr="002D397D">
        <w:rPr>
          <w:rFonts w:hint="cs"/>
          <w:sz w:val="22"/>
          <w:szCs w:val="22"/>
          <w:rtl/>
        </w:rPr>
        <w:t xml:space="preserve">המציע יצרף להצעתו הצהרה בהתאם לנספח 5 לפיה אין למיטב ידיעתו בהגשת הצעה על פי המכרז משום ניגוד אינטרסים עסקי או אישי, שלו או של עובדיו המעורבים בהצעה או בביצועה. </w:t>
      </w:r>
    </w:p>
    <w:p w:rsidR="000D245A" w:rsidRPr="002D397D" w:rsidRDefault="000D245A" w:rsidP="00640056">
      <w:pPr>
        <w:numPr>
          <w:ilvl w:val="0"/>
          <w:numId w:val="17"/>
        </w:numPr>
        <w:spacing w:line="360" w:lineRule="auto"/>
        <w:ind w:left="766" w:hanging="425"/>
        <w:jc w:val="both"/>
        <w:rPr>
          <w:sz w:val="22"/>
          <w:szCs w:val="22"/>
          <w:rtl/>
        </w:rPr>
      </w:pPr>
      <w:r w:rsidRPr="002D397D">
        <w:rPr>
          <w:rFonts w:hint="cs"/>
          <w:sz w:val="22"/>
          <w:szCs w:val="22"/>
          <w:rtl/>
        </w:rPr>
        <w:t>המציע</w:t>
      </w:r>
      <w:r w:rsidRPr="002D397D">
        <w:rPr>
          <w:sz w:val="22"/>
          <w:szCs w:val="22"/>
          <w:rtl/>
        </w:rPr>
        <w:t xml:space="preserve"> </w:t>
      </w:r>
      <w:r w:rsidRPr="002D397D">
        <w:rPr>
          <w:rFonts w:hint="cs"/>
          <w:sz w:val="22"/>
          <w:szCs w:val="22"/>
          <w:rtl/>
        </w:rPr>
        <w:t>יצרף להצעתו התחייבות</w:t>
      </w:r>
      <w:r w:rsidRPr="002D397D">
        <w:rPr>
          <w:sz w:val="22"/>
          <w:szCs w:val="22"/>
          <w:rtl/>
        </w:rPr>
        <w:t xml:space="preserve"> לשמירת סודיות של כל מידע שיימסר לו או שייוודע לו לשם ביצוע התחייבויותיו על פי </w:t>
      </w:r>
      <w:r w:rsidRPr="002D397D">
        <w:rPr>
          <w:rFonts w:hint="cs"/>
          <w:sz w:val="22"/>
          <w:szCs w:val="22"/>
          <w:rtl/>
        </w:rPr>
        <w:t>ה</w:t>
      </w:r>
      <w:r w:rsidRPr="002D397D">
        <w:rPr>
          <w:sz w:val="22"/>
          <w:szCs w:val="22"/>
          <w:rtl/>
        </w:rPr>
        <w:t>מכרז</w:t>
      </w:r>
      <w:r w:rsidRPr="002D397D">
        <w:rPr>
          <w:rFonts w:hint="cs"/>
          <w:sz w:val="22"/>
          <w:szCs w:val="22"/>
          <w:rtl/>
        </w:rPr>
        <w:t>, לפיה אינו</w:t>
      </w:r>
      <w:r w:rsidRPr="002D397D">
        <w:rPr>
          <w:sz w:val="22"/>
          <w:szCs w:val="22"/>
          <w:rtl/>
        </w:rPr>
        <w:t xml:space="preserve"> רשאי לפרסם המידע, להעבירו או להביאו לידיעת כל אדם במשך תקופת ההתקשרות ולאחר סיומה</w:t>
      </w:r>
      <w:r w:rsidRPr="002D397D">
        <w:rPr>
          <w:rFonts w:hint="cs"/>
          <w:sz w:val="22"/>
          <w:szCs w:val="22"/>
          <w:rtl/>
        </w:rPr>
        <w:t xml:space="preserve"> וכן לא יעשה כל שימוש במידע שהגיע אליו כאמור</w:t>
      </w:r>
      <w:r w:rsidRPr="002D397D">
        <w:rPr>
          <w:sz w:val="22"/>
          <w:szCs w:val="22"/>
          <w:rtl/>
        </w:rPr>
        <w:t>.</w:t>
      </w:r>
      <w:r w:rsidRPr="002D397D">
        <w:rPr>
          <w:rFonts w:hint="cs"/>
          <w:sz w:val="22"/>
          <w:szCs w:val="22"/>
          <w:rtl/>
        </w:rPr>
        <w:t xml:space="preserve"> כמו כן יצרף המציע התחייבות, כי אם יבחר כזוכה רשום ידאג לכך </w:t>
      </w:r>
      <w:r w:rsidRPr="002D397D">
        <w:rPr>
          <w:sz w:val="22"/>
          <w:szCs w:val="22"/>
          <w:rtl/>
        </w:rPr>
        <w:t xml:space="preserve">שגם עובדיו </w:t>
      </w:r>
      <w:r w:rsidR="00395A24">
        <w:rPr>
          <w:rFonts w:hint="cs"/>
          <w:sz w:val="22"/>
          <w:szCs w:val="22"/>
          <w:rtl/>
        </w:rPr>
        <w:t xml:space="preserve">(ובכלל זה שלושת היועצים הפועלים </w:t>
      </w:r>
      <w:proofErr w:type="spellStart"/>
      <w:r w:rsidR="00395A24">
        <w:rPr>
          <w:rFonts w:hint="cs"/>
          <w:sz w:val="22"/>
          <w:szCs w:val="22"/>
          <w:rtl/>
        </w:rPr>
        <w:t>מטמעו</w:t>
      </w:r>
      <w:proofErr w:type="spellEnd"/>
      <w:r w:rsidR="00395A24">
        <w:rPr>
          <w:rFonts w:hint="cs"/>
          <w:sz w:val="22"/>
          <w:szCs w:val="22"/>
          <w:rtl/>
        </w:rPr>
        <w:t xml:space="preserve">) </w:t>
      </w:r>
      <w:r w:rsidRPr="002D397D">
        <w:rPr>
          <w:sz w:val="22"/>
          <w:szCs w:val="22"/>
          <w:rtl/>
        </w:rPr>
        <w:t xml:space="preserve">וכל אדם מטעמו </w:t>
      </w:r>
      <w:r w:rsidRPr="002D397D">
        <w:rPr>
          <w:rFonts w:hint="cs"/>
          <w:sz w:val="22"/>
          <w:szCs w:val="22"/>
          <w:rtl/>
        </w:rPr>
        <w:t>המספקים שירותים נשואי המכרז יקיימו הוראות סעיף זה,</w:t>
      </w:r>
      <w:r w:rsidRPr="002D397D">
        <w:rPr>
          <w:sz w:val="22"/>
          <w:szCs w:val="22"/>
          <w:rtl/>
        </w:rPr>
        <w:t xml:space="preserve"> </w:t>
      </w:r>
      <w:r w:rsidRPr="002D397D">
        <w:rPr>
          <w:rFonts w:hint="cs"/>
          <w:sz w:val="22"/>
          <w:szCs w:val="22"/>
          <w:rtl/>
        </w:rPr>
        <w:t>וכי י</w:t>
      </w:r>
      <w:r w:rsidRPr="002D397D">
        <w:rPr>
          <w:sz w:val="22"/>
          <w:szCs w:val="22"/>
          <w:rtl/>
        </w:rPr>
        <w:t>חתימם על הצהרת סודיות</w:t>
      </w:r>
      <w:r w:rsidRPr="002D397D">
        <w:rPr>
          <w:rFonts w:hint="cs"/>
          <w:sz w:val="22"/>
          <w:szCs w:val="22"/>
          <w:rtl/>
        </w:rPr>
        <w:t>.</w:t>
      </w:r>
      <w:r w:rsidRPr="002D397D">
        <w:rPr>
          <w:sz w:val="22"/>
          <w:szCs w:val="22"/>
          <w:rtl/>
        </w:rPr>
        <w:t xml:space="preserve"> </w:t>
      </w:r>
    </w:p>
    <w:p w:rsidR="000D245A" w:rsidRPr="002D397D" w:rsidRDefault="000D245A" w:rsidP="00225809">
      <w:pPr>
        <w:spacing w:line="360" w:lineRule="auto"/>
        <w:ind w:firstLine="720"/>
        <w:jc w:val="both"/>
        <w:rPr>
          <w:sz w:val="22"/>
          <w:szCs w:val="22"/>
          <w:rtl/>
        </w:rPr>
      </w:pPr>
      <w:r w:rsidRPr="002D397D">
        <w:rPr>
          <w:sz w:val="22"/>
          <w:szCs w:val="22"/>
          <w:rtl/>
        </w:rPr>
        <w:t xml:space="preserve">נוסח מחייב של </w:t>
      </w:r>
      <w:r w:rsidRPr="002D397D">
        <w:rPr>
          <w:rFonts w:hint="cs"/>
          <w:sz w:val="22"/>
          <w:szCs w:val="22"/>
          <w:rtl/>
        </w:rPr>
        <w:t>הצהרת הסודיות</w:t>
      </w:r>
      <w:r w:rsidRPr="002D397D">
        <w:rPr>
          <w:sz w:val="22"/>
          <w:szCs w:val="22"/>
          <w:rtl/>
        </w:rPr>
        <w:t xml:space="preserve"> </w:t>
      </w:r>
      <w:r w:rsidRPr="002D397D">
        <w:rPr>
          <w:sz w:val="22"/>
          <w:szCs w:val="22"/>
        </w:rPr>
        <w:t>–</w:t>
      </w:r>
      <w:r w:rsidRPr="002D397D">
        <w:rPr>
          <w:sz w:val="22"/>
          <w:szCs w:val="22"/>
          <w:rtl/>
        </w:rPr>
        <w:t xml:space="preserve"> ראה נספח </w:t>
      </w:r>
      <w:r w:rsidRPr="002D397D">
        <w:rPr>
          <w:rFonts w:hint="cs"/>
          <w:sz w:val="22"/>
          <w:szCs w:val="22"/>
          <w:rtl/>
        </w:rPr>
        <w:t>6.</w:t>
      </w:r>
    </w:p>
    <w:p w:rsidR="00E00DCD" w:rsidRPr="002D397D" w:rsidRDefault="000D245A" w:rsidP="00640056">
      <w:pPr>
        <w:numPr>
          <w:ilvl w:val="0"/>
          <w:numId w:val="17"/>
        </w:numPr>
        <w:spacing w:line="360" w:lineRule="auto"/>
        <w:ind w:left="766" w:hanging="425"/>
        <w:jc w:val="both"/>
        <w:rPr>
          <w:sz w:val="22"/>
          <w:szCs w:val="22"/>
        </w:rPr>
      </w:pPr>
      <w:r w:rsidRPr="002D397D">
        <w:rPr>
          <w:rFonts w:hint="cs"/>
          <w:sz w:val="22"/>
          <w:szCs w:val="22"/>
          <w:rtl/>
        </w:rPr>
        <w:lastRenderedPageBreak/>
        <w:t xml:space="preserve">המציע יחתום על הסכם התקשרות, המצורף כנספח  7 בראשי תיבות על ידי מורשה/י החתימה </w:t>
      </w:r>
      <w:r w:rsidRPr="002D397D">
        <w:rPr>
          <w:sz w:val="22"/>
          <w:szCs w:val="22"/>
          <w:rtl/>
        </w:rPr>
        <w:t>של המציע ובחותמת</w:t>
      </w:r>
      <w:r w:rsidRPr="002D397D">
        <w:rPr>
          <w:rFonts w:hint="cs"/>
          <w:sz w:val="22"/>
          <w:szCs w:val="22"/>
          <w:rtl/>
        </w:rPr>
        <w:t xml:space="preserve"> התאגיד בכל עמוד של ההסכם ובחתימה מלאה ובחותמת התאגיד בסוף טיוטת ההסכם. השלמת חתימות הצדדים על ההסכם תעשה לאחר החלטת ועדת המכרזים כי המציע נבחר לזוכה </w:t>
      </w:r>
      <w:r w:rsidR="00F765A7" w:rsidRPr="002D397D">
        <w:rPr>
          <w:rFonts w:hint="cs"/>
          <w:sz w:val="22"/>
          <w:szCs w:val="22"/>
          <w:rtl/>
        </w:rPr>
        <w:t>רשום.</w:t>
      </w:r>
      <w:r w:rsidR="002A4BAA" w:rsidRPr="002D397D">
        <w:rPr>
          <w:rFonts w:hint="cs"/>
          <w:sz w:val="22"/>
          <w:szCs w:val="22"/>
          <w:rtl/>
        </w:rPr>
        <w:t xml:space="preserve">  </w:t>
      </w:r>
      <w:r w:rsidR="00225809">
        <w:rPr>
          <w:rFonts w:hint="cs"/>
          <w:sz w:val="22"/>
          <w:szCs w:val="22"/>
          <w:rtl/>
        </w:rPr>
        <w:t xml:space="preserve">  </w:t>
      </w:r>
    </w:p>
    <w:p w:rsidR="00076DDC" w:rsidRPr="002D397D" w:rsidRDefault="00076DDC" w:rsidP="00640056">
      <w:pPr>
        <w:numPr>
          <w:ilvl w:val="0"/>
          <w:numId w:val="17"/>
        </w:numPr>
        <w:spacing w:line="360" w:lineRule="auto"/>
        <w:ind w:left="766" w:hanging="425"/>
        <w:rPr>
          <w:sz w:val="22"/>
          <w:szCs w:val="22"/>
        </w:rPr>
      </w:pPr>
      <w:r w:rsidRPr="002D397D">
        <w:rPr>
          <w:rFonts w:hint="cs"/>
          <w:sz w:val="22"/>
          <w:szCs w:val="22"/>
          <w:rtl/>
        </w:rPr>
        <w:t>זכויות קניין:</w:t>
      </w:r>
    </w:p>
    <w:p w:rsidR="00076DDC" w:rsidRPr="002D397D" w:rsidRDefault="00076DDC" w:rsidP="000B6D21">
      <w:pPr>
        <w:pStyle w:val="31"/>
        <w:keepNext w:val="0"/>
        <w:spacing w:line="360" w:lineRule="auto"/>
        <w:ind w:right="0" w:firstLine="720"/>
        <w:rPr>
          <w:rFonts w:cs="David"/>
          <w:sz w:val="22"/>
          <w:szCs w:val="22"/>
          <w:rtl/>
        </w:rPr>
      </w:pPr>
      <w:r w:rsidRPr="002D397D">
        <w:rPr>
          <w:rFonts w:cs="David" w:hint="cs"/>
          <w:sz w:val="22"/>
          <w:szCs w:val="22"/>
          <w:rtl/>
        </w:rPr>
        <w:t xml:space="preserve">המציע יצרף להצעתו הצהרה בהתאם לנספח </w:t>
      </w:r>
      <w:r w:rsidR="004F3798" w:rsidRPr="002D397D">
        <w:rPr>
          <w:rFonts w:cs="David" w:hint="cs"/>
          <w:sz w:val="22"/>
          <w:szCs w:val="22"/>
          <w:rtl/>
        </w:rPr>
        <w:t>5</w:t>
      </w:r>
      <w:r w:rsidRPr="002D397D">
        <w:rPr>
          <w:rFonts w:cs="David" w:hint="cs"/>
          <w:sz w:val="22"/>
          <w:szCs w:val="22"/>
          <w:rtl/>
        </w:rPr>
        <w:t>:</w:t>
      </w:r>
    </w:p>
    <w:p w:rsidR="007264DA" w:rsidRPr="002D397D" w:rsidRDefault="007264DA" w:rsidP="00640056">
      <w:pPr>
        <w:pStyle w:val="Normal3"/>
        <w:numPr>
          <w:ilvl w:val="2"/>
          <w:numId w:val="16"/>
        </w:numPr>
        <w:spacing w:line="360" w:lineRule="auto"/>
        <w:ind w:left="1475" w:right="0"/>
        <w:rPr>
          <w:rFonts w:cs="David"/>
          <w:b w:val="0"/>
          <w:bCs/>
          <w:sz w:val="22"/>
          <w:szCs w:val="22"/>
          <w:rtl/>
        </w:rPr>
      </w:pPr>
      <w:r w:rsidRPr="002D397D">
        <w:rPr>
          <w:rFonts w:cs="David" w:hint="eastAsia"/>
          <w:color w:val="auto"/>
          <w:sz w:val="22"/>
          <w:szCs w:val="22"/>
          <w:rtl/>
        </w:rPr>
        <w:t>כי</w:t>
      </w:r>
      <w:r w:rsidRPr="002D397D">
        <w:rPr>
          <w:rFonts w:cs="David"/>
          <w:color w:val="auto"/>
          <w:sz w:val="22"/>
          <w:szCs w:val="22"/>
          <w:rtl/>
        </w:rPr>
        <w:t xml:space="preserve"> </w:t>
      </w:r>
      <w:r w:rsidRPr="002D397D">
        <w:rPr>
          <w:rFonts w:cs="David" w:hint="eastAsia"/>
          <w:color w:val="auto"/>
          <w:sz w:val="22"/>
          <w:szCs w:val="22"/>
          <w:rtl/>
        </w:rPr>
        <w:t>הוא</w:t>
      </w:r>
      <w:r w:rsidRPr="002D397D">
        <w:rPr>
          <w:rFonts w:cs="David"/>
          <w:color w:val="auto"/>
          <w:sz w:val="22"/>
          <w:szCs w:val="22"/>
          <w:rtl/>
        </w:rPr>
        <w:t xml:space="preserve"> </w:t>
      </w:r>
      <w:r w:rsidRPr="002D397D">
        <w:rPr>
          <w:rFonts w:cs="David" w:hint="eastAsia"/>
          <w:color w:val="auto"/>
          <w:sz w:val="22"/>
          <w:szCs w:val="22"/>
          <w:rtl/>
        </w:rPr>
        <w:t>בעל</w:t>
      </w:r>
      <w:r w:rsidRPr="002D397D">
        <w:rPr>
          <w:rFonts w:cs="David"/>
          <w:color w:val="auto"/>
          <w:sz w:val="22"/>
          <w:szCs w:val="22"/>
          <w:rtl/>
        </w:rPr>
        <w:t xml:space="preserve"> </w:t>
      </w:r>
      <w:r w:rsidRPr="002D397D">
        <w:rPr>
          <w:rFonts w:cs="David" w:hint="eastAsia"/>
          <w:color w:val="auto"/>
          <w:sz w:val="22"/>
          <w:szCs w:val="22"/>
          <w:rtl/>
        </w:rPr>
        <w:t>זכויות</w:t>
      </w:r>
      <w:r w:rsidRPr="002D397D">
        <w:rPr>
          <w:rFonts w:cs="David"/>
          <w:color w:val="auto"/>
          <w:sz w:val="22"/>
          <w:szCs w:val="22"/>
          <w:rtl/>
        </w:rPr>
        <w:t xml:space="preserve"> </w:t>
      </w:r>
      <w:r w:rsidRPr="002D397D">
        <w:rPr>
          <w:rFonts w:cs="David" w:hint="eastAsia"/>
          <w:color w:val="auto"/>
          <w:sz w:val="22"/>
          <w:szCs w:val="22"/>
          <w:rtl/>
        </w:rPr>
        <w:t>הקניין</w:t>
      </w:r>
      <w:r w:rsidRPr="002D397D">
        <w:rPr>
          <w:rFonts w:cs="David"/>
          <w:color w:val="auto"/>
          <w:sz w:val="22"/>
          <w:szCs w:val="22"/>
          <w:rtl/>
        </w:rPr>
        <w:t xml:space="preserve">, </w:t>
      </w:r>
      <w:r w:rsidRPr="002D397D">
        <w:rPr>
          <w:rFonts w:cs="David" w:hint="eastAsia"/>
          <w:color w:val="auto"/>
          <w:sz w:val="22"/>
          <w:szCs w:val="22"/>
          <w:rtl/>
        </w:rPr>
        <w:t>וכי</w:t>
      </w:r>
      <w:r w:rsidRPr="002D397D">
        <w:rPr>
          <w:rFonts w:cs="David"/>
          <w:color w:val="auto"/>
          <w:sz w:val="22"/>
          <w:szCs w:val="22"/>
          <w:rtl/>
        </w:rPr>
        <w:t xml:space="preserve"> </w:t>
      </w:r>
      <w:r w:rsidRPr="002D397D">
        <w:rPr>
          <w:rFonts w:cs="David" w:hint="eastAsia"/>
          <w:color w:val="auto"/>
          <w:sz w:val="22"/>
          <w:szCs w:val="22"/>
          <w:rtl/>
        </w:rPr>
        <w:t>אין</w:t>
      </w:r>
      <w:r w:rsidRPr="002D397D">
        <w:rPr>
          <w:rFonts w:cs="David"/>
          <w:color w:val="auto"/>
          <w:sz w:val="22"/>
          <w:szCs w:val="22"/>
          <w:rtl/>
        </w:rPr>
        <w:t xml:space="preserve"> </w:t>
      </w:r>
      <w:r w:rsidRPr="002D397D">
        <w:rPr>
          <w:rFonts w:cs="David" w:hint="eastAsia"/>
          <w:color w:val="auto"/>
          <w:sz w:val="22"/>
          <w:szCs w:val="22"/>
          <w:rtl/>
        </w:rPr>
        <w:t>בהצעתו</w:t>
      </w:r>
      <w:r w:rsidRPr="002D397D">
        <w:rPr>
          <w:rFonts w:cs="David"/>
          <w:color w:val="auto"/>
          <w:sz w:val="22"/>
          <w:szCs w:val="22"/>
          <w:rtl/>
        </w:rPr>
        <w:t xml:space="preserve"> </w:t>
      </w:r>
      <w:r w:rsidRPr="002D397D">
        <w:rPr>
          <w:rFonts w:cs="David" w:hint="eastAsia"/>
          <w:color w:val="auto"/>
          <w:sz w:val="22"/>
          <w:szCs w:val="22"/>
          <w:rtl/>
        </w:rPr>
        <w:t>משום</w:t>
      </w:r>
      <w:r w:rsidRPr="002D397D">
        <w:rPr>
          <w:rFonts w:cs="David"/>
          <w:color w:val="auto"/>
          <w:sz w:val="22"/>
          <w:szCs w:val="22"/>
          <w:rtl/>
        </w:rPr>
        <w:t xml:space="preserve"> </w:t>
      </w:r>
      <w:r w:rsidRPr="002D397D">
        <w:rPr>
          <w:rFonts w:cs="David" w:hint="eastAsia"/>
          <w:color w:val="auto"/>
          <w:sz w:val="22"/>
          <w:szCs w:val="22"/>
          <w:rtl/>
        </w:rPr>
        <w:t>הפרת</w:t>
      </w:r>
      <w:r w:rsidRPr="002D397D">
        <w:rPr>
          <w:rFonts w:cs="David"/>
          <w:color w:val="auto"/>
          <w:sz w:val="22"/>
          <w:szCs w:val="22"/>
          <w:rtl/>
        </w:rPr>
        <w:t xml:space="preserve"> </w:t>
      </w:r>
      <w:r w:rsidRPr="002D397D">
        <w:rPr>
          <w:rFonts w:cs="David" w:hint="eastAsia"/>
          <w:color w:val="auto"/>
          <w:sz w:val="22"/>
          <w:szCs w:val="22"/>
          <w:rtl/>
        </w:rPr>
        <w:t>זכויות</w:t>
      </w:r>
      <w:r w:rsidRPr="002D397D">
        <w:rPr>
          <w:rFonts w:cs="David"/>
          <w:color w:val="auto"/>
          <w:sz w:val="22"/>
          <w:szCs w:val="22"/>
          <w:rtl/>
        </w:rPr>
        <w:t xml:space="preserve"> </w:t>
      </w:r>
      <w:r w:rsidRPr="002D397D">
        <w:rPr>
          <w:rFonts w:cs="David" w:hint="eastAsia"/>
          <w:color w:val="auto"/>
          <w:sz w:val="22"/>
          <w:szCs w:val="22"/>
          <w:rtl/>
        </w:rPr>
        <w:t>פטנטים</w:t>
      </w:r>
      <w:r w:rsidRPr="002D397D">
        <w:rPr>
          <w:rFonts w:cs="David"/>
          <w:color w:val="auto"/>
          <w:sz w:val="22"/>
          <w:szCs w:val="22"/>
          <w:rtl/>
        </w:rPr>
        <w:t xml:space="preserve">, </w:t>
      </w:r>
      <w:r w:rsidRPr="002D397D">
        <w:rPr>
          <w:rFonts w:cs="David" w:hint="eastAsia"/>
          <w:color w:val="auto"/>
          <w:sz w:val="22"/>
          <w:szCs w:val="22"/>
          <w:rtl/>
        </w:rPr>
        <w:t>זכויות</w:t>
      </w:r>
      <w:r w:rsidRPr="002D397D">
        <w:rPr>
          <w:rFonts w:cs="David"/>
          <w:color w:val="auto"/>
          <w:sz w:val="22"/>
          <w:szCs w:val="22"/>
          <w:rtl/>
        </w:rPr>
        <w:t xml:space="preserve"> </w:t>
      </w:r>
      <w:r w:rsidRPr="002D397D">
        <w:rPr>
          <w:rFonts w:cs="David" w:hint="eastAsia"/>
          <w:color w:val="auto"/>
          <w:sz w:val="22"/>
          <w:szCs w:val="22"/>
          <w:rtl/>
        </w:rPr>
        <w:t>יוצרים</w:t>
      </w:r>
      <w:r w:rsidRPr="002D397D">
        <w:rPr>
          <w:rFonts w:cs="David"/>
          <w:sz w:val="22"/>
          <w:szCs w:val="22"/>
          <w:rtl/>
        </w:rPr>
        <w:t xml:space="preserve"> </w:t>
      </w:r>
      <w:r w:rsidRPr="002D397D">
        <w:rPr>
          <w:rFonts w:cs="David" w:hint="eastAsia"/>
          <w:sz w:val="22"/>
          <w:szCs w:val="22"/>
          <w:rtl/>
        </w:rPr>
        <w:t>וזכויות</w:t>
      </w:r>
      <w:r w:rsidRPr="002D397D">
        <w:rPr>
          <w:rFonts w:cs="David"/>
          <w:sz w:val="22"/>
          <w:szCs w:val="22"/>
          <w:rtl/>
        </w:rPr>
        <w:t xml:space="preserve"> </w:t>
      </w:r>
      <w:r w:rsidRPr="002D397D">
        <w:rPr>
          <w:rFonts w:cs="David" w:hint="eastAsia"/>
          <w:sz w:val="22"/>
          <w:szCs w:val="22"/>
          <w:rtl/>
        </w:rPr>
        <w:t>אחרות</w:t>
      </w:r>
      <w:r w:rsidRPr="002D397D">
        <w:rPr>
          <w:rFonts w:cs="David"/>
          <w:sz w:val="22"/>
          <w:szCs w:val="22"/>
          <w:rtl/>
        </w:rPr>
        <w:t xml:space="preserve"> </w:t>
      </w:r>
      <w:r w:rsidRPr="002D397D">
        <w:rPr>
          <w:rFonts w:cs="David" w:hint="eastAsia"/>
          <w:sz w:val="22"/>
          <w:szCs w:val="22"/>
          <w:rtl/>
        </w:rPr>
        <w:t>הגלומות</w:t>
      </w:r>
      <w:r w:rsidRPr="002D397D">
        <w:rPr>
          <w:rFonts w:cs="David"/>
          <w:sz w:val="22"/>
          <w:szCs w:val="22"/>
          <w:rtl/>
        </w:rPr>
        <w:t xml:space="preserve"> </w:t>
      </w:r>
      <w:r w:rsidRPr="002D397D">
        <w:rPr>
          <w:rFonts w:cs="David" w:hint="eastAsia"/>
          <w:sz w:val="22"/>
          <w:szCs w:val="22"/>
          <w:rtl/>
        </w:rPr>
        <w:t>בהצעתו</w:t>
      </w:r>
      <w:r w:rsidRPr="002D397D">
        <w:rPr>
          <w:rFonts w:cs="David"/>
          <w:sz w:val="22"/>
          <w:szCs w:val="22"/>
          <w:rtl/>
        </w:rPr>
        <w:t xml:space="preserve"> (</w:t>
      </w:r>
      <w:r w:rsidRPr="002D397D">
        <w:rPr>
          <w:rFonts w:cs="David" w:hint="eastAsia"/>
          <w:sz w:val="22"/>
          <w:szCs w:val="22"/>
          <w:rtl/>
        </w:rPr>
        <w:t>להלן</w:t>
      </w:r>
      <w:r w:rsidRPr="002D397D">
        <w:rPr>
          <w:rFonts w:cs="David"/>
          <w:sz w:val="22"/>
          <w:szCs w:val="22"/>
          <w:rtl/>
        </w:rPr>
        <w:t xml:space="preserve"> </w:t>
      </w:r>
      <w:r w:rsidRPr="002D397D">
        <w:rPr>
          <w:rFonts w:cs="David" w:hint="eastAsia"/>
          <w:sz w:val="22"/>
          <w:szCs w:val="22"/>
          <w:rtl/>
        </w:rPr>
        <w:t>ביחד</w:t>
      </w:r>
      <w:r w:rsidRPr="002D397D">
        <w:rPr>
          <w:rFonts w:cs="David"/>
          <w:sz w:val="22"/>
          <w:szCs w:val="22"/>
          <w:rtl/>
        </w:rPr>
        <w:t xml:space="preserve"> - "</w:t>
      </w:r>
      <w:r w:rsidRPr="002D397D">
        <w:rPr>
          <w:rFonts w:cs="David" w:hint="eastAsia"/>
          <w:bCs/>
          <w:sz w:val="22"/>
          <w:szCs w:val="22"/>
          <w:rtl/>
        </w:rPr>
        <w:t>זכויות</w:t>
      </w:r>
      <w:r w:rsidRPr="002D397D">
        <w:rPr>
          <w:rFonts w:cs="David"/>
          <w:bCs/>
          <w:sz w:val="22"/>
          <w:szCs w:val="22"/>
          <w:rtl/>
        </w:rPr>
        <w:t xml:space="preserve"> </w:t>
      </w:r>
      <w:r w:rsidRPr="002D397D">
        <w:rPr>
          <w:rFonts w:cs="David" w:hint="eastAsia"/>
          <w:bCs/>
          <w:sz w:val="22"/>
          <w:szCs w:val="22"/>
          <w:rtl/>
        </w:rPr>
        <w:t>הקניין</w:t>
      </w:r>
      <w:r w:rsidRPr="002D397D">
        <w:rPr>
          <w:rFonts w:cs="David"/>
          <w:sz w:val="22"/>
          <w:szCs w:val="22"/>
          <w:rtl/>
        </w:rPr>
        <w:t xml:space="preserve">"), </w:t>
      </w:r>
      <w:r w:rsidRPr="002D397D">
        <w:rPr>
          <w:rFonts w:cs="David" w:hint="eastAsia"/>
          <w:sz w:val="22"/>
          <w:szCs w:val="22"/>
          <w:rtl/>
        </w:rPr>
        <w:t>וכי</w:t>
      </w:r>
      <w:r w:rsidRPr="002D397D">
        <w:rPr>
          <w:rFonts w:cs="David"/>
          <w:sz w:val="22"/>
          <w:szCs w:val="22"/>
          <w:rtl/>
        </w:rPr>
        <w:t xml:space="preserve"> </w:t>
      </w:r>
      <w:r w:rsidRPr="002D397D">
        <w:rPr>
          <w:rFonts w:cs="David" w:hint="eastAsia"/>
          <w:sz w:val="22"/>
          <w:szCs w:val="22"/>
          <w:rtl/>
        </w:rPr>
        <w:t>לא</w:t>
      </w:r>
      <w:r w:rsidRPr="002D397D">
        <w:rPr>
          <w:rFonts w:cs="David"/>
          <w:sz w:val="22"/>
          <w:szCs w:val="22"/>
          <w:rtl/>
        </w:rPr>
        <w:t xml:space="preserve"> </w:t>
      </w:r>
      <w:r w:rsidRPr="002D397D">
        <w:rPr>
          <w:rFonts w:cs="David" w:hint="eastAsia"/>
          <w:sz w:val="22"/>
          <w:szCs w:val="22"/>
          <w:rtl/>
        </w:rPr>
        <w:t>קיימת</w:t>
      </w:r>
      <w:r w:rsidRPr="002D397D">
        <w:rPr>
          <w:rFonts w:cs="David"/>
          <w:sz w:val="22"/>
          <w:szCs w:val="22"/>
          <w:rtl/>
        </w:rPr>
        <w:t xml:space="preserve"> </w:t>
      </w:r>
      <w:r w:rsidRPr="002D397D">
        <w:rPr>
          <w:rFonts w:cs="David" w:hint="eastAsia"/>
          <w:sz w:val="22"/>
          <w:szCs w:val="22"/>
          <w:rtl/>
        </w:rPr>
        <w:t>מניעה</w:t>
      </w:r>
      <w:r w:rsidRPr="002D397D">
        <w:rPr>
          <w:rFonts w:cs="David"/>
          <w:sz w:val="22"/>
          <w:szCs w:val="22"/>
          <w:rtl/>
        </w:rPr>
        <w:t xml:space="preserve"> </w:t>
      </w:r>
      <w:r w:rsidRPr="002D397D">
        <w:rPr>
          <w:rFonts w:cs="David" w:hint="eastAsia"/>
          <w:sz w:val="22"/>
          <w:szCs w:val="22"/>
          <w:rtl/>
        </w:rPr>
        <w:t>משפטית</w:t>
      </w:r>
      <w:r w:rsidRPr="002D397D">
        <w:rPr>
          <w:rFonts w:cs="David"/>
          <w:sz w:val="22"/>
          <w:szCs w:val="22"/>
          <w:rtl/>
        </w:rPr>
        <w:t xml:space="preserve"> </w:t>
      </w:r>
      <w:r w:rsidRPr="002D397D">
        <w:rPr>
          <w:rFonts w:cs="David" w:hint="eastAsia"/>
          <w:sz w:val="22"/>
          <w:szCs w:val="22"/>
          <w:rtl/>
        </w:rPr>
        <w:t>כל</w:t>
      </w:r>
      <w:r w:rsidRPr="002D397D">
        <w:rPr>
          <w:rFonts w:cs="David"/>
          <w:sz w:val="22"/>
          <w:szCs w:val="22"/>
          <w:rtl/>
        </w:rPr>
        <w:t xml:space="preserve"> </w:t>
      </w:r>
      <w:r w:rsidRPr="002D397D">
        <w:rPr>
          <w:rFonts w:cs="David" w:hint="eastAsia"/>
          <w:sz w:val="22"/>
          <w:szCs w:val="22"/>
          <w:rtl/>
        </w:rPr>
        <w:t>שהיא</w:t>
      </w:r>
      <w:r w:rsidRPr="002D397D">
        <w:rPr>
          <w:rFonts w:cs="David"/>
          <w:sz w:val="22"/>
          <w:szCs w:val="22"/>
          <w:rtl/>
        </w:rPr>
        <w:t xml:space="preserve"> </w:t>
      </w:r>
      <w:r w:rsidRPr="002D397D">
        <w:rPr>
          <w:rFonts w:cs="David" w:hint="eastAsia"/>
          <w:sz w:val="22"/>
          <w:szCs w:val="22"/>
          <w:rtl/>
        </w:rPr>
        <w:t>להגישה</w:t>
      </w:r>
      <w:r w:rsidRPr="002D397D">
        <w:rPr>
          <w:rFonts w:cs="David"/>
          <w:sz w:val="22"/>
          <w:szCs w:val="22"/>
          <w:rtl/>
        </w:rPr>
        <w:t xml:space="preserve"> </w:t>
      </w:r>
      <w:r w:rsidRPr="002D397D">
        <w:rPr>
          <w:rFonts w:cs="David" w:hint="eastAsia"/>
          <w:sz w:val="22"/>
          <w:szCs w:val="22"/>
          <w:rtl/>
        </w:rPr>
        <w:t>ולהתקשר</w:t>
      </w:r>
      <w:r w:rsidRPr="002D397D">
        <w:rPr>
          <w:rFonts w:cs="David"/>
          <w:sz w:val="22"/>
          <w:szCs w:val="22"/>
          <w:rtl/>
        </w:rPr>
        <w:t xml:space="preserve"> </w:t>
      </w:r>
      <w:r w:rsidRPr="002D397D">
        <w:rPr>
          <w:rFonts w:cs="David" w:hint="eastAsia"/>
          <w:sz w:val="22"/>
          <w:szCs w:val="22"/>
          <w:rtl/>
        </w:rPr>
        <w:t>לפיה</w:t>
      </w:r>
      <w:r w:rsidRPr="002D397D">
        <w:rPr>
          <w:rFonts w:cs="David"/>
          <w:sz w:val="22"/>
          <w:szCs w:val="22"/>
          <w:rtl/>
        </w:rPr>
        <w:t xml:space="preserve"> </w:t>
      </w:r>
      <w:r w:rsidRPr="002D397D">
        <w:rPr>
          <w:rFonts w:cs="David" w:hint="eastAsia"/>
          <w:sz w:val="22"/>
          <w:szCs w:val="22"/>
          <w:rtl/>
        </w:rPr>
        <w:t>עם</w:t>
      </w:r>
      <w:r w:rsidRPr="002D397D">
        <w:rPr>
          <w:rFonts w:cs="David"/>
          <w:sz w:val="22"/>
          <w:szCs w:val="22"/>
          <w:rtl/>
        </w:rPr>
        <w:t xml:space="preserve"> </w:t>
      </w:r>
      <w:r w:rsidRPr="002D397D">
        <w:rPr>
          <w:rFonts w:cs="David" w:hint="eastAsia"/>
          <w:sz w:val="22"/>
          <w:szCs w:val="22"/>
          <w:rtl/>
        </w:rPr>
        <w:t>עורך</w:t>
      </w:r>
      <w:r w:rsidRPr="002D397D">
        <w:rPr>
          <w:rFonts w:cs="David"/>
          <w:sz w:val="22"/>
          <w:szCs w:val="22"/>
          <w:rtl/>
        </w:rPr>
        <w:t xml:space="preserve"> </w:t>
      </w:r>
      <w:r w:rsidRPr="002D397D">
        <w:rPr>
          <w:rFonts w:cs="David" w:hint="eastAsia"/>
          <w:sz w:val="22"/>
          <w:szCs w:val="22"/>
          <w:rtl/>
        </w:rPr>
        <w:t>המכרז</w:t>
      </w:r>
      <w:r w:rsidRPr="002D397D">
        <w:rPr>
          <w:rFonts w:cs="David"/>
          <w:sz w:val="22"/>
          <w:szCs w:val="22"/>
          <w:rtl/>
        </w:rPr>
        <w:t xml:space="preserve"> </w:t>
      </w:r>
      <w:r w:rsidRPr="002D397D">
        <w:rPr>
          <w:rFonts w:cs="David" w:hint="eastAsia"/>
          <w:sz w:val="22"/>
          <w:szCs w:val="22"/>
          <w:rtl/>
        </w:rPr>
        <w:t>כמפורט</w:t>
      </w:r>
      <w:r w:rsidRPr="002D397D">
        <w:rPr>
          <w:rFonts w:cs="David"/>
          <w:sz w:val="22"/>
          <w:szCs w:val="22"/>
          <w:rtl/>
        </w:rPr>
        <w:t xml:space="preserve"> </w:t>
      </w:r>
      <w:r w:rsidRPr="002D397D">
        <w:rPr>
          <w:rFonts w:cs="David" w:hint="eastAsia"/>
          <w:sz w:val="22"/>
          <w:szCs w:val="22"/>
          <w:rtl/>
        </w:rPr>
        <w:t>במכרז</w:t>
      </w:r>
      <w:r w:rsidRPr="002D397D">
        <w:rPr>
          <w:rFonts w:cs="David"/>
          <w:sz w:val="22"/>
          <w:szCs w:val="22"/>
          <w:rtl/>
        </w:rPr>
        <w:t>;</w:t>
      </w:r>
    </w:p>
    <w:p w:rsidR="007264DA" w:rsidRPr="002D397D" w:rsidRDefault="007264DA" w:rsidP="00ED7AC1">
      <w:pPr>
        <w:pStyle w:val="RonnyBase"/>
        <w:spacing w:before="60" w:line="360" w:lineRule="auto"/>
        <w:ind w:left="1475"/>
        <w:rPr>
          <w:rtl/>
        </w:rPr>
      </w:pPr>
      <w:r w:rsidRPr="002D397D">
        <w:rPr>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7264DA" w:rsidRPr="002D397D" w:rsidRDefault="007264DA" w:rsidP="00640056">
      <w:pPr>
        <w:pStyle w:val="Normal3"/>
        <w:numPr>
          <w:ilvl w:val="2"/>
          <w:numId w:val="16"/>
        </w:numPr>
        <w:spacing w:line="360" w:lineRule="auto"/>
        <w:ind w:left="1475" w:right="0"/>
        <w:rPr>
          <w:rFonts w:cs="David"/>
          <w:sz w:val="22"/>
          <w:szCs w:val="22"/>
          <w:rtl/>
        </w:rPr>
      </w:pPr>
      <w:r w:rsidRPr="002D397D">
        <w:rPr>
          <w:rFonts w:cs="David" w:hint="eastAsia"/>
          <w:sz w:val="22"/>
          <w:szCs w:val="22"/>
          <w:rtl/>
        </w:rPr>
        <w:t>כי</w:t>
      </w:r>
      <w:r w:rsidRPr="002D397D">
        <w:rPr>
          <w:rFonts w:cs="David"/>
          <w:sz w:val="22"/>
          <w:szCs w:val="22"/>
          <w:rtl/>
        </w:rPr>
        <w:t xml:space="preserve"> </w:t>
      </w:r>
      <w:r w:rsidRPr="002D397D">
        <w:rPr>
          <w:rFonts w:cs="David" w:hint="eastAsia"/>
          <w:sz w:val="22"/>
          <w:szCs w:val="22"/>
          <w:rtl/>
        </w:rPr>
        <w:t>הוא</w:t>
      </w:r>
      <w:r w:rsidRPr="002D397D">
        <w:rPr>
          <w:rFonts w:cs="David"/>
          <w:sz w:val="22"/>
          <w:szCs w:val="22"/>
          <w:rtl/>
        </w:rPr>
        <w:t xml:space="preserve"> </w:t>
      </w:r>
      <w:r w:rsidRPr="002D397D">
        <w:rPr>
          <w:rFonts w:cs="David" w:hint="eastAsia"/>
          <w:sz w:val="22"/>
          <w:szCs w:val="22"/>
          <w:rtl/>
        </w:rPr>
        <w:t>מתחייב</w:t>
      </w:r>
      <w:r w:rsidRPr="002D397D">
        <w:rPr>
          <w:rFonts w:cs="David"/>
          <w:sz w:val="22"/>
          <w:szCs w:val="22"/>
          <w:rtl/>
        </w:rPr>
        <w:t xml:space="preserve"> </w:t>
      </w:r>
      <w:r w:rsidRPr="002D397D">
        <w:rPr>
          <w:rFonts w:cs="David" w:hint="eastAsia"/>
          <w:sz w:val="22"/>
          <w:szCs w:val="22"/>
          <w:rtl/>
        </w:rPr>
        <w:t>לשפות</w:t>
      </w:r>
      <w:r w:rsidRPr="002D397D">
        <w:rPr>
          <w:rFonts w:cs="David"/>
          <w:sz w:val="22"/>
          <w:szCs w:val="22"/>
          <w:rtl/>
        </w:rPr>
        <w:t xml:space="preserve"> </w:t>
      </w:r>
      <w:r w:rsidRPr="002D397D">
        <w:rPr>
          <w:rFonts w:cs="David" w:hint="eastAsia"/>
          <w:sz w:val="22"/>
          <w:szCs w:val="22"/>
          <w:rtl/>
        </w:rPr>
        <w:t>ולפצות</w:t>
      </w:r>
      <w:r w:rsidRPr="002D397D">
        <w:rPr>
          <w:rFonts w:cs="David"/>
          <w:sz w:val="22"/>
          <w:szCs w:val="22"/>
          <w:rtl/>
        </w:rPr>
        <w:t xml:space="preserve"> </w:t>
      </w:r>
      <w:r w:rsidRPr="002D397D">
        <w:rPr>
          <w:rFonts w:cs="David" w:hint="eastAsia"/>
          <w:sz w:val="22"/>
          <w:szCs w:val="22"/>
          <w:rtl/>
        </w:rPr>
        <w:t>את</w:t>
      </w:r>
      <w:r w:rsidRPr="002D397D">
        <w:rPr>
          <w:rFonts w:cs="David"/>
          <w:sz w:val="22"/>
          <w:szCs w:val="22"/>
          <w:rtl/>
        </w:rPr>
        <w:t xml:space="preserve"> </w:t>
      </w:r>
      <w:r w:rsidRPr="002D397D">
        <w:rPr>
          <w:rFonts w:cs="David" w:hint="eastAsia"/>
          <w:sz w:val="22"/>
          <w:szCs w:val="22"/>
          <w:rtl/>
        </w:rPr>
        <w:t>עורך</w:t>
      </w:r>
      <w:r w:rsidRPr="002D397D">
        <w:rPr>
          <w:rFonts w:cs="David"/>
          <w:sz w:val="22"/>
          <w:szCs w:val="22"/>
          <w:rtl/>
        </w:rPr>
        <w:t xml:space="preserve"> </w:t>
      </w:r>
      <w:r w:rsidRPr="002D397D">
        <w:rPr>
          <w:rFonts w:cs="David" w:hint="eastAsia"/>
          <w:sz w:val="22"/>
          <w:szCs w:val="22"/>
          <w:rtl/>
        </w:rPr>
        <w:t>המכרז</w:t>
      </w:r>
      <w:r w:rsidRPr="002D397D">
        <w:rPr>
          <w:rFonts w:cs="David"/>
          <w:sz w:val="22"/>
          <w:szCs w:val="22"/>
          <w:rtl/>
        </w:rPr>
        <w:t>/</w:t>
      </w:r>
      <w:r w:rsidRPr="002D397D">
        <w:rPr>
          <w:rFonts w:cs="David" w:hint="eastAsia"/>
          <w:sz w:val="22"/>
          <w:szCs w:val="22"/>
          <w:rtl/>
        </w:rPr>
        <w:t>המזמין</w:t>
      </w:r>
      <w:r w:rsidRPr="002D397D">
        <w:rPr>
          <w:rFonts w:cs="David"/>
          <w:sz w:val="22"/>
          <w:szCs w:val="22"/>
          <w:rtl/>
        </w:rPr>
        <w:t xml:space="preserve"> </w:t>
      </w:r>
      <w:r w:rsidRPr="002D397D">
        <w:rPr>
          <w:rFonts w:cs="David" w:hint="eastAsia"/>
          <w:sz w:val="22"/>
          <w:szCs w:val="22"/>
          <w:rtl/>
        </w:rPr>
        <w:t>בגין</w:t>
      </w:r>
      <w:r w:rsidRPr="002D397D">
        <w:rPr>
          <w:rFonts w:cs="David"/>
          <w:sz w:val="22"/>
          <w:szCs w:val="22"/>
          <w:rtl/>
        </w:rPr>
        <w:t xml:space="preserve"> </w:t>
      </w:r>
      <w:r w:rsidRPr="002D397D">
        <w:rPr>
          <w:rFonts w:cs="David" w:hint="eastAsia"/>
          <w:sz w:val="22"/>
          <w:szCs w:val="22"/>
          <w:rtl/>
        </w:rPr>
        <w:t>נזקים</w:t>
      </w:r>
      <w:r w:rsidRPr="002D397D">
        <w:rPr>
          <w:rFonts w:cs="David"/>
          <w:sz w:val="22"/>
          <w:szCs w:val="22"/>
          <w:rtl/>
        </w:rPr>
        <w:t xml:space="preserve"> </w:t>
      </w:r>
      <w:r w:rsidRPr="002D397D">
        <w:rPr>
          <w:rFonts w:cs="David" w:hint="eastAsia"/>
          <w:sz w:val="22"/>
          <w:szCs w:val="22"/>
          <w:rtl/>
        </w:rPr>
        <w:t>כלשהם</w:t>
      </w:r>
      <w:r w:rsidRPr="002D397D">
        <w:rPr>
          <w:rFonts w:cs="David"/>
          <w:sz w:val="22"/>
          <w:szCs w:val="22"/>
          <w:rtl/>
        </w:rPr>
        <w:t xml:space="preserve"> </w:t>
      </w:r>
      <w:r w:rsidRPr="002D397D">
        <w:rPr>
          <w:rFonts w:cs="David" w:hint="eastAsia"/>
          <w:sz w:val="22"/>
          <w:szCs w:val="22"/>
          <w:rtl/>
        </w:rPr>
        <w:t>בשל</w:t>
      </w:r>
      <w:r w:rsidRPr="002D397D">
        <w:rPr>
          <w:rFonts w:cs="David"/>
          <w:sz w:val="22"/>
          <w:szCs w:val="22"/>
          <w:rtl/>
        </w:rPr>
        <w:t xml:space="preserve"> </w:t>
      </w:r>
      <w:r w:rsidRPr="002D397D">
        <w:rPr>
          <w:rFonts w:cs="David" w:hint="eastAsia"/>
          <w:sz w:val="22"/>
          <w:szCs w:val="22"/>
          <w:rtl/>
        </w:rPr>
        <w:t>תביעות</w:t>
      </w:r>
      <w:r w:rsidRPr="002D397D">
        <w:rPr>
          <w:rFonts w:cs="David"/>
          <w:sz w:val="22"/>
          <w:szCs w:val="22"/>
          <w:rtl/>
        </w:rPr>
        <w:t xml:space="preserve"> </w:t>
      </w:r>
      <w:r w:rsidRPr="002D397D">
        <w:rPr>
          <w:rFonts w:cs="David" w:hint="eastAsia"/>
          <w:sz w:val="22"/>
          <w:szCs w:val="22"/>
          <w:rtl/>
        </w:rPr>
        <w:t>צד</w:t>
      </w:r>
      <w:r w:rsidRPr="002D397D">
        <w:rPr>
          <w:rFonts w:cs="David"/>
          <w:sz w:val="22"/>
          <w:szCs w:val="22"/>
          <w:rtl/>
        </w:rPr>
        <w:t xml:space="preserve"> </w:t>
      </w:r>
      <w:r w:rsidRPr="002D397D">
        <w:rPr>
          <w:rFonts w:cs="David" w:hint="eastAsia"/>
          <w:sz w:val="22"/>
          <w:szCs w:val="22"/>
          <w:rtl/>
        </w:rPr>
        <w:t>ג</w:t>
      </w:r>
      <w:r w:rsidRPr="002D397D">
        <w:rPr>
          <w:rFonts w:cs="David"/>
          <w:sz w:val="22"/>
          <w:szCs w:val="22"/>
          <w:rtl/>
        </w:rPr>
        <w:t xml:space="preserve">' </w:t>
      </w:r>
      <w:r w:rsidRPr="002D397D">
        <w:rPr>
          <w:rFonts w:cs="David" w:hint="eastAsia"/>
          <w:sz w:val="22"/>
          <w:szCs w:val="22"/>
          <w:rtl/>
        </w:rPr>
        <w:t>נגדם</w:t>
      </w:r>
      <w:r w:rsidRPr="002D397D">
        <w:rPr>
          <w:rFonts w:cs="David"/>
          <w:sz w:val="22"/>
          <w:szCs w:val="22"/>
          <w:rtl/>
        </w:rPr>
        <w:t xml:space="preserve"> </w:t>
      </w:r>
      <w:r w:rsidRPr="002D397D">
        <w:rPr>
          <w:rFonts w:cs="David" w:hint="eastAsia"/>
          <w:sz w:val="22"/>
          <w:szCs w:val="22"/>
          <w:rtl/>
        </w:rPr>
        <w:t>או</w:t>
      </w:r>
      <w:r w:rsidRPr="002D397D">
        <w:rPr>
          <w:rFonts w:cs="David"/>
          <w:sz w:val="22"/>
          <w:szCs w:val="22"/>
          <w:rtl/>
        </w:rPr>
        <w:t xml:space="preserve"> </w:t>
      </w:r>
      <w:r w:rsidRPr="002D397D">
        <w:rPr>
          <w:rFonts w:cs="David" w:hint="eastAsia"/>
          <w:sz w:val="22"/>
          <w:szCs w:val="22"/>
          <w:rtl/>
        </w:rPr>
        <w:t>נגד</w:t>
      </w:r>
      <w:r w:rsidRPr="002D397D">
        <w:rPr>
          <w:rFonts w:cs="David"/>
          <w:sz w:val="22"/>
          <w:szCs w:val="22"/>
          <w:rtl/>
        </w:rPr>
        <w:t xml:space="preserve"> </w:t>
      </w:r>
      <w:r w:rsidRPr="002D397D">
        <w:rPr>
          <w:rFonts w:cs="David" w:hint="eastAsia"/>
          <w:sz w:val="22"/>
          <w:szCs w:val="22"/>
          <w:rtl/>
        </w:rPr>
        <w:t>כל</w:t>
      </w:r>
      <w:r w:rsidRPr="002D397D">
        <w:rPr>
          <w:rFonts w:cs="David"/>
          <w:sz w:val="22"/>
          <w:szCs w:val="22"/>
          <w:rtl/>
        </w:rPr>
        <w:t xml:space="preserve"> </w:t>
      </w:r>
      <w:r w:rsidRPr="002D397D">
        <w:rPr>
          <w:rFonts w:cs="David" w:hint="eastAsia"/>
          <w:sz w:val="22"/>
          <w:szCs w:val="22"/>
          <w:rtl/>
        </w:rPr>
        <w:t>אחד</w:t>
      </w:r>
      <w:r w:rsidRPr="002D397D">
        <w:rPr>
          <w:rFonts w:cs="David"/>
          <w:sz w:val="22"/>
          <w:szCs w:val="22"/>
          <w:rtl/>
        </w:rPr>
        <w:t xml:space="preserve"> </w:t>
      </w:r>
      <w:r w:rsidRPr="002D397D">
        <w:rPr>
          <w:rFonts w:cs="David" w:hint="eastAsia"/>
          <w:sz w:val="22"/>
          <w:szCs w:val="22"/>
          <w:rtl/>
        </w:rPr>
        <w:t>מהם</w:t>
      </w:r>
      <w:r w:rsidRPr="002D397D">
        <w:rPr>
          <w:rFonts w:cs="David"/>
          <w:sz w:val="22"/>
          <w:szCs w:val="22"/>
          <w:rtl/>
        </w:rPr>
        <w:t xml:space="preserve">, </w:t>
      </w:r>
      <w:r w:rsidRPr="002D397D">
        <w:rPr>
          <w:rFonts w:cs="David" w:hint="eastAsia"/>
          <w:sz w:val="22"/>
          <w:szCs w:val="22"/>
          <w:rtl/>
        </w:rPr>
        <w:t>כתוצאה</w:t>
      </w:r>
      <w:r w:rsidRPr="002D397D">
        <w:rPr>
          <w:rFonts w:cs="David"/>
          <w:sz w:val="22"/>
          <w:szCs w:val="22"/>
          <w:rtl/>
        </w:rPr>
        <w:t xml:space="preserve"> </w:t>
      </w:r>
      <w:r w:rsidRPr="002D397D">
        <w:rPr>
          <w:rFonts w:cs="David" w:hint="eastAsia"/>
          <w:sz w:val="22"/>
          <w:szCs w:val="22"/>
          <w:rtl/>
        </w:rPr>
        <w:t>מהפרת</w:t>
      </w:r>
      <w:r w:rsidRPr="002D397D">
        <w:rPr>
          <w:rFonts w:cs="David"/>
          <w:sz w:val="22"/>
          <w:szCs w:val="22"/>
          <w:rtl/>
        </w:rPr>
        <w:t xml:space="preserve"> </w:t>
      </w:r>
      <w:r w:rsidRPr="002D397D">
        <w:rPr>
          <w:rFonts w:cs="David" w:hint="eastAsia"/>
          <w:sz w:val="22"/>
          <w:szCs w:val="22"/>
          <w:rtl/>
        </w:rPr>
        <w:t>זכויות</w:t>
      </w:r>
      <w:r w:rsidRPr="002D397D">
        <w:rPr>
          <w:rFonts w:cs="David"/>
          <w:sz w:val="22"/>
          <w:szCs w:val="22"/>
          <w:rtl/>
        </w:rPr>
        <w:t xml:space="preserve"> </w:t>
      </w:r>
      <w:r w:rsidRPr="002D397D">
        <w:rPr>
          <w:rFonts w:cs="David" w:hint="eastAsia"/>
          <w:sz w:val="22"/>
          <w:szCs w:val="22"/>
          <w:rtl/>
        </w:rPr>
        <w:t>קניין</w:t>
      </w:r>
      <w:r w:rsidRPr="002D397D">
        <w:rPr>
          <w:rFonts w:cs="David"/>
          <w:sz w:val="22"/>
          <w:szCs w:val="22"/>
          <w:rtl/>
        </w:rPr>
        <w:t xml:space="preserve"> </w:t>
      </w:r>
      <w:r w:rsidRPr="002D397D">
        <w:rPr>
          <w:rFonts w:cs="David" w:hint="eastAsia"/>
          <w:sz w:val="22"/>
          <w:szCs w:val="22"/>
          <w:rtl/>
        </w:rPr>
        <w:t>כלשהן</w:t>
      </w:r>
      <w:r w:rsidRPr="002D397D">
        <w:rPr>
          <w:rFonts w:cs="David"/>
          <w:sz w:val="22"/>
          <w:szCs w:val="22"/>
          <w:rtl/>
        </w:rPr>
        <w:t xml:space="preserve"> </w:t>
      </w:r>
      <w:r w:rsidRPr="002D397D">
        <w:rPr>
          <w:rFonts w:cs="David" w:hint="eastAsia"/>
          <w:sz w:val="22"/>
          <w:szCs w:val="22"/>
          <w:rtl/>
        </w:rPr>
        <w:t>בשל</w:t>
      </w:r>
      <w:r w:rsidR="00D14043" w:rsidRPr="002D397D">
        <w:rPr>
          <w:rFonts w:cs="David" w:hint="cs"/>
          <w:sz w:val="22"/>
          <w:szCs w:val="22"/>
          <w:rtl/>
        </w:rPr>
        <w:t xml:space="preserve"> </w:t>
      </w:r>
      <w:r w:rsidRPr="002D397D">
        <w:rPr>
          <w:rFonts w:cs="David" w:hint="eastAsia"/>
          <w:sz w:val="22"/>
          <w:szCs w:val="22"/>
          <w:rtl/>
        </w:rPr>
        <w:t>ההצעה</w:t>
      </w:r>
      <w:r w:rsidRPr="002D397D">
        <w:rPr>
          <w:rFonts w:cs="David"/>
          <w:sz w:val="22"/>
          <w:szCs w:val="22"/>
          <w:rtl/>
        </w:rPr>
        <w:t xml:space="preserve"> </w:t>
      </w:r>
      <w:r w:rsidRPr="002D397D">
        <w:rPr>
          <w:rFonts w:cs="David" w:hint="eastAsia"/>
          <w:sz w:val="22"/>
          <w:szCs w:val="22"/>
          <w:rtl/>
        </w:rPr>
        <w:t>או</w:t>
      </w:r>
      <w:r w:rsidRPr="002D397D">
        <w:rPr>
          <w:rFonts w:cs="David"/>
          <w:sz w:val="22"/>
          <w:szCs w:val="22"/>
          <w:rtl/>
        </w:rPr>
        <w:t xml:space="preserve"> </w:t>
      </w:r>
      <w:r w:rsidRPr="002D397D">
        <w:rPr>
          <w:rFonts w:cs="David" w:hint="eastAsia"/>
          <w:sz w:val="22"/>
          <w:szCs w:val="22"/>
          <w:rtl/>
        </w:rPr>
        <w:t>ההתקשרות</w:t>
      </w:r>
      <w:r w:rsidRPr="002D397D">
        <w:rPr>
          <w:rFonts w:cs="David"/>
          <w:sz w:val="22"/>
          <w:szCs w:val="22"/>
          <w:rtl/>
        </w:rPr>
        <w:t xml:space="preserve"> </w:t>
      </w:r>
      <w:r w:rsidRPr="002D397D">
        <w:rPr>
          <w:rFonts w:cs="David" w:hint="eastAsia"/>
          <w:sz w:val="22"/>
          <w:szCs w:val="22"/>
          <w:rtl/>
        </w:rPr>
        <w:t>של</w:t>
      </w:r>
      <w:r w:rsidRPr="002D397D">
        <w:rPr>
          <w:rFonts w:cs="David"/>
          <w:sz w:val="22"/>
          <w:szCs w:val="22"/>
          <w:rtl/>
        </w:rPr>
        <w:t xml:space="preserve"> </w:t>
      </w:r>
      <w:r w:rsidRPr="002D397D">
        <w:rPr>
          <w:rFonts w:cs="David" w:hint="eastAsia"/>
          <w:sz w:val="22"/>
          <w:szCs w:val="22"/>
          <w:rtl/>
        </w:rPr>
        <w:t>המזמינים</w:t>
      </w:r>
      <w:r w:rsidRPr="002D397D">
        <w:rPr>
          <w:rFonts w:cs="David"/>
          <w:sz w:val="22"/>
          <w:szCs w:val="22"/>
          <w:rtl/>
        </w:rPr>
        <w:t xml:space="preserve"> </w:t>
      </w:r>
      <w:r w:rsidRPr="002D397D">
        <w:rPr>
          <w:rFonts w:cs="David" w:hint="eastAsia"/>
          <w:sz w:val="22"/>
          <w:szCs w:val="22"/>
          <w:rtl/>
        </w:rPr>
        <w:t>בעקבות</w:t>
      </w:r>
      <w:r w:rsidRPr="002D397D">
        <w:rPr>
          <w:rFonts w:cs="David"/>
          <w:sz w:val="22"/>
          <w:szCs w:val="22"/>
          <w:rtl/>
        </w:rPr>
        <w:t xml:space="preserve"> </w:t>
      </w:r>
      <w:r w:rsidRPr="002D397D">
        <w:rPr>
          <w:rFonts w:cs="David" w:hint="eastAsia"/>
          <w:sz w:val="22"/>
          <w:szCs w:val="22"/>
          <w:rtl/>
        </w:rPr>
        <w:t>רכישת</w:t>
      </w:r>
      <w:r w:rsidRPr="002D397D">
        <w:rPr>
          <w:rFonts w:cs="David"/>
          <w:sz w:val="22"/>
          <w:szCs w:val="22"/>
          <w:rtl/>
        </w:rPr>
        <w:t xml:space="preserve"> </w:t>
      </w:r>
      <w:r w:rsidRPr="002D397D">
        <w:rPr>
          <w:rFonts w:cs="David" w:hint="eastAsia"/>
          <w:sz w:val="22"/>
          <w:szCs w:val="22"/>
          <w:rtl/>
        </w:rPr>
        <w:t>השירותים</w:t>
      </w:r>
      <w:r w:rsidRPr="002D397D">
        <w:rPr>
          <w:rFonts w:cs="David"/>
          <w:sz w:val="22"/>
          <w:szCs w:val="22"/>
          <w:rtl/>
        </w:rPr>
        <w:t xml:space="preserve"> </w:t>
      </w:r>
      <w:r w:rsidRPr="002D397D">
        <w:rPr>
          <w:rFonts w:cs="David" w:hint="eastAsia"/>
          <w:sz w:val="22"/>
          <w:szCs w:val="22"/>
          <w:rtl/>
        </w:rPr>
        <w:t>המבוקשים</w:t>
      </w:r>
      <w:r w:rsidRPr="002D397D">
        <w:rPr>
          <w:rFonts w:cs="David"/>
          <w:sz w:val="22"/>
          <w:szCs w:val="22"/>
          <w:rtl/>
        </w:rPr>
        <w:t xml:space="preserve"> </w:t>
      </w:r>
      <w:r w:rsidRPr="002D397D">
        <w:rPr>
          <w:rFonts w:cs="David" w:hint="eastAsia"/>
          <w:sz w:val="22"/>
          <w:szCs w:val="22"/>
          <w:rtl/>
        </w:rPr>
        <w:t>במכרז</w:t>
      </w:r>
      <w:r w:rsidRPr="002D397D">
        <w:rPr>
          <w:rFonts w:cs="David"/>
          <w:sz w:val="22"/>
          <w:szCs w:val="22"/>
          <w:rtl/>
        </w:rPr>
        <w:t>.</w:t>
      </w:r>
    </w:p>
    <w:p w:rsidR="007264DA" w:rsidRPr="002D397D" w:rsidRDefault="007264DA" w:rsidP="007264DA">
      <w:pPr>
        <w:pStyle w:val="Normal3"/>
        <w:rPr>
          <w:rFonts w:cs="David"/>
          <w:color w:val="auto"/>
          <w:sz w:val="22"/>
          <w:szCs w:val="22"/>
          <w:rtl/>
        </w:rPr>
      </w:pPr>
    </w:p>
    <w:p w:rsidR="00BF50B0" w:rsidRPr="00225809" w:rsidRDefault="00076DDC" w:rsidP="00640056">
      <w:pPr>
        <w:numPr>
          <w:ilvl w:val="0"/>
          <w:numId w:val="17"/>
        </w:numPr>
        <w:spacing w:line="360" w:lineRule="auto"/>
        <w:ind w:left="766" w:hanging="425"/>
        <w:rPr>
          <w:b/>
          <w:bCs/>
          <w:sz w:val="22"/>
          <w:szCs w:val="22"/>
        </w:rPr>
      </w:pPr>
      <w:r w:rsidRPr="00225809">
        <w:rPr>
          <w:rFonts w:hint="cs"/>
          <w:b/>
          <w:bCs/>
          <w:sz w:val="22"/>
          <w:szCs w:val="22"/>
          <w:rtl/>
        </w:rPr>
        <w:t xml:space="preserve">ערבות מציע  (מגיש ההצעה)   </w:t>
      </w:r>
    </w:p>
    <w:p w:rsidR="00242B4B" w:rsidRPr="002D397D" w:rsidRDefault="00076DDC" w:rsidP="002250C6">
      <w:pPr>
        <w:spacing w:before="240" w:line="360" w:lineRule="auto"/>
        <w:ind w:left="766"/>
        <w:jc w:val="both"/>
        <w:rPr>
          <w:sz w:val="22"/>
          <w:szCs w:val="22"/>
          <w:rtl/>
        </w:rPr>
      </w:pPr>
      <w:r w:rsidRPr="002D397D">
        <w:rPr>
          <w:rFonts w:hint="cs"/>
          <w:sz w:val="22"/>
          <w:szCs w:val="22"/>
          <w:rtl/>
        </w:rPr>
        <w:t xml:space="preserve">השתתפות במכרז מותנית בצירוף ערבות אוטונומית ובלתי מותנית לתשלום בסך </w:t>
      </w:r>
      <w:r w:rsidR="002250C6" w:rsidRPr="002D397D">
        <w:rPr>
          <w:rFonts w:hint="cs"/>
          <w:sz w:val="22"/>
          <w:szCs w:val="22"/>
          <w:rtl/>
        </w:rPr>
        <w:t xml:space="preserve">  12,500 </w:t>
      </w:r>
      <w:r w:rsidR="002250C6" w:rsidRPr="002D397D">
        <w:rPr>
          <w:rFonts w:hint="eastAsia"/>
          <w:sz w:val="22"/>
          <w:szCs w:val="22"/>
          <w:rtl/>
        </w:rPr>
        <w:t>₪</w:t>
      </w:r>
      <w:r w:rsidR="002250C6" w:rsidRPr="002D397D">
        <w:rPr>
          <w:rFonts w:hint="cs"/>
          <w:sz w:val="22"/>
          <w:szCs w:val="22"/>
          <w:rtl/>
        </w:rPr>
        <w:t xml:space="preserve"> </w:t>
      </w:r>
      <w:r w:rsidR="00D421AB" w:rsidRPr="002D397D">
        <w:rPr>
          <w:rFonts w:hint="cs"/>
          <w:sz w:val="22"/>
          <w:szCs w:val="22"/>
          <w:rtl/>
        </w:rPr>
        <w:t xml:space="preserve">(שתים עשרה אלף וחמש מאות </w:t>
      </w:r>
      <w:r w:rsidR="00D421AB" w:rsidRPr="002D397D">
        <w:rPr>
          <w:rFonts w:hint="eastAsia"/>
          <w:sz w:val="22"/>
          <w:szCs w:val="22"/>
          <w:rtl/>
        </w:rPr>
        <w:t>₪</w:t>
      </w:r>
      <w:r w:rsidR="00D421AB" w:rsidRPr="002D397D">
        <w:rPr>
          <w:rFonts w:hint="cs"/>
          <w:sz w:val="22"/>
          <w:szCs w:val="22"/>
          <w:rtl/>
        </w:rPr>
        <w:t>)</w:t>
      </w:r>
      <w:r w:rsidR="00B3299A" w:rsidRPr="002D397D">
        <w:rPr>
          <w:rFonts w:hint="cs"/>
          <w:sz w:val="22"/>
          <w:szCs w:val="22"/>
          <w:rtl/>
        </w:rPr>
        <w:t xml:space="preserve"> </w:t>
      </w:r>
      <w:r w:rsidRPr="002D397D">
        <w:rPr>
          <w:rFonts w:hint="cs"/>
          <w:sz w:val="22"/>
          <w:szCs w:val="22"/>
          <w:rtl/>
        </w:rPr>
        <w:t>לפקודת משרד החקלאות ופיתוח הכפר.</w:t>
      </w:r>
    </w:p>
    <w:p w:rsidR="00B3299A" w:rsidRPr="002D397D" w:rsidRDefault="00B3299A" w:rsidP="000B6D21">
      <w:pPr>
        <w:spacing w:line="360" w:lineRule="auto"/>
        <w:ind w:left="766"/>
        <w:jc w:val="both"/>
        <w:rPr>
          <w:sz w:val="22"/>
          <w:szCs w:val="22"/>
          <w:rtl/>
        </w:rPr>
      </w:pPr>
      <w:r w:rsidRPr="002D397D">
        <w:rPr>
          <w:rFonts w:hint="eastAsia"/>
          <w:sz w:val="22"/>
          <w:szCs w:val="22"/>
          <w:rtl/>
        </w:rPr>
        <w:t>תוקף</w:t>
      </w:r>
      <w:r w:rsidRPr="002D397D">
        <w:rPr>
          <w:sz w:val="22"/>
          <w:szCs w:val="22"/>
          <w:rtl/>
        </w:rPr>
        <w:t xml:space="preserve"> </w:t>
      </w:r>
      <w:r w:rsidRPr="002D397D">
        <w:rPr>
          <w:rFonts w:hint="eastAsia"/>
          <w:sz w:val="22"/>
          <w:szCs w:val="22"/>
          <w:rtl/>
        </w:rPr>
        <w:t>הערבות</w:t>
      </w:r>
      <w:r w:rsidRPr="002D397D">
        <w:rPr>
          <w:sz w:val="22"/>
          <w:szCs w:val="22"/>
          <w:rtl/>
        </w:rPr>
        <w:t xml:space="preserve"> </w:t>
      </w:r>
      <w:r w:rsidRPr="002D397D">
        <w:rPr>
          <w:rFonts w:hint="eastAsia"/>
          <w:sz w:val="22"/>
          <w:szCs w:val="22"/>
          <w:rtl/>
        </w:rPr>
        <w:t>מפורט</w:t>
      </w:r>
      <w:r w:rsidRPr="002D397D">
        <w:rPr>
          <w:sz w:val="22"/>
          <w:szCs w:val="22"/>
          <w:rtl/>
        </w:rPr>
        <w:t xml:space="preserve"> </w:t>
      </w:r>
      <w:r w:rsidRPr="002D397D">
        <w:rPr>
          <w:rFonts w:hint="eastAsia"/>
          <w:sz w:val="22"/>
          <w:szCs w:val="22"/>
          <w:rtl/>
        </w:rPr>
        <w:t>בטבלת</w:t>
      </w:r>
      <w:r w:rsidRPr="002D397D">
        <w:rPr>
          <w:sz w:val="22"/>
          <w:szCs w:val="22"/>
          <w:rtl/>
        </w:rPr>
        <w:t xml:space="preserve"> </w:t>
      </w:r>
      <w:r w:rsidRPr="002D397D">
        <w:rPr>
          <w:rFonts w:hint="eastAsia"/>
          <w:sz w:val="22"/>
          <w:szCs w:val="22"/>
          <w:rtl/>
        </w:rPr>
        <w:t>התאריכים</w:t>
      </w:r>
      <w:r w:rsidRPr="002D397D">
        <w:rPr>
          <w:sz w:val="22"/>
          <w:szCs w:val="22"/>
          <w:rtl/>
        </w:rPr>
        <w:t xml:space="preserve">. </w:t>
      </w:r>
      <w:r w:rsidRPr="002D397D">
        <w:rPr>
          <w:rFonts w:hint="eastAsia"/>
          <w:sz w:val="22"/>
          <w:szCs w:val="22"/>
          <w:rtl/>
        </w:rPr>
        <w:t>הערבות</w:t>
      </w:r>
      <w:r w:rsidRPr="002D397D">
        <w:rPr>
          <w:sz w:val="22"/>
          <w:szCs w:val="22"/>
          <w:rtl/>
        </w:rPr>
        <w:t xml:space="preserve"> </w:t>
      </w:r>
      <w:r w:rsidRPr="002D397D">
        <w:rPr>
          <w:rFonts w:hint="eastAsia"/>
          <w:sz w:val="22"/>
          <w:szCs w:val="22"/>
          <w:rtl/>
        </w:rPr>
        <w:t>תהיה</w:t>
      </w:r>
      <w:r w:rsidRPr="002D397D">
        <w:rPr>
          <w:sz w:val="22"/>
          <w:szCs w:val="22"/>
          <w:rtl/>
        </w:rPr>
        <w:t xml:space="preserve"> </w:t>
      </w:r>
      <w:r w:rsidRPr="002D397D">
        <w:rPr>
          <w:rFonts w:hint="eastAsia"/>
          <w:sz w:val="22"/>
          <w:szCs w:val="22"/>
          <w:rtl/>
        </w:rPr>
        <w:t>בתוקף</w:t>
      </w:r>
      <w:r w:rsidRPr="002D397D">
        <w:rPr>
          <w:sz w:val="22"/>
          <w:szCs w:val="22"/>
          <w:rtl/>
        </w:rPr>
        <w:t xml:space="preserve"> </w:t>
      </w:r>
      <w:r w:rsidRPr="002D397D">
        <w:rPr>
          <w:rFonts w:hint="eastAsia"/>
          <w:sz w:val="22"/>
          <w:szCs w:val="22"/>
          <w:rtl/>
        </w:rPr>
        <w:t>למשך</w:t>
      </w:r>
      <w:r w:rsidRPr="002D397D">
        <w:rPr>
          <w:sz w:val="22"/>
          <w:szCs w:val="22"/>
          <w:rtl/>
        </w:rPr>
        <w:t xml:space="preserve"> 60 </w:t>
      </w:r>
      <w:r w:rsidRPr="002D397D">
        <w:rPr>
          <w:rFonts w:hint="eastAsia"/>
          <w:sz w:val="22"/>
          <w:szCs w:val="22"/>
          <w:rtl/>
        </w:rPr>
        <w:t>יום</w:t>
      </w:r>
      <w:r w:rsidRPr="002D397D">
        <w:rPr>
          <w:sz w:val="22"/>
          <w:szCs w:val="22"/>
          <w:rtl/>
        </w:rPr>
        <w:t xml:space="preserve"> </w:t>
      </w:r>
      <w:r w:rsidRPr="002D397D">
        <w:rPr>
          <w:rFonts w:hint="eastAsia"/>
          <w:sz w:val="22"/>
          <w:szCs w:val="22"/>
          <w:rtl/>
        </w:rPr>
        <w:t>מהמועד</w:t>
      </w:r>
      <w:r w:rsidRPr="002D397D">
        <w:rPr>
          <w:sz w:val="22"/>
          <w:szCs w:val="22"/>
          <w:rtl/>
        </w:rPr>
        <w:t xml:space="preserve"> </w:t>
      </w:r>
      <w:r w:rsidRPr="002D397D">
        <w:rPr>
          <w:rFonts w:hint="eastAsia"/>
          <w:sz w:val="22"/>
          <w:szCs w:val="22"/>
          <w:rtl/>
        </w:rPr>
        <w:t>האחרון</w:t>
      </w:r>
      <w:r w:rsidRPr="002D397D">
        <w:rPr>
          <w:sz w:val="22"/>
          <w:szCs w:val="22"/>
          <w:rtl/>
        </w:rPr>
        <w:t xml:space="preserve"> </w:t>
      </w:r>
      <w:r w:rsidRPr="002D397D">
        <w:rPr>
          <w:rFonts w:hint="eastAsia"/>
          <w:sz w:val="22"/>
          <w:szCs w:val="22"/>
          <w:rtl/>
        </w:rPr>
        <w:t>להגשת</w:t>
      </w:r>
      <w:r w:rsidRPr="002D397D">
        <w:rPr>
          <w:sz w:val="22"/>
          <w:szCs w:val="22"/>
          <w:rtl/>
        </w:rPr>
        <w:t xml:space="preserve"> </w:t>
      </w:r>
      <w:r w:rsidRPr="002D397D">
        <w:rPr>
          <w:rFonts w:hint="eastAsia"/>
          <w:sz w:val="22"/>
          <w:szCs w:val="22"/>
          <w:rtl/>
        </w:rPr>
        <w:t>ההצעות</w:t>
      </w:r>
      <w:r w:rsidRPr="002D397D">
        <w:rPr>
          <w:sz w:val="22"/>
          <w:szCs w:val="22"/>
          <w:rtl/>
        </w:rPr>
        <w:t xml:space="preserve"> </w:t>
      </w:r>
      <w:r w:rsidRPr="002D397D">
        <w:rPr>
          <w:rFonts w:hint="eastAsia"/>
          <w:sz w:val="22"/>
          <w:szCs w:val="22"/>
          <w:rtl/>
        </w:rPr>
        <w:t>למכרז</w:t>
      </w:r>
      <w:r w:rsidRPr="002D397D">
        <w:rPr>
          <w:sz w:val="22"/>
          <w:szCs w:val="22"/>
          <w:rtl/>
        </w:rPr>
        <w:t xml:space="preserve">.  </w:t>
      </w: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יהיה</w:t>
      </w:r>
      <w:r w:rsidRPr="002D397D">
        <w:rPr>
          <w:sz w:val="22"/>
          <w:szCs w:val="22"/>
          <w:rtl/>
        </w:rPr>
        <w:t xml:space="preserve"> </w:t>
      </w:r>
      <w:r w:rsidRPr="002D397D">
        <w:rPr>
          <w:rFonts w:hint="eastAsia"/>
          <w:sz w:val="22"/>
          <w:szCs w:val="22"/>
          <w:rtl/>
        </w:rPr>
        <w:t>רשאי</w:t>
      </w:r>
      <w:r w:rsidRPr="002D397D">
        <w:rPr>
          <w:sz w:val="22"/>
          <w:szCs w:val="22"/>
          <w:rtl/>
        </w:rPr>
        <w:t xml:space="preserve"> </w:t>
      </w:r>
      <w:r w:rsidRPr="002D397D">
        <w:rPr>
          <w:rFonts w:hint="eastAsia"/>
          <w:sz w:val="22"/>
          <w:szCs w:val="22"/>
          <w:rtl/>
        </w:rPr>
        <w:t>לחלט</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הערבות</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פי</w:t>
      </w:r>
      <w:r w:rsidRPr="002D397D">
        <w:rPr>
          <w:sz w:val="22"/>
          <w:szCs w:val="22"/>
          <w:rtl/>
        </w:rPr>
        <w:t xml:space="preserve"> </w:t>
      </w:r>
      <w:r w:rsidRPr="002D397D">
        <w:rPr>
          <w:rFonts w:hint="eastAsia"/>
          <w:sz w:val="22"/>
          <w:szCs w:val="22"/>
          <w:rtl/>
        </w:rPr>
        <w:t>שיקול</w:t>
      </w:r>
      <w:r w:rsidRPr="002D397D">
        <w:rPr>
          <w:sz w:val="22"/>
          <w:szCs w:val="22"/>
          <w:rtl/>
        </w:rPr>
        <w:t xml:space="preserve"> </w:t>
      </w:r>
      <w:r w:rsidRPr="002D397D">
        <w:rPr>
          <w:rFonts w:hint="eastAsia"/>
          <w:sz w:val="22"/>
          <w:szCs w:val="22"/>
          <w:rtl/>
        </w:rPr>
        <w:t>דעתו</w:t>
      </w:r>
      <w:r w:rsidRPr="002D397D">
        <w:rPr>
          <w:sz w:val="22"/>
          <w:szCs w:val="22"/>
          <w:rtl/>
        </w:rPr>
        <w:t xml:space="preserve"> </w:t>
      </w:r>
      <w:r w:rsidRPr="002D397D">
        <w:rPr>
          <w:rFonts w:hint="eastAsia"/>
          <w:sz w:val="22"/>
          <w:szCs w:val="22"/>
          <w:rtl/>
        </w:rPr>
        <w:t>הבלעדי</w:t>
      </w:r>
      <w:r w:rsidRPr="002D397D">
        <w:rPr>
          <w:sz w:val="22"/>
          <w:szCs w:val="22"/>
          <w:rtl/>
        </w:rPr>
        <w:t>,</w:t>
      </w:r>
    </w:p>
    <w:p w:rsidR="00B3299A" w:rsidRPr="002D397D" w:rsidRDefault="00B3299A" w:rsidP="000B6D21">
      <w:pPr>
        <w:spacing w:line="360" w:lineRule="auto"/>
        <w:ind w:left="801"/>
        <w:jc w:val="both"/>
        <w:rPr>
          <w:sz w:val="22"/>
          <w:szCs w:val="22"/>
          <w:rtl/>
        </w:rPr>
      </w:pPr>
      <w:r w:rsidRPr="002D397D">
        <w:rPr>
          <w:rFonts w:hint="eastAsia"/>
          <w:sz w:val="22"/>
          <w:szCs w:val="22"/>
          <w:rtl/>
        </w:rPr>
        <w:t>במקרה</w:t>
      </w:r>
      <w:r w:rsidRPr="002D397D">
        <w:rPr>
          <w:sz w:val="22"/>
          <w:szCs w:val="22"/>
          <w:rtl/>
        </w:rPr>
        <w:t xml:space="preserve"> </w:t>
      </w:r>
      <w:r w:rsidRPr="002D397D">
        <w:rPr>
          <w:rFonts w:hint="eastAsia"/>
          <w:sz w:val="22"/>
          <w:szCs w:val="22"/>
          <w:rtl/>
        </w:rPr>
        <w:t>שהמציע</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יעמוד</w:t>
      </w:r>
      <w:r w:rsidRPr="002D397D">
        <w:rPr>
          <w:sz w:val="22"/>
          <w:szCs w:val="22"/>
          <w:rtl/>
        </w:rPr>
        <w:t xml:space="preserve"> </w:t>
      </w:r>
      <w:r w:rsidRPr="002D397D">
        <w:rPr>
          <w:rFonts w:hint="eastAsia"/>
          <w:sz w:val="22"/>
          <w:szCs w:val="22"/>
          <w:rtl/>
        </w:rPr>
        <w:t>בהתחייבויותיו</w:t>
      </w:r>
      <w:r w:rsidRPr="002D397D">
        <w:rPr>
          <w:sz w:val="22"/>
          <w:szCs w:val="22"/>
          <w:rtl/>
        </w:rPr>
        <w:t xml:space="preserve"> </w:t>
      </w:r>
      <w:r w:rsidRPr="002D397D">
        <w:rPr>
          <w:rFonts w:hint="eastAsia"/>
          <w:sz w:val="22"/>
          <w:szCs w:val="22"/>
          <w:rtl/>
        </w:rPr>
        <w:t>בהתאם</w:t>
      </w:r>
      <w:r w:rsidRPr="002D397D">
        <w:rPr>
          <w:sz w:val="22"/>
          <w:szCs w:val="22"/>
          <w:rtl/>
        </w:rPr>
        <w:t xml:space="preserve"> </w:t>
      </w:r>
      <w:r w:rsidRPr="002D397D">
        <w:rPr>
          <w:rFonts w:hint="eastAsia"/>
          <w:sz w:val="22"/>
          <w:szCs w:val="22"/>
          <w:rtl/>
        </w:rPr>
        <w:t>להצעתו</w:t>
      </w:r>
      <w:r w:rsidRPr="002D397D">
        <w:rPr>
          <w:sz w:val="22"/>
          <w:szCs w:val="22"/>
          <w:rtl/>
        </w:rPr>
        <w:t xml:space="preserve"> </w:t>
      </w:r>
      <w:r w:rsidRPr="002D397D">
        <w:rPr>
          <w:rFonts w:hint="eastAsia"/>
          <w:sz w:val="22"/>
          <w:szCs w:val="22"/>
          <w:rtl/>
        </w:rPr>
        <w:t>ולתנאי</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יפעל</w:t>
      </w:r>
      <w:r w:rsidRPr="002D397D">
        <w:rPr>
          <w:sz w:val="22"/>
          <w:szCs w:val="22"/>
          <w:rtl/>
        </w:rPr>
        <w:t xml:space="preserve"> </w:t>
      </w:r>
      <w:r w:rsidRPr="002D397D">
        <w:rPr>
          <w:rFonts w:hint="eastAsia"/>
          <w:sz w:val="22"/>
          <w:szCs w:val="22"/>
          <w:rtl/>
        </w:rPr>
        <w:t>בתום</w:t>
      </w:r>
      <w:r w:rsidRPr="002D397D">
        <w:rPr>
          <w:sz w:val="22"/>
          <w:szCs w:val="22"/>
          <w:rtl/>
        </w:rPr>
        <w:t xml:space="preserve"> </w:t>
      </w:r>
      <w:r w:rsidRPr="002D397D">
        <w:rPr>
          <w:rFonts w:hint="eastAsia"/>
          <w:sz w:val="22"/>
          <w:szCs w:val="22"/>
          <w:rtl/>
        </w:rPr>
        <w:t>לב</w:t>
      </w:r>
      <w:r w:rsidRPr="002D397D">
        <w:rPr>
          <w:sz w:val="22"/>
          <w:szCs w:val="22"/>
          <w:rtl/>
        </w:rPr>
        <w:t xml:space="preserve"> </w:t>
      </w:r>
      <w:r w:rsidRPr="002D397D">
        <w:rPr>
          <w:rFonts w:hint="eastAsia"/>
          <w:sz w:val="22"/>
          <w:szCs w:val="22"/>
          <w:rtl/>
        </w:rPr>
        <w:t>במהלך</w:t>
      </w:r>
      <w:r w:rsidRPr="002D397D">
        <w:rPr>
          <w:sz w:val="22"/>
          <w:szCs w:val="22"/>
          <w:rtl/>
        </w:rPr>
        <w:t xml:space="preserve"> </w:t>
      </w:r>
      <w:r w:rsidRPr="002D397D">
        <w:rPr>
          <w:rFonts w:hint="eastAsia"/>
          <w:sz w:val="22"/>
          <w:szCs w:val="22"/>
          <w:rtl/>
        </w:rPr>
        <w:t>הליכי</w:t>
      </w:r>
      <w:r w:rsidRPr="002D397D">
        <w:rPr>
          <w:sz w:val="22"/>
          <w:szCs w:val="22"/>
          <w:rtl/>
        </w:rPr>
        <w:t xml:space="preserve"> </w:t>
      </w:r>
      <w:r w:rsidRPr="002D397D">
        <w:rPr>
          <w:rFonts w:hint="eastAsia"/>
          <w:sz w:val="22"/>
          <w:szCs w:val="22"/>
          <w:rtl/>
        </w:rPr>
        <w:t>המכרז</w:t>
      </w:r>
      <w:r w:rsidRPr="002D397D">
        <w:rPr>
          <w:sz w:val="22"/>
          <w:szCs w:val="22"/>
          <w:rtl/>
        </w:rPr>
        <w:t xml:space="preserve">. </w:t>
      </w:r>
    </w:p>
    <w:p w:rsidR="005B5FD4" w:rsidRPr="002D397D" w:rsidRDefault="00B3299A" w:rsidP="00D421AB">
      <w:pPr>
        <w:spacing w:line="360" w:lineRule="auto"/>
        <w:ind w:left="801"/>
        <w:jc w:val="both"/>
        <w:rPr>
          <w:sz w:val="22"/>
          <w:szCs w:val="22"/>
          <w:rtl/>
        </w:rPr>
      </w:pPr>
      <w:r w:rsidRPr="002D397D">
        <w:rPr>
          <w:rFonts w:hint="eastAsia"/>
          <w:sz w:val="22"/>
          <w:szCs w:val="22"/>
          <w:rtl/>
        </w:rPr>
        <w:t>הערבות</w:t>
      </w:r>
      <w:r w:rsidRPr="002D397D">
        <w:rPr>
          <w:sz w:val="22"/>
          <w:szCs w:val="22"/>
          <w:rtl/>
        </w:rPr>
        <w:t xml:space="preserve"> </w:t>
      </w:r>
      <w:r w:rsidRPr="002D397D">
        <w:rPr>
          <w:rFonts w:hint="eastAsia"/>
          <w:sz w:val="22"/>
          <w:szCs w:val="22"/>
          <w:rtl/>
        </w:rPr>
        <w:t>תהיה</w:t>
      </w:r>
      <w:r w:rsidRPr="002D397D">
        <w:rPr>
          <w:sz w:val="22"/>
          <w:szCs w:val="22"/>
          <w:rtl/>
        </w:rPr>
        <w:t xml:space="preserve"> </w:t>
      </w:r>
      <w:r w:rsidRPr="002D397D">
        <w:rPr>
          <w:rFonts w:hint="eastAsia"/>
          <w:sz w:val="22"/>
          <w:szCs w:val="22"/>
          <w:rtl/>
        </w:rPr>
        <w:t>ערבות</w:t>
      </w:r>
      <w:r w:rsidRPr="002D397D">
        <w:rPr>
          <w:sz w:val="22"/>
          <w:szCs w:val="22"/>
          <w:rtl/>
        </w:rPr>
        <w:t xml:space="preserve"> </w:t>
      </w:r>
      <w:r w:rsidRPr="002D397D">
        <w:rPr>
          <w:rFonts w:hint="eastAsia"/>
          <w:sz w:val="22"/>
          <w:szCs w:val="22"/>
          <w:rtl/>
        </w:rPr>
        <w:t>בנקאית</w:t>
      </w:r>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t>ערבות</w:t>
      </w:r>
      <w:r w:rsidRPr="002D397D">
        <w:rPr>
          <w:sz w:val="22"/>
          <w:szCs w:val="22"/>
          <w:rtl/>
        </w:rPr>
        <w:t xml:space="preserve"> </w:t>
      </w:r>
      <w:r w:rsidRPr="002D397D">
        <w:rPr>
          <w:rFonts w:hint="eastAsia"/>
          <w:sz w:val="22"/>
          <w:szCs w:val="22"/>
          <w:rtl/>
        </w:rPr>
        <w:t>של</w:t>
      </w:r>
      <w:r w:rsidRPr="002D397D">
        <w:rPr>
          <w:sz w:val="22"/>
          <w:szCs w:val="22"/>
          <w:rtl/>
        </w:rPr>
        <w:t xml:space="preserve"> </w:t>
      </w:r>
      <w:r w:rsidRPr="002D397D">
        <w:rPr>
          <w:rFonts w:hint="eastAsia"/>
          <w:sz w:val="22"/>
          <w:szCs w:val="22"/>
          <w:rtl/>
        </w:rPr>
        <w:t>חב</w:t>
      </w:r>
      <w:r w:rsidRPr="002D397D">
        <w:rPr>
          <w:sz w:val="22"/>
          <w:szCs w:val="22"/>
          <w:rtl/>
        </w:rPr>
        <w:t xml:space="preserve">' </w:t>
      </w:r>
      <w:r w:rsidRPr="002D397D">
        <w:rPr>
          <w:rFonts w:hint="eastAsia"/>
          <w:sz w:val="22"/>
          <w:szCs w:val="22"/>
          <w:rtl/>
        </w:rPr>
        <w:t>ביטוח</w:t>
      </w:r>
      <w:r w:rsidRPr="002D397D">
        <w:rPr>
          <w:sz w:val="22"/>
          <w:szCs w:val="22"/>
          <w:rtl/>
        </w:rPr>
        <w:t xml:space="preserve"> </w:t>
      </w:r>
      <w:r w:rsidRPr="002D397D">
        <w:rPr>
          <w:rFonts w:hint="eastAsia"/>
          <w:sz w:val="22"/>
          <w:szCs w:val="22"/>
          <w:rtl/>
        </w:rPr>
        <w:t>ישראלית</w:t>
      </w:r>
      <w:r w:rsidRPr="002D397D">
        <w:rPr>
          <w:sz w:val="22"/>
          <w:szCs w:val="22"/>
          <w:rtl/>
        </w:rPr>
        <w:t xml:space="preserve"> </w:t>
      </w:r>
      <w:r w:rsidRPr="002D397D">
        <w:rPr>
          <w:rFonts w:hint="eastAsia"/>
          <w:sz w:val="22"/>
          <w:szCs w:val="22"/>
          <w:rtl/>
        </w:rPr>
        <w:t>שברשותה</w:t>
      </w:r>
      <w:r w:rsidRPr="002D397D">
        <w:rPr>
          <w:sz w:val="22"/>
          <w:szCs w:val="22"/>
          <w:rtl/>
        </w:rPr>
        <w:t xml:space="preserve"> </w:t>
      </w:r>
      <w:r w:rsidRPr="002D397D">
        <w:rPr>
          <w:rFonts w:hint="eastAsia"/>
          <w:sz w:val="22"/>
          <w:szCs w:val="22"/>
          <w:rtl/>
        </w:rPr>
        <w:t>רישיון</w:t>
      </w:r>
      <w:r w:rsidRPr="002D397D">
        <w:rPr>
          <w:sz w:val="22"/>
          <w:szCs w:val="22"/>
          <w:rtl/>
        </w:rPr>
        <w:t xml:space="preserve"> </w:t>
      </w:r>
      <w:r w:rsidRPr="002D397D">
        <w:rPr>
          <w:rFonts w:hint="eastAsia"/>
          <w:sz w:val="22"/>
          <w:szCs w:val="22"/>
          <w:rtl/>
        </w:rPr>
        <w:t>לעסוק</w:t>
      </w:r>
      <w:r w:rsidRPr="002D397D">
        <w:rPr>
          <w:sz w:val="22"/>
          <w:szCs w:val="22"/>
          <w:rtl/>
        </w:rPr>
        <w:t xml:space="preserve"> </w:t>
      </w:r>
      <w:r w:rsidRPr="002D397D">
        <w:rPr>
          <w:rFonts w:hint="eastAsia"/>
          <w:sz w:val="22"/>
          <w:szCs w:val="22"/>
          <w:rtl/>
        </w:rPr>
        <w:t>בביטוח</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פי</w:t>
      </w:r>
      <w:r w:rsidRPr="002D397D">
        <w:rPr>
          <w:sz w:val="22"/>
          <w:szCs w:val="22"/>
          <w:rtl/>
        </w:rPr>
        <w:t xml:space="preserve"> </w:t>
      </w:r>
      <w:r w:rsidRPr="002D397D">
        <w:rPr>
          <w:rFonts w:hint="eastAsia"/>
          <w:sz w:val="22"/>
          <w:szCs w:val="22"/>
          <w:rtl/>
        </w:rPr>
        <w:t>חוק</w:t>
      </w:r>
      <w:r w:rsidRPr="002D397D">
        <w:rPr>
          <w:sz w:val="22"/>
          <w:szCs w:val="22"/>
          <w:rtl/>
        </w:rPr>
        <w:t xml:space="preserve"> </w:t>
      </w:r>
      <w:r w:rsidRPr="002D397D">
        <w:rPr>
          <w:rFonts w:hint="eastAsia"/>
          <w:sz w:val="22"/>
          <w:szCs w:val="22"/>
          <w:rtl/>
        </w:rPr>
        <w:t>הפיקוח</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שירותים</w:t>
      </w:r>
      <w:r w:rsidRPr="002D397D">
        <w:rPr>
          <w:sz w:val="22"/>
          <w:szCs w:val="22"/>
          <w:rtl/>
        </w:rPr>
        <w:t xml:space="preserve"> </w:t>
      </w:r>
      <w:r w:rsidRPr="002D397D">
        <w:rPr>
          <w:rFonts w:hint="eastAsia"/>
          <w:sz w:val="22"/>
          <w:szCs w:val="22"/>
          <w:rtl/>
        </w:rPr>
        <w:t>פיננסיים</w:t>
      </w:r>
      <w:r w:rsidRPr="002D397D">
        <w:rPr>
          <w:sz w:val="22"/>
          <w:szCs w:val="22"/>
          <w:rtl/>
        </w:rPr>
        <w:t xml:space="preserve"> (</w:t>
      </w:r>
      <w:r w:rsidRPr="002D397D">
        <w:rPr>
          <w:rFonts w:hint="eastAsia"/>
          <w:sz w:val="22"/>
          <w:szCs w:val="22"/>
          <w:rtl/>
        </w:rPr>
        <w:t>ביטוח</w:t>
      </w:r>
      <w:r w:rsidRPr="002D397D">
        <w:rPr>
          <w:sz w:val="22"/>
          <w:szCs w:val="22"/>
          <w:rtl/>
        </w:rPr>
        <w:t xml:space="preserve">) </w:t>
      </w:r>
      <w:r w:rsidRPr="002D397D">
        <w:rPr>
          <w:rFonts w:hint="eastAsia"/>
          <w:sz w:val="22"/>
          <w:szCs w:val="22"/>
          <w:rtl/>
        </w:rPr>
        <w:t>תשמ</w:t>
      </w:r>
      <w:r w:rsidRPr="002D397D">
        <w:rPr>
          <w:sz w:val="22"/>
          <w:szCs w:val="22"/>
          <w:rtl/>
        </w:rPr>
        <w:t>"</w:t>
      </w:r>
      <w:r w:rsidRPr="002D397D">
        <w:rPr>
          <w:rFonts w:hint="eastAsia"/>
          <w:sz w:val="22"/>
          <w:szCs w:val="22"/>
          <w:rtl/>
        </w:rPr>
        <w:t>א</w:t>
      </w:r>
      <w:r w:rsidRPr="002D397D">
        <w:rPr>
          <w:sz w:val="22"/>
          <w:szCs w:val="22"/>
          <w:rtl/>
        </w:rPr>
        <w:t xml:space="preserve"> – 1981 (</w:t>
      </w:r>
      <w:r w:rsidRPr="002D397D">
        <w:rPr>
          <w:rFonts w:hint="eastAsia"/>
          <w:sz w:val="22"/>
          <w:szCs w:val="22"/>
          <w:rtl/>
        </w:rPr>
        <w:t>חתומה</w:t>
      </w:r>
      <w:r w:rsidRPr="002D397D">
        <w:rPr>
          <w:sz w:val="22"/>
          <w:szCs w:val="22"/>
          <w:rtl/>
        </w:rPr>
        <w:t xml:space="preserve"> </w:t>
      </w:r>
      <w:r w:rsidRPr="002D397D">
        <w:rPr>
          <w:rFonts w:hint="eastAsia"/>
          <w:sz w:val="22"/>
          <w:szCs w:val="22"/>
          <w:rtl/>
        </w:rPr>
        <w:t>ע</w:t>
      </w:r>
      <w:r w:rsidRPr="002D397D">
        <w:rPr>
          <w:sz w:val="22"/>
          <w:szCs w:val="22"/>
          <w:rtl/>
        </w:rPr>
        <w:t>"</w:t>
      </w:r>
      <w:r w:rsidRPr="002D397D">
        <w:rPr>
          <w:rFonts w:hint="eastAsia"/>
          <w:sz w:val="22"/>
          <w:szCs w:val="22"/>
          <w:rtl/>
        </w:rPr>
        <w:t>י</w:t>
      </w:r>
      <w:r w:rsidRPr="002D397D">
        <w:rPr>
          <w:sz w:val="22"/>
          <w:szCs w:val="22"/>
          <w:rtl/>
        </w:rPr>
        <w:t xml:space="preserve"> </w:t>
      </w:r>
      <w:r w:rsidRPr="002D397D">
        <w:rPr>
          <w:rFonts w:hint="eastAsia"/>
          <w:sz w:val="22"/>
          <w:szCs w:val="22"/>
          <w:rtl/>
        </w:rPr>
        <w:t>חב</w:t>
      </w:r>
      <w:r w:rsidRPr="002D397D">
        <w:rPr>
          <w:sz w:val="22"/>
          <w:szCs w:val="22"/>
          <w:rtl/>
        </w:rPr>
        <w:t xml:space="preserve">' </w:t>
      </w:r>
      <w:r w:rsidRPr="002D397D">
        <w:rPr>
          <w:rFonts w:hint="eastAsia"/>
          <w:sz w:val="22"/>
          <w:szCs w:val="22"/>
          <w:rtl/>
        </w:rPr>
        <w:t>הביטוח</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ע</w:t>
      </w:r>
      <w:r w:rsidRPr="002D397D">
        <w:rPr>
          <w:sz w:val="22"/>
          <w:szCs w:val="22"/>
          <w:rtl/>
        </w:rPr>
        <w:t>"</w:t>
      </w:r>
      <w:r w:rsidRPr="002D397D">
        <w:rPr>
          <w:rFonts w:hint="eastAsia"/>
          <w:sz w:val="22"/>
          <w:szCs w:val="22"/>
          <w:rtl/>
        </w:rPr>
        <w:t>י</w:t>
      </w:r>
      <w:r w:rsidRPr="002D397D">
        <w:rPr>
          <w:sz w:val="22"/>
          <w:szCs w:val="22"/>
          <w:rtl/>
        </w:rPr>
        <w:t xml:space="preserve"> </w:t>
      </w:r>
      <w:r w:rsidRPr="002D397D">
        <w:rPr>
          <w:rFonts w:hint="eastAsia"/>
          <w:sz w:val="22"/>
          <w:szCs w:val="22"/>
          <w:rtl/>
        </w:rPr>
        <w:t>סוכן</w:t>
      </w:r>
      <w:r w:rsidRPr="002D397D">
        <w:rPr>
          <w:sz w:val="22"/>
          <w:szCs w:val="22"/>
          <w:rtl/>
        </w:rPr>
        <w:t xml:space="preserve"> </w:t>
      </w:r>
      <w:r w:rsidRPr="002D397D">
        <w:rPr>
          <w:rFonts w:hint="eastAsia"/>
          <w:sz w:val="22"/>
          <w:szCs w:val="22"/>
          <w:rtl/>
        </w:rPr>
        <w:t>הביטוח</w:t>
      </w:r>
      <w:r w:rsidRPr="002D397D">
        <w:rPr>
          <w:sz w:val="22"/>
          <w:szCs w:val="22"/>
          <w:rtl/>
        </w:rPr>
        <w:t>).</w:t>
      </w:r>
      <w:r w:rsidR="005B5FD4" w:rsidRPr="002D397D">
        <w:rPr>
          <w:rFonts w:hint="cs"/>
          <w:sz w:val="22"/>
          <w:szCs w:val="22"/>
          <w:rtl/>
        </w:rPr>
        <w:t xml:space="preserve">  </w:t>
      </w:r>
      <w:r w:rsidRPr="002D397D">
        <w:rPr>
          <w:rFonts w:hint="eastAsia"/>
          <w:sz w:val="22"/>
          <w:szCs w:val="22"/>
          <w:rtl/>
        </w:rPr>
        <w:t>נוסח</w:t>
      </w:r>
      <w:r w:rsidRPr="002D397D">
        <w:rPr>
          <w:sz w:val="22"/>
          <w:szCs w:val="22"/>
          <w:rtl/>
        </w:rPr>
        <w:t xml:space="preserve"> </w:t>
      </w:r>
      <w:r w:rsidRPr="002D397D">
        <w:rPr>
          <w:rFonts w:hint="eastAsia"/>
          <w:sz w:val="22"/>
          <w:szCs w:val="22"/>
          <w:rtl/>
        </w:rPr>
        <w:t>מחייב</w:t>
      </w:r>
      <w:r w:rsidRPr="002D397D">
        <w:rPr>
          <w:sz w:val="22"/>
          <w:szCs w:val="22"/>
          <w:rtl/>
        </w:rPr>
        <w:t xml:space="preserve"> </w:t>
      </w:r>
      <w:r w:rsidRPr="002D397D">
        <w:rPr>
          <w:rFonts w:hint="eastAsia"/>
          <w:sz w:val="22"/>
          <w:szCs w:val="22"/>
          <w:rtl/>
        </w:rPr>
        <w:t>של</w:t>
      </w:r>
      <w:r w:rsidRPr="002D397D">
        <w:rPr>
          <w:sz w:val="22"/>
          <w:szCs w:val="22"/>
          <w:rtl/>
        </w:rPr>
        <w:t xml:space="preserve"> </w:t>
      </w:r>
      <w:r w:rsidRPr="002D397D">
        <w:rPr>
          <w:rFonts w:hint="eastAsia"/>
          <w:sz w:val="22"/>
          <w:szCs w:val="22"/>
          <w:rtl/>
        </w:rPr>
        <w:t>הערבות</w:t>
      </w:r>
      <w:r w:rsidRPr="002D397D">
        <w:rPr>
          <w:sz w:val="22"/>
          <w:szCs w:val="22"/>
          <w:rtl/>
        </w:rPr>
        <w:t xml:space="preserve"> – </w:t>
      </w:r>
      <w:r w:rsidRPr="002D397D">
        <w:rPr>
          <w:rFonts w:hint="eastAsia"/>
          <w:sz w:val="22"/>
          <w:szCs w:val="22"/>
          <w:rtl/>
        </w:rPr>
        <w:t>נספח</w:t>
      </w:r>
      <w:r w:rsidRPr="002D397D">
        <w:rPr>
          <w:rFonts w:hint="cs"/>
          <w:sz w:val="22"/>
          <w:szCs w:val="22"/>
          <w:rtl/>
        </w:rPr>
        <w:t xml:space="preserve"> </w:t>
      </w:r>
      <w:r w:rsidR="00D421AB" w:rsidRPr="002D397D">
        <w:rPr>
          <w:rFonts w:hint="cs"/>
          <w:sz w:val="22"/>
          <w:szCs w:val="22"/>
          <w:rtl/>
        </w:rPr>
        <w:t>4</w:t>
      </w:r>
      <w:r w:rsidRPr="002D397D">
        <w:rPr>
          <w:sz w:val="22"/>
          <w:szCs w:val="22"/>
          <w:rtl/>
        </w:rPr>
        <w:t>.</w:t>
      </w:r>
    </w:p>
    <w:p w:rsidR="00DD5B4A" w:rsidRPr="002D397D" w:rsidRDefault="005B5FD4" w:rsidP="00D421AB">
      <w:pPr>
        <w:spacing w:line="360" w:lineRule="auto"/>
        <w:ind w:left="801"/>
        <w:jc w:val="both"/>
        <w:rPr>
          <w:sz w:val="22"/>
          <w:szCs w:val="22"/>
          <w:rtl/>
        </w:rPr>
      </w:pPr>
      <w:r w:rsidRPr="002D397D">
        <w:rPr>
          <w:rFonts w:hint="cs"/>
          <w:sz w:val="22"/>
          <w:szCs w:val="22"/>
          <w:rtl/>
        </w:rPr>
        <w:t xml:space="preserve">אין לשנות את נוסח הערבות כמפורט בנספח </w:t>
      </w:r>
      <w:r w:rsidR="00D421AB" w:rsidRPr="002D397D">
        <w:rPr>
          <w:rFonts w:hint="cs"/>
          <w:sz w:val="22"/>
          <w:szCs w:val="22"/>
          <w:rtl/>
        </w:rPr>
        <w:t>4</w:t>
      </w:r>
      <w:r w:rsidRPr="002D397D">
        <w:rPr>
          <w:rFonts w:hint="cs"/>
          <w:sz w:val="22"/>
          <w:szCs w:val="22"/>
          <w:rtl/>
        </w:rPr>
        <w:t xml:space="preserve">.  הערבות תהיה תואמת במדויק את המפורט בטבלת ריכוז התאריכים.  כל ערבות שתהיה שונה מהאמור לעיל </w:t>
      </w:r>
      <w:r w:rsidRPr="002D397D">
        <w:rPr>
          <w:sz w:val="22"/>
          <w:szCs w:val="22"/>
          <w:rtl/>
        </w:rPr>
        <w:t>–</w:t>
      </w:r>
      <w:r w:rsidRPr="002D397D">
        <w:rPr>
          <w:rFonts w:hint="cs"/>
          <w:sz w:val="22"/>
          <w:szCs w:val="22"/>
          <w:rtl/>
        </w:rPr>
        <w:t xml:space="preserve"> </w:t>
      </w:r>
      <w:r w:rsidRPr="002D397D">
        <w:rPr>
          <w:rFonts w:hint="cs"/>
          <w:sz w:val="22"/>
          <w:szCs w:val="22"/>
          <w:u w:val="single"/>
          <w:rtl/>
        </w:rPr>
        <w:t>ההצעה תיפסל.</w:t>
      </w:r>
    </w:p>
    <w:p w:rsidR="00242B4B" w:rsidRPr="002D397D" w:rsidRDefault="00242B4B" w:rsidP="00076DDC">
      <w:pPr>
        <w:spacing w:line="360" w:lineRule="auto"/>
        <w:ind w:left="746"/>
        <w:jc w:val="both"/>
        <w:rPr>
          <w:b/>
          <w:bCs/>
          <w:sz w:val="22"/>
          <w:szCs w:val="22"/>
          <w:u w:val="single"/>
          <w:rtl/>
        </w:rPr>
      </w:pPr>
    </w:p>
    <w:p w:rsidR="00AA25F8" w:rsidRPr="00225809" w:rsidRDefault="001B6792" w:rsidP="00640056">
      <w:pPr>
        <w:numPr>
          <w:ilvl w:val="0"/>
          <w:numId w:val="17"/>
        </w:numPr>
        <w:spacing w:line="360" w:lineRule="auto"/>
        <w:ind w:left="766" w:hanging="425"/>
        <w:rPr>
          <w:sz w:val="22"/>
          <w:szCs w:val="22"/>
          <w:rtl/>
        </w:rPr>
      </w:pPr>
      <w:r w:rsidRPr="002D397D">
        <w:rPr>
          <w:rFonts w:hint="cs"/>
          <w:b/>
          <w:bCs/>
          <w:sz w:val="22"/>
          <w:szCs w:val="22"/>
          <w:rtl/>
        </w:rPr>
        <w:t xml:space="preserve">כנס </w:t>
      </w:r>
      <w:r w:rsidR="00425F5F" w:rsidRPr="002D397D">
        <w:rPr>
          <w:rFonts w:hint="cs"/>
          <w:b/>
          <w:bCs/>
          <w:sz w:val="22"/>
          <w:szCs w:val="22"/>
          <w:rtl/>
        </w:rPr>
        <w:t>מציעים</w:t>
      </w:r>
    </w:p>
    <w:p w:rsidR="00395A24" w:rsidRDefault="00AA25F8" w:rsidP="00225809">
      <w:pPr>
        <w:spacing w:line="360" w:lineRule="auto"/>
        <w:ind w:left="766"/>
        <w:jc w:val="both"/>
        <w:rPr>
          <w:sz w:val="22"/>
          <w:szCs w:val="22"/>
          <w:rtl/>
        </w:rPr>
      </w:pPr>
      <w:r w:rsidRPr="00225809">
        <w:rPr>
          <w:rFonts w:hint="cs"/>
          <w:sz w:val="22"/>
          <w:szCs w:val="22"/>
          <w:rtl/>
        </w:rPr>
        <w:t>כנס מציעים יתקיים בתאריך הנקוב בטבלת ריכוז מועדים במשרד החקלאות.</w:t>
      </w:r>
      <w:r w:rsidR="00734FDB" w:rsidRPr="00225809">
        <w:rPr>
          <w:rFonts w:hint="cs"/>
          <w:sz w:val="22"/>
          <w:szCs w:val="22"/>
          <w:rtl/>
        </w:rPr>
        <w:t xml:space="preserve"> </w:t>
      </w:r>
    </w:p>
    <w:p w:rsidR="00225809" w:rsidRDefault="00225809" w:rsidP="00225809">
      <w:pPr>
        <w:spacing w:line="360" w:lineRule="auto"/>
        <w:ind w:left="766"/>
        <w:jc w:val="both"/>
        <w:rPr>
          <w:sz w:val="22"/>
          <w:szCs w:val="22"/>
          <w:rtl/>
        </w:rPr>
      </w:pPr>
      <w:r w:rsidRPr="00225809">
        <w:rPr>
          <w:rFonts w:hint="cs"/>
          <w:sz w:val="22"/>
          <w:szCs w:val="22"/>
          <w:rtl/>
        </w:rPr>
        <w:t>במעמד זה יכול ויעלו שאלות מהותיות ו/או יימסר מידע חשוב שיש לו היכולת להשפיע על עצם נכונות המציע להגיש הצעה / המחיר בו ינקוב במסגרת הצעתו.</w:t>
      </w:r>
      <w:r w:rsidR="00AA25F8" w:rsidRPr="00225809">
        <w:rPr>
          <w:rFonts w:hint="cs"/>
          <w:sz w:val="22"/>
          <w:szCs w:val="22"/>
          <w:rtl/>
        </w:rPr>
        <w:t xml:space="preserve"> </w:t>
      </w:r>
    </w:p>
    <w:p w:rsidR="00076DDC" w:rsidRDefault="00AA25F8" w:rsidP="00AA4B10">
      <w:pPr>
        <w:spacing w:line="360" w:lineRule="auto"/>
        <w:ind w:left="766"/>
        <w:jc w:val="both"/>
        <w:rPr>
          <w:sz w:val="22"/>
          <w:szCs w:val="22"/>
          <w:rtl/>
        </w:rPr>
      </w:pPr>
      <w:r w:rsidRPr="00225809">
        <w:rPr>
          <w:rFonts w:hint="cs"/>
          <w:sz w:val="22"/>
          <w:szCs w:val="22"/>
          <w:rtl/>
        </w:rPr>
        <w:t xml:space="preserve">פרוטוקול כנס המציעים ישלח לכל המציעים שהשתתפו בכנס </w:t>
      </w:r>
      <w:r w:rsidR="00225809" w:rsidRPr="00225809">
        <w:rPr>
          <w:rFonts w:hint="cs"/>
          <w:sz w:val="22"/>
          <w:szCs w:val="22"/>
          <w:rtl/>
        </w:rPr>
        <w:t>וכן יפורסם באתר האינטרנט של המשרד. לתשומת</w:t>
      </w:r>
      <w:r w:rsidR="00225809">
        <w:rPr>
          <w:rFonts w:hint="cs"/>
          <w:sz w:val="22"/>
          <w:szCs w:val="22"/>
          <w:rtl/>
        </w:rPr>
        <w:t xml:space="preserve"> לב המציעים </w:t>
      </w:r>
      <w:r w:rsidR="00225809" w:rsidRPr="00225809">
        <w:rPr>
          <w:rFonts w:hint="cs"/>
          <w:sz w:val="22"/>
          <w:szCs w:val="22"/>
          <w:u w:val="single"/>
          <w:rtl/>
        </w:rPr>
        <w:t>פעם נוספת</w:t>
      </w:r>
      <w:r w:rsidR="00225809">
        <w:rPr>
          <w:rFonts w:hint="cs"/>
          <w:sz w:val="22"/>
          <w:szCs w:val="22"/>
          <w:rtl/>
        </w:rPr>
        <w:t xml:space="preserve"> כי  הכנס יכול וישנה תנאי מתנאי המכרז (בין אם מהותי ובין אם טכני) ובאשר על כן מומלץ שלא להגיש הצעות טרם פרסום תוצאותיו. </w:t>
      </w:r>
      <w:r w:rsidR="001076F7">
        <w:rPr>
          <w:rFonts w:hint="cs"/>
          <w:sz w:val="22"/>
          <w:szCs w:val="22"/>
          <w:rtl/>
        </w:rPr>
        <w:t xml:space="preserve">תשומת הלב כי השתתפות הכנס הנה בגדר תנאי סף במכרז. חובת ההשתתפות </w:t>
      </w:r>
      <w:proofErr w:type="spellStart"/>
      <w:r w:rsidR="001076F7">
        <w:rPr>
          <w:rFonts w:hint="cs"/>
          <w:sz w:val="22"/>
          <w:szCs w:val="22"/>
          <w:rtl/>
        </w:rPr>
        <w:t>בפגש</w:t>
      </w:r>
      <w:proofErr w:type="spellEnd"/>
      <w:r w:rsidR="001076F7">
        <w:rPr>
          <w:rFonts w:hint="cs"/>
          <w:sz w:val="22"/>
          <w:szCs w:val="22"/>
          <w:rtl/>
        </w:rPr>
        <w:t xml:space="preserve"> חלה על </w:t>
      </w:r>
      <w:r w:rsidR="00FE3BF6">
        <w:rPr>
          <w:rFonts w:hint="cs"/>
          <w:sz w:val="22"/>
          <w:szCs w:val="22"/>
          <w:rtl/>
        </w:rPr>
        <w:t xml:space="preserve">יועץ א' בלבד שהנו מנהל הפרויקט </w:t>
      </w:r>
      <w:r w:rsidR="001076F7">
        <w:rPr>
          <w:rFonts w:hint="cs"/>
          <w:sz w:val="22"/>
          <w:szCs w:val="22"/>
          <w:rtl/>
        </w:rPr>
        <w:t xml:space="preserve">ולא בהכרח על כל שלושת </w:t>
      </w:r>
      <w:r w:rsidR="00FE3BF6">
        <w:rPr>
          <w:rFonts w:hint="cs"/>
          <w:sz w:val="22"/>
          <w:szCs w:val="22"/>
          <w:rtl/>
        </w:rPr>
        <w:t>היועצים בפועל (כמובן שנוכחותם אם ירצו- מבורכת)</w:t>
      </w:r>
      <w:r w:rsidR="001076F7">
        <w:rPr>
          <w:rFonts w:hint="cs"/>
          <w:sz w:val="22"/>
          <w:szCs w:val="22"/>
          <w:rtl/>
        </w:rPr>
        <w:t xml:space="preserve">. </w:t>
      </w:r>
      <w:r w:rsidR="00FE3BF6">
        <w:rPr>
          <w:rFonts w:hint="cs"/>
          <w:sz w:val="22"/>
          <w:szCs w:val="22"/>
          <w:rtl/>
        </w:rPr>
        <w:t xml:space="preserve">במקרה כאמור </w:t>
      </w:r>
      <w:r w:rsidR="00AA4B10">
        <w:rPr>
          <w:rFonts w:hint="cs"/>
          <w:sz w:val="22"/>
          <w:szCs w:val="22"/>
          <w:rtl/>
        </w:rPr>
        <w:t xml:space="preserve">בו נוכח </w:t>
      </w:r>
      <w:r w:rsidR="00FE3BF6">
        <w:rPr>
          <w:rFonts w:hint="cs"/>
          <w:sz w:val="22"/>
          <w:szCs w:val="22"/>
          <w:rtl/>
        </w:rPr>
        <w:t xml:space="preserve">יועץ א' בלבד </w:t>
      </w:r>
      <w:r w:rsidR="00FE3BF6">
        <w:rPr>
          <w:sz w:val="22"/>
          <w:szCs w:val="22"/>
          <w:rtl/>
        </w:rPr>
        <w:t>–</w:t>
      </w:r>
      <w:r w:rsidR="00FE3BF6">
        <w:rPr>
          <w:rFonts w:hint="cs"/>
          <w:sz w:val="22"/>
          <w:szCs w:val="22"/>
          <w:rtl/>
        </w:rPr>
        <w:t xml:space="preserve"> אחרי הוא להעברת ההבהרות לשני היועצים האחרים. </w:t>
      </w:r>
    </w:p>
    <w:p w:rsidR="00225809" w:rsidRPr="002D397D" w:rsidRDefault="00225809" w:rsidP="00225809">
      <w:pPr>
        <w:spacing w:line="360" w:lineRule="auto"/>
        <w:ind w:left="766"/>
        <w:jc w:val="both"/>
        <w:rPr>
          <w:sz w:val="22"/>
          <w:szCs w:val="22"/>
          <w:rtl/>
        </w:rPr>
      </w:pPr>
    </w:p>
    <w:p w:rsidR="00425F5F" w:rsidRDefault="00425F5F" w:rsidP="00076DDC">
      <w:pPr>
        <w:spacing w:line="360" w:lineRule="auto"/>
        <w:ind w:left="746"/>
        <w:jc w:val="both"/>
        <w:rPr>
          <w:b/>
          <w:bCs/>
          <w:sz w:val="22"/>
          <w:szCs w:val="22"/>
          <w:rtl/>
        </w:rPr>
      </w:pPr>
    </w:p>
    <w:p w:rsidR="00395A24" w:rsidRDefault="00395A24" w:rsidP="00076DDC">
      <w:pPr>
        <w:spacing w:line="360" w:lineRule="auto"/>
        <w:ind w:left="746"/>
        <w:jc w:val="both"/>
        <w:rPr>
          <w:b/>
          <w:bCs/>
          <w:sz w:val="22"/>
          <w:szCs w:val="22"/>
          <w:rtl/>
        </w:rPr>
      </w:pPr>
    </w:p>
    <w:p w:rsidR="00395A24" w:rsidRDefault="00395A24" w:rsidP="00076DDC">
      <w:pPr>
        <w:spacing w:line="360" w:lineRule="auto"/>
        <w:ind w:left="746"/>
        <w:jc w:val="both"/>
        <w:rPr>
          <w:b/>
          <w:bCs/>
          <w:sz w:val="22"/>
          <w:szCs w:val="22"/>
          <w:rtl/>
        </w:rPr>
      </w:pPr>
    </w:p>
    <w:p w:rsidR="00395A24" w:rsidRDefault="00395A24" w:rsidP="00076DDC">
      <w:pPr>
        <w:spacing w:line="360" w:lineRule="auto"/>
        <w:ind w:left="746"/>
        <w:jc w:val="both"/>
        <w:rPr>
          <w:b/>
          <w:bCs/>
          <w:sz w:val="22"/>
          <w:szCs w:val="22"/>
          <w:rtl/>
        </w:rPr>
      </w:pPr>
    </w:p>
    <w:p w:rsidR="00395A24" w:rsidRDefault="00395A24" w:rsidP="00076DDC">
      <w:pPr>
        <w:spacing w:line="360" w:lineRule="auto"/>
        <w:ind w:left="746"/>
        <w:jc w:val="both"/>
        <w:rPr>
          <w:b/>
          <w:bCs/>
          <w:sz w:val="22"/>
          <w:szCs w:val="22"/>
          <w:rtl/>
        </w:rPr>
      </w:pPr>
    </w:p>
    <w:p w:rsidR="00395A24" w:rsidRPr="002D397D" w:rsidRDefault="00395A24" w:rsidP="00076DDC">
      <w:pPr>
        <w:spacing w:line="360" w:lineRule="auto"/>
        <w:ind w:left="746"/>
        <w:jc w:val="both"/>
        <w:rPr>
          <w:b/>
          <w:bCs/>
          <w:sz w:val="22"/>
          <w:szCs w:val="22"/>
          <w:rtl/>
        </w:rPr>
      </w:pPr>
    </w:p>
    <w:p w:rsidR="00E00DCD" w:rsidRPr="00395A24" w:rsidRDefault="00E00DCD" w:rsidP="00640056">
      <w:pPr>
        <w:numPr>
          <w:ilvl w:val="0"/>
          <w:numId w:val="10"/>
        </w:numPr>
        <w:spacing w:line="360" w:lineRule="auto"/>
        <w:rPr>
          <w:b/>
          <w:bCs/>
          <w:sz w:val="30"/>
          <w:szCs w:val="30"/>
          <w:rtl/>
        </w:rPr>
      </w:pPr>
      <w:r w:rsidRPr="00395A24">
        <w:rPr>
          <w:rFonts w:hint="cs"/>
          <w:b/>
          <w:bCs/>
          <w:sz w:val="30"/>
          <w:szCs w:val="30"/>
          <w:rtl/>
        </w:rPr>
        <w:t xml:space="preserve">דרישות סף </w:t>
      </w:r>
      <w:r w:rsidR="005F18D5" w:rsidRPr="00395A24">
        <w:rPr>
          <w:rFonts w:hint="cs"/>
          <w:b/>
          <w:bCs/>
          <w:sz w:val="30"/>
          <w:szCs w:val="30"/>
          <w:rtl/>
        </w:rPr>
        <w:t>ייחודיו</w:t>
      </w:r>
      <w:r w:rsidR="005F18D5" w:rsidRPr="00395A24">
        <w:rPr>
          <w:rFonts w:hint="eastAsia"/>
          <w:b/>
          <w:bCs/>
          <w:sz w:val="30"/>
          <w:szCs w:val="30"/>
          <w:rtl/>
        </w:rPr>
        <w:t>ת</w:t>
      </w:r>
    </w:p>
    <w:p w:rsidR="0036065B" w:rsidRDefault="00F51BFE" w:rsidP="0093312C">
      <w:pPr>
        <w:spacing w:line="360" w:lineRule="auto"/>
        <w:ind w:left="766"/>
        <w:jc w:val="both"/>
        <w:rPr>
          <w:sz w:val="22"/>
          <w:szCs w:val="22"/>
          <w:rtl/>
        </w:rPr>
      </w:pPr>
      <w:r>
        <w:rPr>
          <w:rFonts w:hint="cs"/>
          <w:sz w:val="22"/>
          <w:szCs w:val="22"/>
          <w:rtl/>
        </w:rPr>
        <w:t xml:space="preserve">כמוסבר מעלה על המציע להגיש הצעה הכוללת שלושה </w:t>
      </w:r>
      <w:proofErr w:type="spellStart"/>
      <w:r>
        <w:rPr>
          <w:rFonts w:hint="cs"/>
          <w:sz w:val="22"/>
          <w:szCs w:val="22"/>
          <w:rtl/>
        </w:rPr>
        <w:t>יוצעים</w:t>
      </w:r>
      <w:proofErr w:type="spellEnd"/>
      <w:r>
        <w:rPr>
          <w:rFonts w:hint="cs"/>
          <w:sz w:val="22"/>
          <w:szCs w:val="22"/>
          <w:rtl/>
        </w:rPr>
        <w:t xml:space="preserve"> המיועדים </w:t>
      </w:r>
      <w:proofErr w:type="spellStart"/>
      <w:r>
        <w:rPr>
          <w:rFonts w:hint="cs"/>
          <w:sz w:val="22"/>
          <w:szCs w:val="22"/>
          <w:rtl/>
        </w:rPr>
        <w:t>ליתן</w:t>
      </w:r>
      <w:proofErr w:type="spellEnd"/>
      <w:r>
        <w:rPr>
          <w:rFonts w:hint="cs"/>
          <w:sz w:val="22"/>
          <w:szCs w:val="22"/>
          <w:rtl/>
        </w:rPr>
        <w:t xml:space="preserve"> שירות מוגדר כ"א לפי תחומו. להלן יפורטו תנאי הסף שצריכים להתקיים בכל אחד מן המנויים</w:t>
      </w:r>
      <w:r w:rsidR="0093312C">
        <w:rPr>
          <w:rFonts w:hint="cs"/>
          <w:sz w:val="22"/>
          <w:szCs w:val="22"/>
          <w:rtl/>
        </w:rPr>
        <w:t xml:space="preserve"> </w:t>
      </w:r>
      <w:r>
        <w:rPr>
          <w:rFonts w:hint="cs"/>
          <w:sz w:val="22"/>
          <w:szCs w:val="22"/>
          <w:rtl/>
        </w:rPr>
        <w:t xml:space="preserve">בהצעה. </w:t>
      </w:r>
    </w:p>
    <w:p w:rsidR="00F51BFE" w:rsidRDefault="00F51BFE" w:rsidP="00B012F7">
      <w:pPr>
        <w:spacing w:line="360" w:lineRule="auto"/>
        <w:ind w:left="766"/>
        <w:jc w:val="both"/>
        <w:rPr>
          <w:sz w:val="22"/>
          <w:szCs w:val="22"/>
          <w:rtl/>
        </w:rPr>
      </w:pPr>
    </w:p>
    <w:p w:rsidR="00F51BFE" w:rsidRDefault="00B012F7" w:rsidP="009B2C42">
      <w:pPr>
        <w:spacing w:line="360" w:lineRule="auto"/>
        <w:ind w:left="766"/>
        <w:jc w:val="both"/>
        <w:rPr>
          <w:sz w:val="22"/>
          <w:szCs w:val="22"/>
          <w:rtl/>
        </w:rPr>
      </w:pPr>
      <w:r>
        <w:rPr>
          <w:rFonts w:hint="cs"/>
          <w:sz w:val="22"/>
          <w:szCs w:val="22"/>
          <w:rtl/>
        </w:rPr>
        <w:t>תנאי להגשת הצעה במסגרת מכרז זה הנה התחייבות חתומה של המציע (בין אם מהווה משרד המעסיק יועצים, בין אם כחברה המעסיקה יועצים ובי</w:t>
      </w:r>
      <w:r w:rsidR="00635627">
        <w:rPr>
          <w:rFonts w:hint="cs"/>
          <w:sz w:val="22"/>
          <w:szCs w:val="22"/>
          <w:rtl/>
        </w:rPr>
        <w:t>ן</w:t>
      </w:r>
      <w:r>
        <w:rPr>
          <w:rFonts w:hint="cs"/>
          <w:sz w:val="22"/>
          <w:szCs w:val="22"/>
          <w:rtl/>
        </w:rPr>
        <w:t xml:space="preserve"> אם </w:t>
      </w:r>
      <w:proofErr w:type="spellStart"/>
      <w:r>
        <w:rPr>
          <w:rFonts w:hint="cs"/>
          <w:sz w:val="22"/>
          <w:szCs w:val="22"/>
          <w:rtl/>
        </w:rPr>
        <w:t>כע"מ</w:t>
      </w:r>
      <w:proofErr w:type="spellEnd"/>
      <w:r>
        <w:rPr>
          <w:rFonts w:hint="cs"/>
          <w:sz w:val="22"/>
          <w:szCs w:val="22"/>
          <w:rtl/>
        </w:rPr>
        <w:t xml:space="preserve"> המעסיק אחרים מטעמו או בשותפות) כי במשך כל תקופת ההתקשרות לרבות ההארכות (אם יבוצעו) ביכולתו להעמיד לרשות המשרד שלושה יועצים ספציפיים למתן השירות (שכל אחד מהם עומד בתנאי הסף הנוספים הרלבנטיים לגביו). </w:t>
      </w:r>
    </w:p>
    <w:p w:rsidR="00B012F7" w:rsidRPr="002D397D" w:rsidRDefault="00B012F7" w:rsidP="00B012F7">
      <w:pPr>
        <w:spacing w:line="360" w:lineRule="auto"/>
        <w:ind w:left="766"/>
        <w:jc w:val="both"/>
        <w:rPr>
          <w:sz w:val="22"/>
          <w:szCs w:val="22"/>
        </w:rPr>
      </w:pPr>
      <w:r>
        <w:rPr>
          <w:rFonts w:hint="cs"/>
          <w:sz w:val="22"/>
          <w:szCs w:val="22"/>
          <w:rtl/>
        </w:rPr>
        <w:t xml:space="preserve">יובהר כי אין מניעה שהמציע עצמו ככל שהוא אדם פרטי יהיה אחד מן היועצים (א'-ג'). </w:t>
      </w:r>
    </w:p>
    <w:p w:rsidR="000E44C2" w:rsidRDefault="000E44C2" w:rsidP="000E44C2">
      <w:pPr>
        <w:pStyle w:val="aff6"/>
        <w:widowControl/>
        <w:bidi/>
        <w:spacing w:after="120" w:line="276" w:lineRule="auto"/>
        <w:contextualSpacing w:val="0"/>
        <w:jc w:val="left"/>
        <w:rPr>
          <w:rFonts w:cs="David"/>
          <w:sz w:val="22"/>
          <w:szCs w:val="22"/>
          <w:rtl/>
          <w:lang w:bidi="he-IL"/>
        </w:rPr>
      </w:pPr>
      <w:r>
        <w:rPr>
          <w:rFonts w:cs="David" w:hint="cs"/>
          <w:sz w:val="22"/>
          <w:szCs w:val="22"/>
          <w:rtl/>
          <w:lang w:bidi="he-IL"/>
        </w:rPr>
        <w:t xml:space="preserve"> </w:t>
      </w:r>
    </w:p>
    <w:p w:rsidR="006B1407" w:rsidRPr="00B012F7" w:rsidRDefault="00B012F7" w:rsidP="00B012F7">
      <w:pPr>
        <w:pStyle w:val="aff6"/>
        <w:widowControl/>
        <w:bidi/>
        <w:spacing w:after="120" w:line="276" w:lineRule="auto"/>
        <w:contextualSpacing w:val="0"/>
        <w:jc w:val="left"/>
        <w:rPr>
          <w:rFonts w:cs="David"/>
          <w:b/>
          <w:bCs/>
          <w:sz w:val="22"/>
          <w:szCs w:val="22"/>
          <w:u w:val="single"/>
          <w:rtl/>
          <w:lang w:bidi="he-IL"/>
        </w:rPr>
      </w:pPr>
      <w:r w:rsidRPr="00B012F7">
        <w:rPr>
          <w:rFonts w:cs="David" w:hint="cs"/>
          <w:b/>
          <w:bCs/>
          <w:sz w:val="22"/>
          <w:szCs w:val="22"/>
          <w:u w:val="single"/>
          <w:rtl/>
          <w:lang w:bidi="he-IL"/>
        </w:rPr>
        <w:t xml:space="preserve">תנאי סף רלבנטיים ליועץ א </w:t>
      </w:r>
      <w:r w:rsidRPr="00B012F7">
        <w:rPr>
          <w:rFonts w:cs="David"/>
          <w:b/>
          <w:bCs/>
          <w:sz w:val="22"/>
          <w:szCs w:val="22"/>
          <w:u w:val="single"/>
          <w:rtl/>
          <w:lang w:bidi="he-IL"/>
        </w:rPr>
        <w:t>–</w:t>
      </w:r>
      <w:r w:rsidRPr="00B012F7">
        <w:rPr>
          <w:rFonts w:cs="David" w:hint="cs"/>
          <w:b/>
          <w:bCs/>
          <w:sz w:val="22"/>
          <w:szCs w:val="22"/>
          <w:u w:val="single"/>
          <w:rtl/>
          <w:lang w:bidi="he-IL"/>
        </w:rPr>
        <w:t xml:space="preserve"> מנהל הפרויקט </w:t>
      </w:r>
    </w:p>
    <w:p w:rsidR="00635627" w:rsidRDefault="006B1407" w:rsidP="00640056">
      <w:pPr>
        <w:pStyle w:val="aff6"/>
        <w:widowControl/>
        <w:numPr>
          <w:ilvl w:val="0"/>
          <w:numId w:val="25"/>
        </w:numPr>
        <w:bidi/>
        <w:spacing w:after="120" w:line="276" w:lineRule="auto"/>
        <w:contextualSpacing w:val="0"/>
        <w:rPr>
          <w:rFonts w:cs="David"/>
          <w:sz w:val="22"/>
          <w:szCs w:val="22"/>
          <w:rtl/>
          <w:lang w:bidi="he-IL"/>
        </w:rPr>
      </w:pPr>
      <w:r w:rsidRPr="002D397D">
        <w:rPr>
          <w:rFonts w:cs="David" w:hint="cs"/>
          <w:sz w:val="22"/>
          <w:szCs w:val="22"/>
          <w:rtl/>
          <w:lang w:bidi="he-IL"/>
        </w:rPr>
        <w:t xml:space="preserve">ניסיון בעבודה </w:t>
      </w:r>
      <w:r w:rsidR="00635627">
        <w:rPr>
          <w:rFonts w:cs="David" w:hint="cs"/>
          <w:sz w:val="22"/>
          <w:szCs w:val="22"/>
          <w:rtl/>
          <w:lang w:bidi="he-IL"/>
        </w:rPr>
        <w:t xml:space="preserve">של </w:t>
      </w:r>
      <w:r w:rsidR="00635627" w:rsidRPr="00B86854">
        <w:rPr>
          <w:rFonts w:cs="David" w:hint="cs"/>
          <w:b/>
          <w:bCs/>
          <w:sz w:val="22"/>
          <w:szCs w:val="22"/>
          <w:rtl/>
          <w:lang w:bidi="he-IL"/>
        </w:rPr>
        <w:t xml:space="preserve">אפיון מערכות מידע </w:t>
      </w:r>
      <w:r w:rsidR="00B86854">
        <w:rPr>
          <w:rFonts w:cs="David" w:hint="cs"/>
          <w:b/>
          <w:bCs/>
          <w:sz w:val="22"/>
          <w:szCs w:val="22"/>
          <w:rtl/>
          <w:lang w:bidi="he-IL"/>
        </w:rPr>
        <w:t xml:space="preserve">גיאוגרפיות </w:t>
      </w:r>
      <w:r w:rsidR="00635627" w:rsidRPr="00B86854">
        <w:rPr>
          <w:rFonts w:cs="David" w:hint="cs"/>
          <w:b/>
          <w:bCs/>
          <w:sz w:val="22"/>
          <w:szCs w:val="22"/>
          <w:rtl/>
          <w:lang w:bidi="he-IL"/>
        </w:rPr>
        <w:t>לרבות ליווי ופיתוח פרויקטים של  מערכות מידע גיא</w:t>
      </w:r>
      <w:r w:rsidR="009B2C42">
        <w:rPr>
          <w:rFonts w:cs="David" w:hint="cs"/>
          <w:b/>
          <w:bCs/>
          <w:sz w:val="22"/>
          <w:szCs w:val="22"/>
          <w:rtl/>
          <w:lang w:bidi="he-IL"/>
        </w:rPr>
        <w:t>ו</w:t>
      </w:r>
      <w:r w:rsidR="00635627" w:rsidRPr="00B86854">
        <w:rPr>
          <w:rFonts w:cs="David" w:hint="cs"/>
          <w:b/>
          <w:bCs/>
          <w:sz w:val="22"/>
          <w:szCs w:val="22"/>
          <w:rtl/>
          <w:lang w:bidi="he-IL"/>
        </w:rPr>
        <w:t>גרפיות</w:t>
      </w:r>
      <w:r w:rsidR="00635627">
        <w:rPr>
          <w:rFonts w:cs="David" w:hint="cs"/>
          <w:sz w:val="22"/>
          <w:szCs w:val="22"/>
          <w:rtl/>
          <w:lang w:bidi="he-IL"/>
        </w:rPr>
        <w:t xml:space="preserve"> וזאת ב</w:t>
      </w:r>
      <w:r w:rsidRPr="002D397D">
        <w:rPr>
          <w:rFonts w:cs="David" w:hint="cs"/>
          <w:sz w:val="22"/>
          <w:szCs w:val="22"/>
          <w:rtl/>
          <w:lang w:bidi="he-IL"/>
        </w:rPr>
        <w:t xml:space="preserve">גופים ממשלתיים </w:t>
      </w:r>
      <w:r w:rsidR="00635627">
        <w:rPr>
          <w:rFonts w:cs="David" w:hint="cs"/>
          <w:sz w:val="22"/>
          <w:szCs w:val="22"/>
          <w:rtl/>
          <w:lang w:bidi="he-IL"/>
        </w:rPr>
        <w:t>ו/ו מוסדיים. הניסיון הנדרש הוא של שלוש שנים לכל הפחות</w:t>
      </w:r>
      <w:r w:rsidR="00B86854">
        <w:rPr>
          <w:rFonts w:cs="David" w:hint="cs"/>
          <w:sz w:val="22"/>
          <w:szCs w:val="22"/>
          <w:rtl/>
          <w:lang w:bidi="he-IL"/>
        </w:rPr>
        <w:t>.</w:t>
      </w:r>
      <w:r w:rsidR="00635627">
        <w:rPr>
          <w:rFonts w:cs="David" w:hint="cs"/>
          <w:sz w:val="22"/>
          <w:szCs w:val="22"/>
          <w:rtl/>
          <w:lang w:bidi="he-IL"/>
        </w:rPr>
        <w:t xml:space="preserve"> </w:t>
      </w:r>
      <w:r w:rsidR="00B86854">
        <w:rPr>
          <w:rFonts w:cs="David" w:hint="cs"/>
          <w:sz w:val="22"/>
          <w:szCs w:val="22"/>
          <w:rtl/>
          <w:lang w:bidi="he-IL"/>
        </w:rPr>
        <w:t xml:space="preserve">הנסיון כאמור יוכח באמצעות הגשת קו"ח של היועץ בו יפורט הניסיון שצבר (מקומות / שנים / סוג העבודות שביצע וכו'). </w:t>
      </w:r>
      <w:r w:rsidR="00635627">
        <w:rPr>
          <w:rFonts w:cs="David" w:hint="cs"/>
          <w:sz w:val="22"/>
          <w:szCs w:val="22"/>
          <w:rtl/>
          <w:lang w:bidi="he-IL"/>
        </w:rPr>
        <w:t>תשומת הלב כי למשך דרישת הניסיון</w:t>
      </w:r>
      <w:r w:rsidR="00B86854">
        <w:rPr>
          <w:rFonts w:cs="David" w:hint="cs"/>
          <w:sz w:val="22"/>
          <w:szCs w:val="22"/>
          <w:rtl/>
          <w:lang w:bidi="he-IL"/>
        </w:rPr>
        <w:t xml:space="preserve"> </w:t>
      </w:r>
      <w:r w:rsidR="00635627">
        <w:rPr>
          <w:rFonts w:cs="David" w:hint="cs"/>
          <w:sz w:val="22"/>
          <w:szCs w:val="22"/>
          <w:rtl/>
          <w:lang w:bidi="he-IL"/>
        </w:rPr>
        <w:t xml:space="preserve"> מעבר לשלוש שנים </w:t>
      </w:r>
      <w:r w:rsidR="00635627">
        <w:rPr>
          <w:rFonts w:cs="David"/>
          <w:sz w:val="22"/>
          <w:szCs w:val="22"/>
          <w:rtl/>
          <w:lang w:bidi="he-IL"/>
        </w:rPr>
        <w:t>–</w:t>
      </w:r>
      <w:r w:rsidR="00635627">
        <w:rPr>
          <w:rFonts w:cs="David" w:hint="cs"/>
          <w:sz w:val="22"/>
          <w:szCs w:val="22"/>
          <w:rtl/>
          <w:lang w:bidi="he-IL"/>
        </w:rPr>
        <w:t xml:space="preserve"> השפעה על הדגירוג האיכותי </w:t>
      </w:r>
      <w:r w:rsidR="00B86854">
        <w:rPr>
          <w:rFonts w:cs="David"/>
          <w:sz w:val="22"/>
          <w:szCs w:val="22"/>
          <w:rtl/>
          <w:lang w:bidi="he-IL"/>
        </w:rPr>
        <w:t>–</w:t>
      </w:r>
      <w:r w:rsidR="00635627">
        <w:rPr>
          <w:rFonts w:cs="David" w:hint="cs"/>
          <w:sz w:val="22"/>
          <w:szCs w:val="22"/>
          <w:rtl/>
          <w:lang w:bidi="he-IL"/>
        </w:rPr>
        <w:t xml:space="preserve"> להלן</w:t>
      </w:r>
      <w:r w:rsidR="00B86854">
        <w:rPr>
          <w:rFonts w:cs="David" w:hint="cs"/>
          <w:sz w:val="22"/>
          <w:szCs w:val="22"/>
          <w:rtl/>
          <w:lang w:bidi="he-IL"/>
        </w:rPr>
        <w:t xml:space="preserve"> .</w:t>
      </w:r>
    </w:p>
    <w:p w:rsidR="006B1407" w:rsidRPr="002D397D" w:rsidRDefault="00B86854" w:rsidP="009B2C42">
      <w:pPr>
        <w:pStyle w:val="aff6"/>
        <w:widowControl/>
        <w:numPr>
          <w:ilvl w:val="0"/>
          <w:numId w:val="25"/>
        </w:numPr>
        <w:bidi/>
        <w:spacing w:after="120" w:line="276" w:lineRule="auto"/>
        <w:contextualSpacing w:val="0"/>
        <w:rPr>
          <w:rFonts w:cs="David"/>
          <w:sz w:val="22"/>
          <w:szCs w:val="22"/>
        </w:rPr>
      </w:pPr>
      <w:r>
        <w:rPr>
          <w:rFonts w:cs="David" w:hint="cs"/>
          <w:sz w:val="22"/>
          <w:szCs w:val="22"/>
          <w:rtl/>
          <w:lang w:bidi="he-IL"/>
        </w:rPr>
        <w:t>נ</w:t>
      </w:r>
      <w:r w:rsidR="006B1407" w:rsidRPr="002D397D">
        <w:rPr>
          <w:rFonts w:cs="David" w:hint="cs"/>
          <w:sz w:val="22"/>
          <w:szCs w:val="22"/>
          <w:rtl/>
          <w:lang w:bidi="he-IL"/>
        </w:rPr>
        <w:t xml:space="preserve">יסיון בניהול </w:t>
      </w:r>
      <w:r w:rsidR="006B1407" w:rsidRPr="00B86854">
        <w:rPr>
          <w:rFonts w:cs="David" w:hint="cs"/>
          <w:b/>
          <w:bCs/>
          <w:sz w:val="22"/>
          <w:szCs w:val="22"/>
          <w:rtl/>
          <w:lang w:bidi="he-IL"/>
        </w:rPr>
        <w:t>פרויקטי קליטת נתונים</w:t>
      </w:r>
      <w:r w:rsidR="006B1407" w:rsidRPr="002D397D">
        <w:rPr>
          <w:rFonts w:cs="David" w:hint="cs"/>
          <w:sz w:val="22"/>
          <w:szCs w:val="22"/>
          <w:rtl/>
          <w:lang w:bidi="he-IL"/>
        </w:rPr>
        <w:t xml:space="preserve"> לפחות 3 שנים</w:t>
      </w:r>
      <w:r>
        <w:rPr>
          <w:rFonts w:cs="David" w:hint="cs"/>
          <w:sz w:val="22"/>
          <w:szCs w:val="22"/>
          <w:rtl/>
          <w:lang w:bidi="he-IL"/>
        </w:rPr>
        <w:t xml:space="preserve"> במוסדות ממשלתיים/ציבוריים. הנסיון כאמור יוכח באמצעות הגשת קו"ח של היועץ בו יפורט הניסיון שצבר (מקומות / שנים / סוג העבודות שביצע וכו'). תשומת הלב כי למשך דרישת הניסיון  מעבר לשלוש שנים </w:t>
      </w:r>
      <w:r>
        <w:rPr>
          <w:rFonts w:cs="David"/>
          <w:sz w:val="22"/>
          <w:szCs w:val="22"/>
          <w:rtl/>
          <w:lang w:bidi="he-IL"/>
        </w:rPr>
        <w:t>–</w:t>
      </w:r>
      <w:r>
        <w:rPr>
          <w:rFonts w:cs="David" w:hint="cs"/>
          <w:sz w:val="22"/>
          <w:szCs w:val="22"/>
          <w:rtl/>
          <w:lang w:bidi="he-IL"/>
        </w:rPr>
        <w:t xml:space="preserve"> השפעה על הדירוג האיכותי </w:t>
      </w:r>
      <w:r>
        <w:rPr>
          <w:rFonts w:cs="David"/>
          <w:sz w:val="22"/>
          <w:szCs w:val="22"/>
          <w:rtl/>
          <w:lang w:bidi="he-IL"/>
        </w:rPr>
        <w:t>–</w:t>
      </w:r>
      <w:r>
        <w:rPr>
          <w:rFonts w:cs="David" w:hint="cs"/>
          <w:sz w:val="22"/>
          <w:szCs w:val="22"/>
          <w:rtl/>
          <w:lang w:bidi="he-IL"/>
        </w:rPr>
        <w:t xml:space="preserve"> להלן .</w:t>
      </w:r>
    </w:p>
    <w:p w:rsidR="006B1407" w:rsidRDefault="00B86854" w:rsidP="00BB2A48">
      <w:pPr>
        <w:pStyle w:val="aff6"/>
        <w:widowControl/>
        <w:numPr>
          <w:ilvl w:val="0"/>
          <w:numId w:val="25"/>
        </w:numPr>
        <w:bidi/>
        <w:spacing w:after="120" w:line="276" w:lineRule="auto"/>
        <w:contextualSpacing w:val="0"/>
        <w:rPr>
          <w:rFonts w:cs="David"/>
          <w:sz w:val="22"/>
          <w:szCs w:val="22"/>
        </w:rPr>
      </w:pPr>
      <w:r w:rsidRPr="00B86854">
        <w:rPr>
          <w:rFonts w:cs="David" w:hint="cs"/>
          <w:b/>
          <w:bCs/>
          <w:sz w:val="22"/>
          <w:szCs w:val="22"/>
          <w:rtl/>
          <w:lang w:bidi="he-IL"/>
        </w:rPr>
        <w:t xml:space="preserve">הצהרה של </w:t>
      </w:r>
      <w:r w:rsidR="00BB2A48" w:rsidRPr="00B86854">
        <w:rPr>
          <w:rFonts w:cs="David" w:hint="cs"/>
          <w:b/>
          <w:bCs/>
          <w:sz w:val="22"/>
          <w:szCs w:val="22"/>
          <w:rtl/>
          <w:lang w:bidi="he-IL"/>
        </w:rPr>
        <w:t>ה</w:t>
      </w:r>
      <w:r w:rsidR="00BB2A48">
        <w:rPr>
          <w:rFonts w:cs="David" w:hint="cs"/>
          <w:b/>
          <w:bCs/>
          <w:sz w:val="22"/>
          <w:szCs w:val="22"/>
          <w:rtl/>
          <w:lang w:bidi="he-IL"/>
        </w:rPr>
        <w:t xml:space="preserve">מועמד </w:t>
      </w:r>
      <w:r w:rsidRPr="00B86854">
        <w:rPr>
          <w:rFonts w:cs="David" w:hint="cs"/>
          <w:b/>
          <w:bCs/>
          <w:sz w:val="22"/>
          <w:szCs w:val="22"/>
          <w:rtl/>
          <w:lang w:bidi="he-IL"/>
        </w:rPr>
        <w:t>לפיה תחום ה</w:t>
      </w:r>
      <w:r w:rsidR="006B1407" w:rsidRPr="00B86854">
        <w:rPr>
          <w:rFonts w:cs="David" w:hint="cs"/>
          <w:b/>
          <w:bCs/>
          <w:sz w:val="22"/>
          <w:szCs w:val="22"/>
          <w:rtl/>
          <w:lang w:bidi="he-IL"/>
        </w:rPr>
        <w:t xml:space="preserve">טיפול </w:t>
      </w:r>
      <w:r w:rsidRPr="00B86854">
        <w:rPr>
          <w:rFonts w:cs="David" w:hint="cs"/>
          <w:b/>
          <w:bCs/>
          <w:sz w:val="22"/>
          <w:szCs w:val="22"/>
          <w:rtl/>
          <w:lang w:bidi="he-IL"/>
        </w:rPr>
        <w:t>במיפוי ותצאו"ת במובנים של: יכולת פענוח, יכולת שאיבת נתונים /מידע, טיפול בתצ"א במערכת ממוחשבת</w:t>
      </w:r>
      <w:r>
        <w:rPr>
          <w:rFonts w:cs="David" w:hint="cs"/>
          <w:sz w:val="22"/>
          <w:szCs w:val="22"/>
          <w:rtl/>
          <w:lang w:bidi="he-IL"/>
        </w:rPr>
        <w:t xml:space="preserve">, וכד' מוכר לו היטב וכי התנסה בה בתקופה שלא פחותה משנה אחת. </w:t>
      </w:r>
    </w:p>
    <w:p w:rsidR="0029570B" w:rsidRDefault="0029570B" w:rsidP="00AA4B10">
      <w:pPr>
        <w:pStyle w:val="aff6"/>
        <w:widowControl/>
        <w:numPr>
          <w:ilvl w:val="0"/>
          <w:numId w:val="25"/>
        </w:numPr>
        <w:bidi/>
        <w:spacing w:after="120" w:line="276" w:lineRule="auto"/>
        <w:contextualSpacing w:val="0"/>
        <w:rPr>
          <w:rFonts w:cs="David"/>
          <w:sz w:val="22"/>
          <w:szCs w:val="22"/>
        </w:rPr>
      </w:pPr>
      <w:r>
        <w:rPr>
          <w:rFonts w:cs="David" w:hint="cs"/>
          <w:b/>
          <w:bCs/>
          <w:sz w:val="22"/>
          <w:szCs w:val="22"/>
          <w:rtl/>
          <w:lang w:bidi="he-IL"/>
        </w:rPr>
        <w:t xml:space="preserve">השתתפות בפגש ספקים </w:t>
      </w:r>
      <w:r>
        <w:rPr>
          <w:rFonts w:cs="David"/>
          <w:b/>
          <w:bCs/>
          <w:sz w:val="22"/>
          <w:szCs w:val="22"/>
          <w:rtl/>
          <w:lang w:bidi="he-IL"/>
        </w:rPr>
        <w:t>–</w:t>
      </w:r>
      <w:r>
        <w:rPr>
          <w:rFonts w:cs="David" w:hint="cs"/>
          <w:b/>
          <w:bCs/>
          <w:sz w:val="22"/>
          <w:szCs w:val="22"/>
          <w:rtl/>
          <w:lang w:bidi="he-IL"/>
        </w:rPr>
        <w:t xml:space="preserve"> ראה הוראות בפרק המנהלה מטה. </w:t>
      </w:r>
      <w:r w:rsidR="00AA4B10">
        <w:rPr>
          <w:rFonts w:cs="David" w:hint="cs"/>
          <w:b/>
          <w:bCs/>
          <w:sz w:val="22"/>
          <w:szCs w:val="22"/>
          <w:rtl/>
          <w:lang w:bidi="he-IL"/>
        </w:rPr>
        <w:t xml:space="preserve">שוב מוסבת תשומת הלב כי חובת הנוכחות כאמור בתנאי הסף חלה על יועץ א' בלבד. שאר היועצים רשאים להשתתף בפגש אולם לגביהם ההשתפות אינה מהווה תנאי סף. </w:t>
      </w:r>
    </w:p>
    <w:p w:rsidR="00B86854" w:rsidRDefault="00B86854" w:rsidP="0019099C">
      <w:pPr>
        <w:pStyle w:val="aff6"/>
        <w:widowControl/>
        <w:bidi/>
        <w:spacing w:after="120" w:line="276" w:lineRule="auto"/>
        <w:contextualSpacing w:val="0"/>
        <w:rPr>
          <w:rFonts w:cs="David"/>
          <w:sz w:val="22"/>
          <w:szCs w:val="22"/>
          <w:rtl/>
          <w:lang w:bidi="he-IL"/>
        </w:rPr>
      </w:pPr>
    </w:p>
    <w:p w:rsidR="00B71E78" w:rsidRPr="00B012F7" w:rsidRDefault="00B71E78" w:rsidP="0019099C">
      <w:pPr>
        <w:pStyle w:val="aff6"/>
        <w:widowControl/>
        <w:bidi/>
        <w:spacing w:after="120" w:line="276" w:lineRule="auto"/>
        <w:contextualSpacing w:val="0"/>
        <w:jc w:val="left"/>
        <w:rPr>
          <w:rFonts w:cs="David"/>
          <w:b/>
          <w:bCs/>
          <w:sz w:val="22"/>
          <w:szCs w:val="22"/>
          <w:u w:val="single"/>
          <w:rtl/>
          <w:lang w:bidi="he-IL"/>
        </w:rPr>
      </w:pPr>
      <w:r w:rsidRPr="00B012F7">
        <w:rPr>
          <w:rFonts w:cs="David" w:hint="cs"/>
          <w:b/>
          <w:bCs/>
          <w:sz w:val="22"/>
          <w:szCs w:val="22"/>
          <w:u w:val="single"/>
          <w:rtl/>
          <w:lang w:bidi="he-IL"/>
        </w:rPr>
        <w:t xml:space="preserve">תנאי סף רלבנטיים </w:t>
      </w:r>
      <w:r>
        <w:rPr>
          <w:rFonts w:cs="David" w:hint="cs"/>
          <w:b/>
          <w:bCs/>
          <w:sz w:val="22"/>
          <w:szCs w:val="22"/>
          <w:u w:val="single"/>
          <w:rtl/>
          <w:lang w:bidi="he-IL"/>
        </w:rPr>
        <w:t>ליועץ ב'</w:t>
      </w:r>
    </w:p>
    <w:p w:rsidR="00B71E78" w:rsidRDefault="00B71E78" w:rsidP="00640056">
      <w:pPr>
        <w:pStyle w:val="aff6"/>
        <w:widowControl/>
        <w:numPr>
          <w:ilvl w:val="0"/>
          <w:numId w:val="26"/>
        </w:numPr>
        <w:bidi/>
        <w:spacing w:after="120" w:line="276" w:lineRule="auto"/>
        <w:contextualSpacing w:val="0"/>
        <w:rPr>
          <w:rFonts w:cs="David"/>
          <w:sz w:val="22"/>
          <w:szCs w:val="22"/>
          <w:lang w:bidi="he-IL"/>
        </w:rPr>
      </w:pPr>
      <w:r w:rsidRPr="00B71E78">
        <w:rPr>
          <w:rFonts w:cs="David" w:hint="cs"/>
          <w:b/>
          <w:bCs/>
          <w:sz w:val="22"/>
          <w:szCs w:val="22"/>
          <w:rtl/>
          <w:lang w:bidi="he-IL"/>
        </w:rPr>
        <w:t xml:space="preserve">השכלה </w:t>
      </w:r>
      <w:r>
        <w:rPr>
          <w:rFonts w:cs="David"/>
          <w:sz w:val="22"/>
          <w:szCs w:val="22"/>
          <w:rtl/>
          <w:lang w:bidi="he-IL"/>
        </w:rPr>
        <w:t>–</w:t>
      </w:r>
      <w:r>
        <w:rPr>
          <w:rFonts w:cs="David" w:hint="cs"/>
          <w:sz w:val="22"/>
          <w:szCs w:val="22"/>
          <w:rtl/>
          <w:lang w:bidi="he-IL"/>
        </w:rPr>
        <w:t xml:space="preserve"> </w:t>
      </w:r>
      <w:r w:rsidRPr="00B71E78">
        <w:rPr>
          <w:rFonts w:cs="David" w:hint="cs"/>
          <w:b/>
          <w:bCs/>
          <w:sz w:val="22"/>
          <w:szCs w:val="22"/>
          <w:rtl/>
          <w:lang w:bidi="he-IL"/>
        </w:rPr>
        <w:t>תואר ראשון</w:t>
      </w:r>
      <w:r>
        <w:rPr>
          <w:rFonts w:cs="David" w:hint="cs"/>
          <w:sz w:val="22"/>
          <w:szCs w:val="22"/>
          <w:rtl/>
          <w:lang w:bidi="he-IL"/>
        </w:rPr>
        <w:t xml:space="preserve"> </w:t>
      </w:r>
      <w:r w:rsidR="009B2C42">
        <w:rPr>
          <w:rFonts w:cs="David" w:hint="cs"/>
          <w:sz w:val="22"/>
          <w:szCs w:val="22"/>
          <w:rtl/>
          <w:lang w:bidi="he-IL"/>
        </w:rPr>
        <w:t xml:space="preserve">לפחות </w:t>
      </w:r>
      <w:r w:rsidRPr="002D397D">
        <w:rPr>
          <w:rFonts w:cs="David" w:hint="cs"/>
          <w:sz w:val="22"/>
          <w:szCs w:val="22"/>
          <w:rtl/>
          <w:lang w:bidi="he-IL"/>
        </w:rPr>
        <w:t>בתחום חקלאות / קרקע / גיאוגרפיה</w:t>
      </w:r>
      <w:r>
        <w:rPr>
          <w:rFonts w:cs="David" w:hint="cs"/>
          <w:sz w:val="22"/>
          <w:szCs w:val="22"/>
          <w:rtl/>
          <w:lang w:bidi="he-IL"/>
        </w:rPr>
        <w:t xml:space="preserve"> ממוסד אוניברסיטאי מוכר בארץ (או בחו"ל אם נתקבל אישור הועדה לשקילת תארים במשרד החינוך). הוכחת העמידה בתנאי הסף תעשה באמצעות צילום תעודת תואר או אישור זכאות לתואר מן המוסד האקדמי. </w:t>
      </w:r>
    </w:p>
    <w:p w:rsidR="0029570B" w:rsidRDefault="00B71E78" w:rsidP="00640056">
      <w:pPr>
        <w:pStyle w:val="aff6"/>
        <w:widowControl/>
        <w:numPr>
          <w:ilvl w:val="0"/>
          <w:numId w:val="26"/>
        </w:numPr>
        <w:bidi/>
        <w:spacing w:after="120" w:line="276" w:lineRule="auto"/>
        <w:contextualSpacing w:val="0"/>
        <w:rPr>
          <w:rFonts w:cs="David"/>
          <w:sz w:val="22"/>
          <w:szCs w:val="22"/>
        </w:rPr>
      </w:pPr>
      <w:r w:rsidRPr="00B71E78">
        <w:rPr>
          <w:rFonts w:cs="David" w:hint="cs"/>
          <w:b/>
          <w:bCs/>
          <w:sz w:val="22"/>
          <w:szCs w:val="22"/>
          <w:rtl/>
          <w:lang w:bidi="he-IL"/>
        </w:rPr>
        <w:t>ניסיון בביצוע סקרי קרקע</w:t>
      </w:r>
      <w:r w:rsidRPr="002D397D">
        <w:rPr>
          <w:rFonts w:cs="David" w:hint="cs"/>
          <w:sz w:val="22"/>
          <w:szCs w:val="22"/>
          <w:rtl/>
          <w:lang w:bidi="he-IL"/>
        </w:rPr>
        <w:t xml:space="preserve"> לפחות 3 </w:t>
      </w:r>
      <w:r>
        <w:rPr>
          <w:rFonts w:cs="David" w:hint="cs"/>
          <w:sz w:val="22"/>
          <w:szCs w:val="22"/>
          <w:rtl/>
          <w:lang w:bidi="he-IL"/>
        </w:rPr>
        <w:t>שנים</w:t>
      </w:r>
      <w:r w:rsidR="000E44C2">
        <w:rPr>
          <w:rFonts w:cs="David" w:hint="cs"/>
          <w:sz w:val="22"/>
          <w:szCs w:val="22"/>
          <w:rtl/>
          <w:lang w:bidi="he-IL"/>
        </w:rPr>
        <w:t xml:space="preserve"> </w:t>
      </w:r>
      <w:r>
        <w:rPr>
          <w:rFonts w:cs="David" w:hint="cs"/>
          <w:sz w:val="22"/>
          <w:szCs w:val="22"/>
          <w:rtl/>
          <w:lang w:bidi="he-IL"/>
        </w:rPr>
        <w:t xml:space="preserve">הנסיון כאמור יוכח באמצעות הגשת קו"ח של היועץ בו יפורט הניסיון שצבר (מקומות / שנים / סוג העבודות שביצע וכו'). תשומת הלב כי למשך דרישת הניסיון  מעבר לשלוש שנים </w:t>
      </w:r>
      <w:r>
        <w:rPr>
          <w:rFonts w:cs="David"/>
          <w:sz w:val="22"/>
          <w:szCs w:val="22"/>
          <w:rtl/>
          <w:lang w:bidi="he-IL"/>
        </w:rPr>
        <w:t>–</w:t>
      </w:r>
      <w:r>
        <w:rPr>
          <w:rFonts w:cs="David" w:hint="cs"/>
          <w:sz w:val="22"/>
          <w:szCs w:val="22"/>
          <w:rtl/>
          <w:lang w:bidi="he-IL"/>
        </w:rPr>
        <w:t xml:space="preserve"> השפעה על הדגירוג האיכותי </w:t>
      </w:r>
      <w:r>
        <w:rPr>
          <w:rFonts w:cs="David"/>
          <w:sz w:val="22"/>
          <w:szCs w:val="22"/>
          <w:rtl/>
          <w:lang w:bidi="he-IL"/>
        </w:rPr>
        <w:t>–</w:t>
      </w:r>
      <w:r>
        <w:rPr>
          <w:rFonts w:cs="David" w:hint="cs"/>
          <w:sz w:val="22"/>
          <w:szCs w:val="22"/>
          <w:rtl/>
          <w:lang w:bidi="he-IL"/>
        </w:rPr>
        <w:t xml:space="preserve"> להלן . </w:t>
      </w:r>
    </w:p>
    <w:p w:rsidR="00B86854" w:rsidRPr="002D397D" w:rsidRDefault="00B86854" w:rsidP="0019099C">
      <w:pPr>
        <w:pStyle w:val="aff6"/>
        <w:widowControl/>
        <w:bidi/>
        <w:spacing w:after="120" w:line="276" w:lineRule="auto"/>
        <w:contextualSpacing w:val="0"/>
        <w:rPr>
          <w:rFonts w:cs="David"/>
          <w:sz w:val="22"/>
          <w:szCs w:val="22"/>
          <w:rtl/>
          <w:lang w:bidi="he-IL"/>
        </w:rPr>
      </w:pPr>
    </w:p>
    <w:p w:rsidR="00B71E78" w:rsidRPr="00B012F7" w:rsidRDefault="00B71E78" w:rsidP="0019099C">
      <w:pPr>
        <w:pStyle w:val="aff6"/>
        <w:widowControl/>
        <w:bidi/>
        <w:spacing w:after="120" w:line="276" w:lineRule="auto"/>
        <w:contextualSpacing w:val="0"/>
        <w:jc w:val="left"/>
        <w:rPr>
          <w:rFonts w:cs="David"/>
          <w:b/>
          <w:bCs/>
          <w:sz w:val="22"/>
          <w:szCs w:val="22"/>
          <w:u w:val="single"/>
          <w:rtl/>
          <w:lang w:bidi="he-IL"/>
        </w:rPr>
      </w:pPr>
      <w:r w:rsidRPr="00B012F7">
        <w:rPr>
          <w:rFonts w:cs="David" w:hint="cs"/>
          <w:b/>
          <w:bCs/>
          <w:sz w:val="22"/>
          <w:szCs w:val="22"/>
          <w:u w:val="single"/>
          <w:rtl/>
          <w:lang w:bidi="he-IL"/>
        </w:rPr>
        <w:t xml:space="preserve">תנאי סף רלבנטיים </w:t>
      </w:r>
      <w:r>
        <w:rPr>
          <w:rFonts w:cs="David" w:hint="cs"/>
          <w:b/>
          <w:bCs/>
          <w:sz w:val="22"/>
          <w:szCs w:val="22"/>
          <w:u w:val="single"/>
          <w:rtl/>
          <w:lang w:bidi="he-IL"/>
        </w:rPr>
        <w:t>ליועץ ג'</w:t>
      </w:r>
    </w:p>
    <w:p w:rsidR="00B71E78" w:rsidRPr="002D397D" w:rsidRDefault="00B71E78" w:rsidP="009B2C42">
      <w:pPr>
        <w:pStyle w:val="aff6"/>
        <w:widowControl/>
        <w:numPr>
          <w:ilvl w:val="0"/>
          <w:numId w:val="27"/>
        </w:numPr>
        <w:bidi/>
        <w:spacing w:after="120" w:line="276" w:lineRule="auto"/>
        <w:contextualSpacing w:val="0"/>
        <w:rPr>
          <w:rFonts w:cs="David"/>
          <w:sz w:val="22"/>
          <w:szCs w:val="22"/>
          <w:rtl/>
          <w:lang w:bidi="he-IL"/>
        </w:rPr>
      </w:pPr>
      <w:r w:rsidRPr="00B71E78">
        <w:rPr>
          <w:rFonts w:cs="David" w:hint="cs"/>
          <w:b/>
          <w:bCs/>
          <w:sz w:val="22"/>
          <w:szCs w:val="22"/>
          <w:rtl/>
          <w:lang w:bidi="he-IL"/>
        </w:rPr>
        <w:t>ניסיו</w:t>
      </w:r>
      <w:r>
        <w:rPr>
          <w:rFonts w:cs="David" w:hint="cs"/>
          <w:b/>
          <w:bCs/>
          <w:sz w:val="22"/>
          <w:szCs w:val="22"/>
          <w:rtl/>
          <w:lang w:bidi="he-IL"/>
        </w:rPr>
        <w:t>ן</w:t>
      </w:r>
      <w:r w:rsidRPr="00B71E78">
        <w:rPr>
          <w:rFonts w:cs="David" w:hint="cs"/>
          <w:b/>
          <w:bCs/>
          <w:sz w:val="22"/>
          <w:szCs w:val="22"/>
          <w:rtl/>
          <w:lang w:bidi="he-IL"/>
        </w:rPr>
        <w:t xml:space="preserve"> בתפעול מערכת </w:t>
      </w:r>
      <w:r w:rsidRPr="00B71E78">
        <w:rPr>
          <w:rFonts w:cs="David"/>
          <w:b/>
          <w:bCs/>
          <w:sz w:val="22"/>
          <w:szCs w:val="22"/>
          <w:lang w:bidi="he-IL"/>
        </w:rPr>
        <w:t>GIS</w:t>
      </w:r>
      <w:r>
        <w:rPr>
          <w:rFonts w:cs="David"/>
          <w:sz w:val="22"/>
          <w:szCs w:val="22"/>
          <w:lang w:bidi="he-IL"/>
        </w:rPr>
        <w:t xml:space="preserve"> </w:t>
      </w:r>
      <w:r>
        <w:rPr>
          <w:rFonts w:cs="David" w:hint="cs"/>
          <w:sz w:val="22"/>
          <w:szCs w:val="22"/>
          <w:rtl/>
          <w:lang w:bidi="he-IL"/>
        </w:rPr>
        <w:t xml:space="preserve"> של לפחות שנה כולל קליטת נתונים, שאילתות, ניתוחים והפקת מפות. דרישת הניסיון כאמור תוכח באמצעות הגשת קו"ח של היועץ בו יפורט הניסיון שצבר (מקומות / שנים / סוג העבודות שביצע וכו'). תשומת הלב כי למשך דרישת הניסיון  מעבר </w:t>
      </w:r>
      <w:r w:rsidR="009B2C42">
        <w:rPr>
          <w:rFonts w:cs="David" w:hint="cs"/>
          <w:sz w:val="22"/>
          <w:szCs w:val="22"/>
          <w:rtl/>
          <w:lang w:bidi="he-IL"/>
        </w:rPr>
        <w:t>לשנה</w:t>
      </w:r>
      <w:r>
        <w:rPr>
          <w:rFonts w:cs="David" w:hint="cs"/>
          <w:sz w:val="22"/>
          <w:szCs w:val="22"/>
          <w:rtl/>
          <w:lang w:bidi="he-IL"/>
        </w:rPr>
        <w:t xml:space="preserve"> </w:t>
      </w:r>
      <w:r>
        <w:rPr>
          <w:rFonts w:cs="David"/>
          <w:sz w:val="22"/>
          <w:szCs w:val="22"/>
          <w:rtl/>
          <w:lang w:bidi="he-IL"/>
        </w:rPr>
        <w:t>–</w:t>
      </w:r>
      <w:r>
        <w:rPr>
          <w:rFonts w:cs="David" w:hint="cs"/>
          <w:sz w:val="22"/>
          <w:szCs w:val="22"/>
          <w:rtl/>
          <w:lang w:bidi="he-IL"/>
        </w:rPr>
        <w:t xml:space="preserve"> השפעה על הדירוג האיכותי </w:t>
      </w:r>
      <w:r>
        <w:rPr>
          <w:rFonts w:cs="David"/>
          <w:sz w:val="22"/>
          <w:szCs w:val="22"/>
          <w:rtl/>
          <w:lang w:bidi="he-IL"/>
        </w:rPr>
        <w:t>–</w:t>
      </w:r>
      <w:r>
        <w:rPr>
          <w:rFonts w:cs="David" w:hint="cs"/>
          <w:sz w:val="22"/>
          <w:szCs w:val="22"/>
          <w:rtl/>
          <w:lang w:bidi="he-IL"/>
        </w:rPr>
        <w:t xml:space="preserve"> להלן . </w:t>
      </w:r>
    </w:p>
    <w:p w:rsidR="000E15DD" w:rsidRPr="002D397D" w:rsidRDefault="000E15DD" w:rsidP="0019099C">
      <w:pPr>
        <w:spacing w:line="276" w:lineRule="auto"/>
        <w:ind w:left="1436" w:hanging="690"/>
        <w:rPr>
          <w:b/>
          <w:bCs/>
          <w:sz w:val="22"/>
          <w:szCs w:val="22"/>
        </w:rPr>
      </w:pPr>
    </w:p>
    <w:p w:rsidR="00993299" w:rsidRPr="002D397D" w:rsidRDefault="00D14043" w:rsidP="008166FD">
      <w:pPr>
        <w:spacing w:line="360" w:lineRule="auto"/>
        <w:rPr>
          <w:b/>
          <w:bCs/>
          <w:sz w:val="22"/>
          <w:szCs w:val="22"/>
          <w:u w:val="single"/>
          <w:rtl/>
        </w:rPr>
      </w:pPr>
      <w:r w:rsidRPr="002D397D">
        <w:rPr>
          <w:b/>
          <w:bCs/>
          <w:sz w:val="22"/>
          <w:szCs w:val="22"/>
          <w:rtl/>
        </w:rPr>
        <w:br w:type="page"/>
      </w:r>
      <w:r w:rsidR="0037594F" w:rsidRPr="002D397D">
        <w:rPr>
          <w:rFonts w:hint="cs"/>
          <w:b/>
          <w:bCs/>
          <w:sz w:val="22"/>
          <w:szCs w:val="22"/>
          <w:rtl/>
        </w:rPr>
        <w:lastRenderedPageBreak/>
        <w:t>7.</w:t>
      </w:r>
      <w:r w:rsidR="0037594F" w:rsidRPr="002D397D">
        <w:rPr>
          <w:rFonts w:hint="cs"/>
          <w:b/>
          <w:bCs/>
          <w:sz w:val="22"/>
          <w:szCs w:val="22"/>
          <w:rtl/>
        </w:rPr>
        <w:tab/>
      </w:r>
      <w:r w:rsidR="0037594F" w:rsidRPr="002D397D">
        <w:rPr>
          <w:rFonts w:hint="cs"/>
          <w:b/>
          <w:bCs/>
          <w:sz w:val="22"/>
          <w:szCs w:val="22"/>
          <w:u w:val="single"/>
          <w:rtl/>
        </w:rPr>
        <w:t xml:space="preserve">מפרט טכני/מקצועי </w:t>
      </w:r>
    </w:p>
    <w:p w:rsidR="008E718A" w:rsidRPr="000E44C2" w:rsidRDefault="000E44C2" w:rsidP="00E51DAB">
      <w:pPr>
        <w:pStyle w:val="ListParagraph1"/>
        <w:spacing w:before="120"/>
        <w:contextualSpacing w:val="0"/>
        <w:rPr>
          <w:rFonts w:ascii="Franklin Gothic Medium" w:hAnsi="Franklin Gothic Medium" w:cs="David"/>
          <w:b/>
          <w:bCs/>
          <w:u w:val="single"/>
        </w:rPr>
      </w:pPr>
      <w:r>
        <w:rPr>
          <w:rFonts w:ascii="Franklin Gothic Medium" w:hAnsi="Franklin Gothic Medium" w:cs="David" w:hint="cs"/>
          <w:rtl/>
        </w:rPr>
        <w:t xml:space="preserve"> </w:t>
      </w:r>
      <w:r w:rsidRPr="000E44C2">
        <w:rPr>
          <w:rFonts w:ascii="Franklin Gothic Medium" w:hAnsi="Franklin Gothic Medium" w:cs="David" w:hint="cs"/>
          <w:b/>
          <w:bCs/>
          <w:u w:val="single"/>
          <w:rtl/>
        </w:rPr>
        <w:t>הוראות כלליות</w:t>
      </w:r>
    </w:p>
    <w:p w:rsidR="008E718A" w:rsidRPr="002D397D" w:rsidRDefault="008E718A" w:rsidP="00640056">
      <w:pPr>
        <w:pStyle w:val="ListParagraph1"/>
        <w:numPr>
          <w:ilvl w:val="0"/>
          <w:numId w:val="32"/>
        </w:numPr>
        <w:spacing w:before="120"/>
        <w:contextualSpacing w:val="0"/>
        <w:rPr>
          <w:rFonts w:ascii="Franklin Gothic Medium" w:hAnsi="Franklin Gothic Medium" w:cs="David"/>
        </w:rPr>
      </w:pPr>
      <w:r w:rsidRPr="002D397D">
        <w:rPr>
          <w:rFonts w:ascii="Franklin Gothic Medium" w:hAnsi="Franklin Gothic Medium" w:cs="David" w:hint="cs"/>
          <w:rtl/>
        </w:rPr>
        <w:t xml:space="preserve">פנייה זו הינה בבחינת הזמנה לקבלת הצעות בלבד ובעקבותיה ישקול המשרד את המשך פעולותיו. אין בפנייה זו כדי ליצור </w:t>
      </w:r>
      <w:proofErr w:type="spellStart"/>
      <w:r w:rsidRPr="002D397D">
        <w:rPr>
          <w:rFonts w:ascii="Franklin Gothic Medium" w:hAnsi="Franklin Gothic Medium" w:cs="David" w:hint="cs"/>
          <w:rtl/>
        </w:rPr>
        <w:t>מחוייבות</w:t>
      </w:r>
      <w:proofErr w:type="spellEnd"/>
      <w:r w:rsidRPr="002D397D">
        <w:rPr>
          <w:rFonts w:ascii="Franklin Gothic Medium" w:hAnsi="Franklin Gothic Medium" w:cs="David" w:hint="cs"/>
          <w:rtl/>
        </w:rPr>
        <w:t xml:space="preserve"> כלפי מי מהמשיבים לפנייה והמשרד רשאי לשקול את צעדיו בהתאם לאינטרס הציבורי, שיקולי תקציב ושיקולים מקצועיים.</w:t>
      </w:r>
    </w:p>
    <w:p w:rsidR="008E718A" w:rsidRPr="002D397D" w:rsidRDefault="008E718A" w:rsidP="00640056">
      <w:pPr>
        <w:pStyle w:val="ListParagraph1"/>
        <w:numPr>
          <w:ilvl w:val="0"/>
          <w:numId w:val="32"/>
        </w:numPr>
        <w:spacing w:before="120"/>
        <w:contextualSpacing w:val="0"/>
        <w:rPr>
          <w:rFonts w:ascii="Franklin Gothic Medium" w:hAnsi="Franklin Gothic Medium" w:cs="David"/>
        </w:rPr>
      </w:pPr>
      <w:r w:rsidRPr="002D397D">
        <w:rPr>
          <w:rFonts w:ascii="Franklin Gothic Medium" w:hAnsi="Franklin Gothic Medium" w:cs="David" w:hint="cs"/>
          <w:rtl/>
        </w:rPr>
        <w:t xml:space="preserve">המשרד רשאי לבקש משימות נוספות מהיועצים והכל בכפוף לניצול השעות בפועל, חוק התקציב, חוק חובת המכרזים התשנ"ב-1992 והתקנות שהותקנו על פיו, הוראות </w:t>
      </w:r>
      <w:proofErr w:type="spellStart"/>
      <w:r w:rsidRPr="002D397D">
        <w:rPr>
          <w:rFonts w:ascii="Franklin Gothic Medium" w:hAnsi="Franklin Gothic Medium" w:cs="David" w:hint="cs"/>
          <w:rtl/>
        </w:rPr>
        <w:t>התכ"מ</w:t>
      </w:r>
      <w:proofErr w:type="spellEnd"/>
      <w:r w:rsidRPr="002D397D">
        <w:rPr>
          <w:rFonts w:ascii="Franklin Gothic Medium" w:hAnsi="Franklin Gothic Medium" w:cs="David" w:hint="cs"/>
          <w:rtl/>
        </w:rPr>
        <w:t xml:space="preserve"> ולהוצאת הזמנת עבודה חתומה ומאושרת כדין.</w:t>
      </w:r>
    </w:p>
    <w:p w:rsidR="008E718A" w:rsidRDefault="008E718A" w:rsidP="00640056">
      <w:pPr>
        <w:pStyle w:val="ListParagraph1"/>
        <w:numPr>
          <w:ilvl w:val="0"/>
          <w:numId w:val="32"/>
        </w:numPr>
        <w:spacing w:before="120"/>
        <w:contextualSpacing w:val="0"/>
        <w:rPr>
          <w:rFonts w:ascii="Arial" w:hAnsi="Arial" w:cs="David"/>
        </w:rPr>
      </w:pPr>
      <w:r w:rsidRPr="002D397D">
        <w:rPr>
          <w:rFonts w:ascii="Franklin Gothic Medium" w:hAnsi="Franklin Gothic Medium" w:cs="David" w:hint="cs"/>
          <w:rtl/>
        </w:rPr>
        <w:t xml:space="preserve">נדרשת זמינות </w:t>
      </w:r>
      <w:proofErr w:type="spellStart"/>
      <w:r w:rsidR="000E44C2">
        <w:rPr>
          <w:rFonts w:ascii="Franklin Gothic Medium" w:hAnsi="Franklin Gothic Medium" w:cs="David" w:hint="cs"/>
          <w:rtl/>
        </w:rPr>
        <w:t>מירבית</w:t>
      </w:r>
      <w:proofErr w:type="spellEnd"/>
      <w:r w:rsidR="000E44C2">
        <w:rPr>
          <w:rFonts w:ascii="Franklin Gothic Medium" w:hAnsi="Franklin Gothic Medium" w:cs="David" w:hint="cs"/>
          <w:rtl/>
        </w:rPr>
        <w:t xml:space="preserve"> </w:t>
      </w:r>
      <w:r w:rsidRPr="002D397D">
        <w:rPr>
          <w:rFonts w:ascii="Franklin Gothic Medium" w:hAnsi="Franklin Gothic Medium" w:cs="David" w:hint="cs"/>
          <w:rtl/>
        </w:rPr>
        <w:t>של היועצים למשך כל תקופת ההתקשרות</w:t>
      </w:r>
      <w:r w:rsidRPr="002D397D">
        <w:rPr>
          <w:rFonts w:ascii="Arial" w:hAnsi="Arial" w:cs="David" w:hint="cs"/>
          <w:rtl/>
        </w:rPr>
        <w:t>.</w:t>
      </w:r>
    </w:p>
    <w:p w:rsidR="004A5B90" w:rsidRDefault="004A5B90" w:rsidP="009B2C42">
      <w:pPr>
        <w:pStyle w:val="ListParagraph1"/>
        <w:numPr>
          <w:ilvl w:val="0"/>
          <w:numId w:val="32"/>
        </w:numPr>
        <w:spacing w:before="120"/>
        <w:contextualSpacing w:val="0"/>
        <w:rPr>
          <w:rFonts w:ascii="Arial" w:hAnsi="Arial" w:cs="David"/>
        </w:rPr>
      </w:pPr>
      <w:r>
        <w:rPr>
          <w:rFonts w:ascii="Arial" w:hAnsi="Arial" w:cs="David" w:hint="cs"/>
          <w:rtl/>
        </w:rPr>
        <w:t>על כל יועץ להגיש את המס</w:t>
      </w:r>
      <w:r w:rsidR="009B2C42">
        <w:rPr>
          <w:rFonts w:ascii="Arial" w:hAnsi="Arial" w:cs="David" w:hint="cs"/>
          <w:rtl/>
        </w:rPr>
        <w:t>מ</w:t>
      </w:r>
      <w:r>
        <w:rPr>
          <w:rFonts w:ascii="Arial" w:hAnsi="Arial" w:cs="David" w:hint="cs"/>
          <w:rtl/>
        </w:rPr>
        <w:t xml:space="preserve">כים הבאים (בין אם נדרשות מכוח  תנאי הסף ובין אם לאו) : קורות חיים, תעודות המעידות על השכלה, המלצות </w:t>
      </w:r>
    </w:p>
    <w:p w:rsidR="004A5B90" w:rsidRDefault="004A5B90" w:rsidP="00640056">
      <w:pPr>
        <w:pStyle w:val="ListParagraph1"/>
        <w:numPr>
          <w:ilvl w:val="0"/>
          <w:numId w:val="32"/>
        </w:numPr>
        <w:spacing w:before="120"/>
        <w:contextualSpacing w:val="0"/>
        <w:rPr>
          <w:rFonts w:ascii="Arial" w:hAnsi="Arial" w:cs="David"/>
        </w:rPr>
      </w:pPr>
      <w:r w:rsidRPr="004A5B90">
        <w:rPr>
          <w:rFonts w:ascii="Arial" w:hAnsi="Arial" w:cs="David" w:hint="eastAsia"/>
          <w:rtl/>
        </w:rPr>
        <w:t>השירות</w:t>
      </w:r>
      <w:r w:rsidRPr="004A5B90">
        <w:rPr>
          <w:rFonts w:ascii="Arial" w:hAnsi="Arial" w:cs="David"/>
          <w:rtl/>
        </w:rPr>
        <w:t xml:space="preserve"> </w:t>
      </w:r>
      <w:r w:rsidRPr="004A5B90">
        <w:rPr>
          <w:rFonts w:ascii="Arial" w:hAnsi="Arial" w:cs="David" w:hint="eastAsia"/>
          <w:rtl/>
        </w:rPr>
        <w:t>יינתן</w:t>
      </w:r>
      <w:r w:rsidRPr="004A5B90">
        <w:rPr>
          <w:rFonts w:ascii="Arial" w:hAnsi="Arial" w:cs="David"/>
          <w:rtl/>
        </w:rPr>
        <w:t xml:space="preserve"> </w:t>
      </w:r>
      <w:r w:rsidRPr="004A5B90">
        <w:rPr>
          <w:rFonts w:ascii="Arial" w:hAnsi="Arial" w:cs="David" w:hint="eastAsia"/>
          <w:rtl/>
        </w:rPr>
        <w:t>במשרד</w:t>
      </w:r>
      <w:r w:rsidRPr="004A5B90">
        <w:rPr>
          <w:rFonts w:ascii="Arial" w:hAnsi="Arial" w:cs="David"/>
          <w:rtl/>
        </w:rPr>
        <w:t xml:space="preserve"> </w:t>
      </w:r>
      <w:r w:rsidRPr="004A5B90">
        <w:rPr>
          <w:rFonts w:ascii="Arial" w:hAnsi="Arial" w:cs="David" w:hint="eastAsia"/>
          <w:rtl/>
        </w:rPr>
        <w:t>החקלאות</w:t>
      </w:r>
      <w:r w:rsidRPr="004A5B90">
        <w:rPr>
          <w:rFonts w:ascii="Arial" w:hAnsi="Arial" w:cs="David"/>
          <w:rtl/>
        </w:rPr>
        <w:t xml:space="preserve"> </w:t>
      </w:r>
      <w:r w:rsidRPr="004A5B90">
        <w:rPr>
          <w:rFonts w:ascii="Arial" w:hAnsi="Arial" w:cs="David" w:hint="eastAsia"/>
          <w:rtl/>
        </w:rPr>
        <w:t>וכן</w:t>
      </w:r>
      <w:r w:rsidRPr="004A5B90">
        <w:rPr>
          <w:rFonts w:ascii="Arial" w:hAnsi="Arial" w:cs="David"/>
          <w:rtl/>
        </w:rPr>
        <w:t xml:space="preserve"> </w:t>
      </w:r>
      <w:r w:rsidRPr="004A5B90">
        <w:rPr>
          <w:rFonts w:ascii="Arial" w:hAnsi="Arial" w:cs="David" w:hint="eastAsia"/>
          <w:rtl/>
        </w:rPr>
        <w:t>במשרדי</w:t>
      </w:r>
      <w:r w:rsidRPr="004A5B90">
        <w:rPr>
          <w:rFonts w:ascii="Arial" w:hAnsi="Arial" w:cs="David"/>
          <w:rtl/>
        </w:rPr>
        <w:t xml:space="preserve"> </w:t>
      </w:r>
      <w:r w:rsidRPr="004A5B90">
        <w:rPr>
          <w:rFonts w:ascii="Arial" w:hAnsi="Arial" w:cs="David" w:hint="eastAsia"/>
          <w:rtl/>
        </w:rPr>
        <w:t>המציע</w:t>
      </w:r>
      <w:r w:rsidRPr="004A5B90">
        <w:rPr>
          <w:rFonts w:ascii="Arial" w:hAnsi="Arial" w:cs="David"/>
          <w:rtl/>
        </w:rPr>
        <w:t xml:space="preserve"> </w:t>
      </w:r>
      <w:r w:rsidRPr="004A5B90">
        <w:rPr>
          <w:rFonts w:ascii="Arial" w:hAnsi="Arial" w:cs="David" w:hint="eastAsia"/>
          <w:rtl/>
        </w:rPr>
        <w:t>הכול</w:t>
      </w:r>
      <w:r w:rsidRPr="004A5B90">
        <w:rPr>
          <w:rFonts w:ascii="Arial" w:hAnsi="Arial" w:cs="David"/>
          <w:rtl/>
        </w:rPr>
        <w:t xml:space="preserve"> </w:t>
      </w:r>
      <w:r w:rsidRPr="004A5B90">
        <w:rPr>
          <w:rFonts w:ascii="Arial" w:hAnsi="Arial" w:cs="David" w:hint="eastAsia"/>
          <w:rtl/>
        </w:rPr>
        <w:t>בהתאם</w:t>
      </w:r>
      <w:r w:rsidRPr="004A5B90">
        <w:rPr>
          <w:rFonts w:ascii="Arial" w:hAnsi="Arial" w:cs="David"/>
          <w:rtl/>
        </w:rPr>
        <w:t xml:space="preserve"> </w:t>
      </w:r>
      <w:r w:rsidRPr="004A5B90">
        <w:rPr>
          <w:rFonts w:ascii="Arial" w:hAnsi="Arial" w:cs="David" w:hint="eastAsia"/>
          <w:rtl/>
        </w:rPr>
        <w:t>להנחיותיו</w:t>
      </w:r>
      <w:r w:rsidRPr="004A5B90">
        <w:rPr>
          <w:rFonts w:ascii="Arial" w:hAnsi="Arial" w:cs="David"/>
          <w:rtl/>
        </w:rPr>
        <w:t xml:space="preserve"> </w:t>
      </w:r>
      <w:r w:rsidRPr="004A5B90">
        <w:rPr>
          <w:rFonts w:ascii="Arial" w:hAnsi="Arial" w:cs="David" w:hint="eastAsia"/>
          <w:rtl/>
        </w:rPr>
        <w:t>של</w:t>
      </w:r>
      <w:r w:rsidRPr="004A5B90">
        <w:rPr>
          <w:rFonts w:ascii="Arial" w:hAnsi="Arial" w:cs="David"/>
          <w:rtl/>
        </w:rPr>
        <w:t xml:space="preserve"> </w:t>
      </w:r>
      <w:r w:rsidRPr="004A5B90">
        <w:rPr>
          <w:rFonts w:ascii="Arial" w:hAnsi="Arial" w:cs="David" w:hint="cs"/>
          <w:rtl/>
        </w:rPr>
        <w:t xml:space="preserve">הממונה מטעם האגף לשימור קרקע במשרד.  </w:t>
      </w:r>
      <w:r w:rsidRPr="004A5B90">
        <w:rPr>
          <w:rFonts w:ascii="Arial" w:hAnsi="Arial" w:cs="David" w:hint="eastAsia"/>
          <w:rtl/>
        </w:rPr>
        <w:t>תשומת</w:t>
      </w:r>
      <w:r w:rsidRPr="004A5B90">
        <w:rPr>
          <w:rFonts w:ascii="Arial" w:hAnsi="Arial" w:cs="David"/>
          <w:rtl/>
        </w:rPr>
        <w:t xml:space="preserve"> </w:t>
      </w:r>
      <w:r w:rsidRPr="004A5B90">
        <w:rPr>
          <w:rFonts w:ascii="Arial" w:hAnsi="Arial" w:cs="David" w:hint="eastAsia"/>
          <w:rtl/>
        </w:rPr>
        <w:t>לב</w:t>
      </w:r>
      <w:r w:rsidRPr="004A5B90">
        <w:rPr>
          <w:rFonts w:ascii="Arial" w:hAnsi="Arial" w:cs="David"/>
          <w:rtl/>
        </w:rPr>
        <w:t xml:space="preserve"> </w:t>
      </w:r>
      <w:r w:rsidRPr="004A5B90">
        <w:rPr>
          <w:rFonts w:ascii="Arial" w:hAnsi="Arial" w:cs="David" w:hint="eastAsia"/>
          <w:rtl/>
        </w:rPr>
        <w:t>מציעים</w:t>
      </w:r>
      <w:r w:rsidRPr="004A5B90">
        <w:rPr>
          <w:rFonts w:ascii="Arial" w:hAnsi="Arial" w:cs="David"/>
          <w:rtl/>
        </w:rPr>
        <w:t xml:space="preserve"> </w:t>
      </w:r>
      <w:r w:rsidRPr="004A5B90">
        <w:rPr>
          <w:rFonts w:ascii="Arial" w:hAnsi="Arial" w:cs="David" w:hint="eastAsia"/>
          <w:rtl/>
        </w:rPr>
        <w:t>שהנם</w:t>
      </w:r>
      <w:r w:rsidRPr="004A5B90">
        <w:rPr>
          <w:rFonts w:ascii="Arial" w:hAnsi="Arial" w:cs="David"/>
          <w:rtl/>
        </w:rPr>
        <w:t xml:space="preserve"> </w:t>
      </w:r>
      <w:r w:rsidRPr="004A5B90">
        <w:rPr>
          <w:rFonts w:ascii="Arial" w:hAnsi="Arial" w:cs="David" w:hint="eastAsia"/>
          <w:rtl/>
        </w:rPr>
        <w:t>גמלאי</w:t>
      </w:r>
      <w:r w:rsidRPr="004A5B90">
        <w:rPr>
          <w:rFonts w:ascii="Arial" w:hAnsi="Arial" w:cs="David"/>
          <w:rtl/>
        </w:rPr>
        <w:t xml:space="preserve"> </w:t>
      </w:r>
      <w:r w:rsidRPr="004A5B90">
        <w:rPr>
          <w:rFonts w:ascii="Arial" w:hAnsi="Arial" w:cs="David" w:hint="eastAsia"/>
          <w:rtl/>
        </w:rPr>
        <w:t>המשרד</w:t>
      </w:r>
      <w:r w:rsidRPr="004A5B90">
        <w:rPr>
          <w:rFonts w:ascii="Arial" w:hAnsi="Arial" w:cs="David"/>
          <w:rtl/>
        </w:rPr>
        <w:t xml:space="preserve">, </w:t>
      </w:r>
      <w:r w:rsidRPr="004A5B90">
        <w:rPr>
          <w:rFonts w:ascii="Arial" w:hAnsi="Arial" w:cs="David" w:hint="eastAsia"/>
          <w:rtl/>
        </w:rPr>
        <w:t>לעובדה</w:t>
      </w:r>
      <w:r w:rsidRPr="004A5B90">
        <w:rPr>
          <w:rFonts w:ascii="Arial" w:hAnsi="Arial" w:cs="David"/>
          <w:rtl/>
        </w:rPr>
        <w:t xml:space="preserve"> </w:t>
      </w:r>
      <w:r w:rsidRPr="004A5B90">
        <w:rPr>
          <w:rFonts w:ascii="Arial" w:hAnsi="Arial" w:cs="David" w:hint="eastAsia"/>
          <w:rtl/>
        </w:rPr>
        <w:t>כי</w:t>
      </w:r>
      <w:r w:rsidRPr="004A5B90">
        <w:rPr>
          <w:rFonts w:ascii="Arial" w:hAnsi="Arial" w:cs="David"/>
          <w:rtl/>
        </w:rPr>
        <w:t xml:space="preserve"> </w:t>
      </w:r>
      <w:r w:rsidRPr="004A5B90">
        <w:rPr>
          <w:rFonts w:ascii="Arial" w:hAnsi="Arial" w:cs="David" w:hint="eastAsia"/>
          <w:rtl/>
        </w:rPr>
        <w:t>העסקתם</w:t>
      </w:r>
      <w:r w:rsidRPr="004A5B90">
        <w:rPr>
          <w:rFonts w:ascii="Arial" w:hAnsi="Arial" w:cs="David"/>
          <w:rtl/>
        </w:rPr>
        <w:t xml:space="preserve"> </w:t>
      </w:r>
      <w:r w:rsidRPr="004A5B90">
        <w:rPr>
          <w:rFonts w:ascii="Arial" w:hAnsi="Arial" w:cs="David" w:hint="eastAsia"/>
          <w:rtl/>
        </w:rPr>
        <w:t>יכול</w:t>
      </w:r>
      <w:r w:rsidRPr="004A5B90">
        <w:rPr>
          <w:rFonts w:ascii="Arial" w:hAnsi="Arial" w:cs="David"/>
          <w:rtl/>
        </w:rPr>
        <w:t xml:space="preserve"> </w:t>
      </w:r>
      <w:r w:rsidRPr="004A5B90">
        <w:rPr>
          <w:rFonts w:ascii="Arial" w:hAnsi="Arial" w:cs="David" w:hint="eastAsia"/>
          <w:rtl/>
        </w:rPr>
        <w:t>ותהא</w:t>
      </w:r>
      <w:r w:rsidRPr="004A5B90">
        <w:rPr>
          <w:rFonts w:ascii="Arial" w:hAnsi="Arial" w:cs="David"/>
          <w:rtl/>
        </w:rPr>
        <w:t xml:space="preserve"> </w:t>
      </w:r>
      <w:r w:rsidRPr="004A5B90">
        <w:rPr>
          <w:rFonts w:ascii="Arial" w:hAnsi="Arial" w:cs="David" w:hint="eastAsia"/>
          <w:rtl/>
        </w:rPr>
        <w:t>כפופה</w:t>
      </w:r>
      <w:r w:rsidRPr="004A5B90">
        <w:rPr>
          <w:rFonts w:ascii="Arial" w:hAnsi="Arial" w:cs="David"/>
          <w:rtl/>
        </w:rPr>
        <w:t xml:space="preserve"> </w:t>
      </w:r>
      <w:r w:rsidRPr="004A5B90">
        <w:rPr>
          <w:rFonts w:ascii="Arial" w:hAnsi="Arial" w:cs="David" w:hint="eastAsia"/>
          <w:rtl/>
        </w:rPr>
        <w:t>לאישורי</w:t>
      </w:r>
      <w:r w:rsidRPr="004A5B90">
        <w:rPr>
          <w:rFonts w:ascii="Arial" w:hAnsi="Arial" w:cs="David"/>
          <w:rtl/>
        </w:rPr>
        <w:t xml:space="preserve"> </w:t>
      </w:r>
      <w:r w:rsidRPr="004A5B90">
        <w:rPr>
          <w:rFonts w:ascii="Arial" w:hAnsi="Arial" w:cs="David" w:hint="eastAsia"/>
          <w:rtl/>
        </w:rPr>
        <w:t>נציבות</w:t>
      </w:r>
      <w:r w:rsidRPr="004A5B90">
        <w:rPr>
          <w:rFonts w:ascii="Arial" w:hAnsi="Arial" w:cs="David"/>
          <w:rtl/>
        </w:rPr>
        <w:t xml:space="preserve"> </w:t>
      </w:r>
      <w:r w:rsidRPr="004A5B90">
        <w:rPr>
          <w:rFonts w:ascii="Arial" w:hAnsi="Arial" w:cs="David" w:hint="eastAsia"/>
          <w:rtl/>
        </w:rPr>
        <w:t>שירות</w:t>
      </w:r>
      <w:r w:rsidRPr="004A5B90">
        <w:rPr>
          <w:rFonts w:ascii="Arial" w:hAnsi="Arial" w:cs="David"/>
          <w:rtl/>
        </w:rPr>
        <w:t xml:space="preserve"> </w:t>
      </w:r>
      <w:r w:rsidRPr="004A5B90">
        <w:rPr>
          <w:rFonts w:ascii="Arial" w:hAnsi="Arial" w:cs="David" w:hint="eastAsia"/>
          <w:rtl/>
        </w:rPr>
        <w:t>המדינה</w:t>
      </w:r>
      <w:r w:rsidRPr="004A5B90">
        <w:rPr>
          <w:rFonts w:ascii="Arial" w:hAnsi="Arial" w:cs="David"/>
          <w:rtl/>
        </w:rPr>
        <w:t xml:space="preserve"> </w:t>
      </w:r>
      <w:r w:rsidRPr="004A5B90">
        <w:rPr>
          <w:rFonts w:ascii="Arial" w:hAnsi="Arial" w:cs="David" w:hint="eastAsia"/>
          <w:rtl/>
        </w:rPr>
        <w:t>ו</w:t>
      </w:r>
      <w:r w:rsidRPr="004A5B90">
        <w:rPr>
          <w:rFonts w:ascii="Arial" w:hAnsi="Arial" w:cs="David"/>
          <w:rtl/>
        </w:rPr>
        <w:t>/</w:t>
      </w:r>
      <w:r w:rsidRPr="004A5B90">
        <w:rPr>
          <w:rFonts w:ascii="Arial" w:hAnsi="Arial" w:cs="David" w:hint="eastAsia"/>
          <w:rtl/>
        </w:rPr>
        <w:t>א</w:t>
      </w:r>
      <w:r w:rsidRPr="004A5B90">
        <w:rPr>
          <w:rFonts w:ascii="Arial" w:hAnsi="Arial" w:cs="David"/>
          <w:rtl/>
        </w:rPr>
        <w:t xml:space="preserve"> </w:t>
      </w:r>
      <w:r w:rsidRPr="004A5B90">
        <w:rPr>
          <w:rFonts w:ascii="Arial" w:hAnsi="Arial" w:cs="David" w:hint="eastAsia"/>
          <w:rtl/>
        </w:rPr>
        <w:t>ולעמידה</w:t>
      </w:r>
      <w:r w:rsidRPr="004A5B90">
        <w:rPr>
          <w:rFonts w:ascii="Arial" w:hAnsi="Arial" w:cs="David"/>
          <w:rtl/>
        </w:rPr>
        <w:t xml:space="preserve"> </w:t>
      </w:r>
      <w:r w:rsidRPr="004A5B90">
        <w:rPr>
          <w:rFonts w:ascii="Arial" w:hAnsi="Arial" w:cs="David" w:hint="eastAsia"/>
          <w:rtl/>
        </w:rPr>
        <w:t>בהוראות</w:t>
      </w:r>
      <w:r w:rsidRPr="004A5B90">
        <w:rPr>
          <w:rFonts w:ascii="Arial" w:hAnsi="Arial" w:cs="David"/>
          <w:rtl/>
        </w:rPr>
        <w:t xml:space="preserve"> </w:t>
      </w:r>
      <w:proofErr w:type="spellStart"/>
      <w:r w:rsidRPr="004A5B90">
        <w:rPr>
          <w:rFonts w:ascii="Arial" w:hAnsi="Arial" w:cs="David" w:hint="eastAsia"/>
          <w:rtl/>
        </w:rPr>
        <w:t>התקש</w:t>
      </w:r>
      <w:r w:rsidRPr="004A5B90">
        <w:rPr>
          <w:rFonts w:ascii="Arial" w:hAnsi="Arial" w:cs="David"/>
          <w:rtl/>
        </w:rPr>
        <w:t>"</w:t>
      </w:r>
      <w:r w:rsidRPr="004A5B90">
        <w:rPr>
          <w:rFonts w:ascii="Arial" w:hAnsi="Arial" w:cs="David" w:hint="eastAsia"/>
          <w:rtl/>
        </w:rPr>
        <w:t>יר</w:t>
      </w:r>
      <w:proofErr w:type="spellEnd"/>
      <w:r w:rsidRPr="004A5B90">
        <w:rPr>
          <w:rFonts w:ascii="Arial" w:hAnsi="Arial" w:cs="David"/>
          <w:rtl/>
        </w:rPr>
        <w:t xml:space="preserve">  </w:t>
      </w:r>
      <w:r w:rsidRPr="004A5B90">
        <w:rPr>
          <w:rFonts w:ascii="Arial" w:hAnsi="Arial" w:cs="David" w:hint="eastAsia"/>
          <w:rtl/>
        </w:rPr>
        <w:t>לרבות</w:t>
      </w:r>
      <w:r w:rsidRPr="004A5B90">
        <w:rPr>
          <w:rFonts w:ascii="Arial" w:hAnsi="Arial" w:cs="David"/>
          <w:rtl/>
        </w:rPr>
        <w:t xml:space="preserve"> </w:t>
      </w:r>
      <w:r w:rsidRPr="004A5B90">
        <w:rPr>
          <w:rFonts w:ascii="Arial" w:hAnsi="Arial" w:cs="David" w:hint="eastAsia"/>
          <w:rtl/>
        </w:rPr>
        <w:t>נהלי</w:t>
      </w:r>
      <w:r w:rsidRPr="004A5B90">
        <w:rPr>
          <w:rFonts w:ascii="Arial" w:hAnsi="Arial" w:cs="David"/>
          <w:rtl/>
        </w:rPr>
        <w:t xml:space="preserve"> </w:t>
      </w:r>
      <w:r w:rsidRPr="004A5B90">
        <w:rPr>
          <w:rFonts w:ascii="Arial" w:hAnsi="Arial" w:cs="David" w:hint="eastAsia"/>
          <w:rtl/>
        </w:rPr>
        <w:t>הנציבות</w:t>
      </w:r>
      <w:r w:rsidRPr="004A5B90">
        <w:rPr>
          <w:rFonts w:ascii="Arial" w:hAnsi="Arial" w:cs="David"/>
          <w:rtl/>
        </w:rPr>
        <w:t xml:space="preserve">. </w:t>
      </w:r>
      <w:r w:rsidRPr="004A5B90">
        <w:rPr>
          <w:rFonts w:ascii="Arial" w:hAnsi="Arial" w:cs="David" w:hint="eastAsia"/>
          <w:rtl/>
        </w:rPr>
        <w:t>מומלץ</w:t>
      </w:r>
      <w:r w:rsidRPr="004A5B90">
        <w:rPr>
          <w:rFonts w:ascii="Arial" w:hAnsi="Arial" w:cs="David"/>
          <w:rtl/>
        </w:rPr>
        <w:t xml:space="preserve"> </w:t>
      </w:r>
      <w:r w:rsidRPr="004A5B90">
        <w:rPr>
          <w:rFonts w:ascii="Arial" w:hAnsi="Arial" w:cs="David" w:hint="eastAsia"/>
          <w:rtl/>
        </w:rPr>
        <w:t>לבחון</w:t>
      </w:r>
      <w:r w:rsidRPr="004A5B90">
        <w:rPr>
          <w:rFonts w:ascii="Arial" w:hAnsi="Arial" w:cs="David"/>
          <w:rtl/>
        </w:rPr>
        <w:t xml:space="preserve"> </w:t>
      </w:r>
      <w:r w:rsidRPr="004A5B90">
        <w:rPr>
          <w:rFonts w:ascii="Arial" w:hAnsi="Arial" w:cs="David" w:hint="eastAsia"/>
          <w:rtl/>
        </w:rPr>
        <w:t>נושא</w:t>
      </w:r>
      <w:r w:rsidRPr="004A5B90">
        <w:rPr>
          <w:rFonts w:ascii="Arial" w:hAnsi="Arial" w:cs="David"/>
          <w:rtl/>
        </w:rPr>
        <w:t xml:space="preserve"> </w:t>
      </w:r>
      <w:r w:rsidRPr="004A5B90">
        <w:rPr>
          <w:rFonts w:ascii="Arial" w:hAnsi="Arial" w:cs="David" w:hint="eastAsia"/>
          <w:rtl/>
        </w:rPr>
        <w:t>זה</w:t>
      </w:r>
      <w:r w:rsidRPr="004A5B90">
        <w:rPr>
          <w:rFonts w:ascii="Arial" w:hAnsi="Arial" w:cs="David"/>
          <w:rtl/>
        </w:rPr>
        <w:t xml:space="preserve"> </w:t>
      </w:r>
      <w:r w:rsidRPr="004A5B90">
        <w:rPr>
          <w:rFonts w:ascii="Arial" w:hAnsi="Arial" w:cs="David" w:hint="eastAsia"/>
          <w:rtl/>
        </w:rPr>
        <w:t>טרם</w:t>
      </w:r>
      <w:r w:rsidRPr="004A5B90">
        <w:rPr>
          <w:rFonts w:ascii="Arial" w:hAnsi="Arial" w:cs="David"/>
          <w:rtl/>
        </w:rPr>
        <w:t xml:space="preserve"> </w:t>
      </w:r>
      <w:r w:rsidRPr="004A5B90">
        <w:rPr>
          <w:rFonts w:ascii="Arial" w:hAnsi="Arial" w:cs="David" w:hint="eastAsia"/>
          <w:rtl/>
        </w:rPr>
        <w:t>הגשת</w:t>
      </w:r>
      <w:r w:rsidRPr="004A5B90">
        <w:rPr>
          <w:rFonts w:ascii="Arial" w:hAnsi="Arial" w:cs="David"/>
          <w:rtl/>
        </w:rPr>
        <w:t xml:space="preserve"> </w:t>
      </w:r>
      <w:r w:rsidRPr="004A5B90">
        <w:rPr>
          <w:rFonts w:ascii="Arial" w:hAnsi="Arial" w:cs="David" w:hint="eastAsia"/>
          <w:rtl/>
        </w:rPr>
        <w:t>הצעה</w:t>
      </w:r>
      <w:r w:rsidRPr="004A5B90">
        <w:rPr>
          <w:rFonts w:ascii="Arial" w:hAnsi="Arial" w:cs="David"/>
          <w:rtl/>
        </w:rPr>
        <w:t xml:space="preserve"> </w:t>
      </w:r>
      <w:r w:rsidRPr="004A5B90">
        <w:rPr>
          <w:rFonts w:ascii="Arial" w:hAnsi="Arial" w:cs="David" w:hint="eastAsia"/>
          <w:rtl/>
        </w:rPr>
        <w:t>על</w:t>
      </w:r>
      <w:r w:rsidRPr="004A5B90">
        <w:rPr>
          <w:rFonts w:ascii="Arial" w:hAnsi="Arial" w:cs="David"/>
          <w:rtl/>
        </w:rPr>
        <w:t xml:space="preserve"> </w:t>
      </w:r>
      <w:r w:rsidRPr="004A5B90">
        <w:rPr>
          <w:rFonts w:ascii="Arial" w:hAnsi="Arial" w:cs="David" w:hint="eastAsia"/>
          <w:rtl/>
        </w:rPr>
        <w:t>מנת</w:t>
      </w:r>
      <w:r w:rsidRPr="004A5B90">
        <w:rPr>
          <w:rFonts w:ascii="Arial" w:hAnsi="Arial" w:cs="David"/>
          <w:rtl/>
        </w:rPr>
        <w:t xml:space="preserve"> </w:t>
      </w:r>
      <w:r w:rsidRPr="004A5B90">
        <w:rPr>
          <w:rFonts w:ascii="Arial" w:hAnsi="Arial" w:cs="David" w:hint="eastAsia"/>
          <w:rtl/>
        </w:rPr>
        <w:t>לבחון</w:t>
      </w:r>
      <w:r w:rsidRPr="004A5B90">
        <w:rPr>
          <w:rFonts w:ascii="Arial" w:hAnsi="Arial" w:cs="David"/>
          <w:rtl/>
        </w:rPr>
        <w:t xml:space="preserve"> </w:t>
      </w:r>
      <w:r w:rsidRPr="004A5B90">
        <w:rPr>
          <w:rFonts w:ascii="Arial" w:hAnsi="Arial" w:cs="David" w:hint="eastAsia"/>
          <w:rtl/>
        </w:rPr>
        <w:t>אפשריות</w:t>
      </w:r>
      <w:r w:rsidRPr="004A5B90">
        <w:rPr>
          <w:rFonts w:ascii="Arial" w:hAnsi="Arial" w:cs="David"/>
          <w:rtl/>
        </w:rPr>
        <w:t xml:space="preserve"> </w:t>
      </w:r>
      <w:r w:rsidRPr="004A5B90">
        <w:rPr>
          <w:rFonts w:ascii="Arial" w:hAnsi="Arial" w:cs="David" w:hint="eastAsia"/>
          <w:rtl/>
        </w:rPr>
        <w:t>של</w:t>
      </w:r>
      <w:r w:rsidRPr="004A5B90">
        <w:rPr>
          <w:rFonts w:ascii="Arial" w:hAnsi="Arial" w:cs="David"/>
          <w:rtl/>
        </w:rPr>
        <w:t xml:space="preserve"> </w:t>
      </w:r>
      <w:r w:rsidRPr="004A5B90">
        <w:rPr>
          <w:rFonts w:ascii="Arial" w:hAnsi="Arial" w:cs="David" w:hint="eastAsia"/>
          <w:rtl/>
        </w:rPr>
        <w:t>המשרד</w:t>
      </w:r>
      <w:r w:rsidRPr="004A5B90">
        <w:rPr>
          <w:rFonts w:ascii="Arial" w:hAnsi="Arial" w:cs="David"/>
          <w:rtl/>
        </w:rPr>
        <w:t xml:space="preserve"> </w:t>
      </w:r>
      <w:r w:rsidRPr="004A5B90">
        <w:rPr>
          <w:rFonts w:ascii="Arial" w:hAnsi="Arial" w:cs="David" w:hint="eastAsia"/>
          <w:rtl/>
        </w:rPr>
        <w:t>להתקשרות</w:t>
      </w:r>
      <w:r w:rsidRPr="004A5B90">
        <w:rPr>
          <w:rFonts w:ascii="Arial" w:hAnsi="Arial" w:cs="David"/>
          <w:rtl/>
        </w:rPr>
        <w:t xml:space="preserve">. </w:t>
      </w:r>
      <w:r w:rsidRPr="004A5B90">
        <w:rPr>
          <w:rFonts w:ascii="Arial" w:hAnsi="Arial" w:cs="David" w:hint="eastAsia"/>
          <w:rtl/>
        </w:rPr>
        <w:t>מובהר</w:t>
      </w:r>
      <w:r w:rsidRPr="004A5B90">
        <w:rPr>
          <w:rFonts w:ascii="Arial" w:hAnsi="Arial" w:cs="David"/>
          <w:rtl/>
        </w:rPr>
        <w:t xml:space="preserve"> </w:t>
      </w:r>
      <w:r w:rsidRPr="004A5B90">
        <w:rPr>
          <w:rFonts w:ascii="Arial" w:hAnsi="Arial" w:cs="David" w:hint="eastAsia"/>
          <w:rtl/>
        </w:rPr>
        <w:t>בזאת</w:t>
      </w:r>
      <w:r w:rsidRPr="004A5B90">
        <w:rPr>
          <w:rFonts w:ascii="Arial" w:hAnsi="Arial" w:cs="David"/>
          <w:rtl/>
        </w:rPr>
        <w:t xml:space="preserve"> </w:t>
      </w:r>
      <w:r w:rsidRPr="004A5B90">
        <w:rPr>
          <w:rFonts w:ascii="Arial" w:hAnsi="Arial" w:cs="David" w:hint="eastAsia"/>
          <w:rtl/>
        </w:rPr>
        <w:t>כבר</w:t>
      </w:r>
      <w:r w:rsidRPr="004A5B90">
        <w:rPr>
          <w:rFonts w:ascii="Arial" w:hAnsi="Arial" w:cs="David"/>
          <w:rtl/>
        </w:rPr>
        <w:t xml:space="preserve"> </w:t>
      </w:r>
      <w:r w:rsidRPr="004A5B90">
        <w:rPr>
          <w:rFonts w:ascii="Arial" w:hAnsi="Arial" w:cs="David" w:hint="eastAsia"/>
          <w:rtl/>
        </w:rPr>
        <w:t>בשלב</w:t>
      </w:r>
      <w:r w:rsidRPr="004A5B90">
        <w:rPr>
          <w:rFonts w:ascii="Arial" w:hAnsi="Arial" w:cs="David"/>
          <w:rtl/>
        </w:rPr>
        <w:t xml:space="preserve"> </w:t>
      </w:r>
      <w:r w:rsidRPr="004A5B90">
        <w:rPr>
          <w:rFonts w:ascii="Arial" w:hAnsi="Arial" w:cs="David" w:hint="eastAsia"/>
          <w:rtl/>
        </w:rPr>
        <w:t>זה</w:t>
      </w:r>
      <w:r w:rsidRPr="004A5B90">
        <w:rPr>
          <w:rFonts w:ascii="Arial" w:hAnsi="Arial" w:cs="David"/>
          <w:rtl/>
        </w:rPr>
        <w:t xml:space="preserve"> </w:t>
      </w:r>
      <w:r w:rsidRPr="004A5B90">
        <w:rPr>
          <w:rFonts w:ascii="Arial" w:hAnsi="Arial" w:cs="David" w:hint="eastAsia"/>
          <w:rtl/>
        </w:rPr>
        <w:t>כי</w:t>
      </w:r>
      <w:r w:rsidRPr="004A5B90">
        <w:rPr>
          <w:rFonts w:ascii="Arial" w:hAnsi="Arial" w:cs="David"/>
          <w:rtl/>
        </w:rPr>
        <w:t xml:space="preserve"> </w:t>
      </w:r>
      <w:r w:rsidRPr="004A5B90">
        <w:rPr>
          <w:rFonts w:ascii="Arial" w:hAnsi="Arial" w:cs="David" w:hint="eastAsia"/>
          <w:rtl/>
        </w:rPr>
        <w:t>לא</w:t>
      </w:r>
      <w:r w:rsidRPr="004A5B90">
        <w:rPr>
          <w:rFonts w:ascii="Arial" w:hAnsi="Arial" w:cs="David"/>
          <w:rtl/>
        </w:rPr>
        <w:t xml:space="preserve"> </w:t>
      </w:r>
      <w:r w:rsidRPr="004A5B90">
        <w:rPr>
          <w:rFonts w:ascii="Arial" w:hAnsi="Arial" w:cs="David" w:hint="eastAsia"/>
          <w:rtl/>
        </w:rPr>
        <w:t>תשמענה</w:t>
      </w:r>
      <w:r w:rsidRPr="004A5B90">
        <w:rPr>
          <w:rFonts w:ascii="Arial" w:hAnsi="Arial" w:cs="David"/>
          <w:rtl/>
        </w:rPr>
        <w:t xml:space="preserve"> </w:t>
      </w:r>
      <w:r w:rsidRPr="004A5B90">
        <w:rPr>
          <w:rFonts w:ascii="Arial" w:hAnsi="Arial" w:cs="David" w:hint="eastAsia"/>
          <w:rtl/>
        </w:rPr>
        <w:t>כל</w:t>
      </w:r>
      <w:r w:rsidRPr="004A5B90">
        <w:rPr>
          <w:rFonts w:ascii="Arial" w:hAnsi="Arial" w:cs="David"/>
          <w:rtl/>
        </w:rPr>
        <w:t xml:space="preserve"> </w:t>
      </w:r>
      <w:r w:rsidRPr="004A5B90">
        <w:rPr>
          <w:rFonts w:ascii="Arial" w:hAnsi="Arial" w:cs="David" w:hint="eastAsia"/>
          <w:rtl/>
        </w:rPr>
        <w:t>טענות</w:t>
      </w:r>
      <w:r w:rsidRPr="004A5B90">
        <w:rPr>
          <w:rFonts w:ascii="Arial" w:hAnsi="Arial" w:cs="David"/>
          <w:rtl/>
        </w:rPr>
        <w:t xml:space="preserve"> </w:t>
      </w:r>
      <w:r w:rsidRPr="004A5B90">
        <w:rPr>
          <w:rFonts w:ascii="Arial" w:hAnsi="Arial" w:cs="David" w:hint="eastAsia"/>
          <w:rtl/>
        </w:rPr>
        <w:t>ביחס</w:t>
      </w:r>
      <w:r w:rsidRPr="004A5B90">
        <w:rPr>
          <w:rFonts w:ascii="Arial" w:hAnsi="Arial" w:cs="David"/>
          <w:rtl/>
        </w:rPr>
        <w:t xml:space="preserve"> </w:t>
      </w:r>
      <w:r w:rsidRPr="004A5B90">
        <w:rPr>
          <w:rFonts w:ascii="Arial" w:hAnsi="Arial" w:cs="David" w:hint="eastAsia"/>
          <w:rtl/>
        </w:rPr>
        <w:t>למציע</w:t>
      </w:r>
      <w:r w:rsidRPr="004A5B90">
        <w:rPr>
          <w:rFonts w:ascii="Arial" w:hAnsi="Arial" w:cs="David"/>
          <w:rtl/>
        </w:rPr>
        <w:t xml:space="preserve"> </w:t>
      </w:r>
      <w:r w:rsidRPr="004A5B90">
        <w:rPr>
          <w:rFonts w:ascii="Arial" w:hAnsi="Arial" w:cs="David" w:hint="eastAsia"/>
          <w:rtl/>
        </w:rPr>
        <w:t>גמלאי</w:t>
      </w:r>
      <w:r w:rsidRPr="004A5B90">
        <w:rPr>
          <w:rFonts w:ascii="Arial" w:hAnsi="Arial" w:cs="David"/>
          <w:rtl/>
        </w:rPr>
        <w:t xml:space="preserve"> </w:t>
      </w:r>
      <w:r w:rsidRPr="004A5B90">
        <w:rPr>
          <w:rFonts w:ascii="Arial" w:hAnsi="Arial" w:cs="David" w:hint="eastAsia"/>
          <w:rtl/>
        </w:rPr>
        <w:t>שעבודתו</w:t>
      </w:r>
      <w:r w:rsidRPr="004A5B90">
        <w:rPr>
          <w:rFonts w:ascii="Arial" w:hAnsi="Arial" w:cs="David"/>
          <w:rtl/>
        </w:rPr>
        <w:t xml:space="preserve"> </w:t>
      </w:r>
      <w:r w:rsidRPr="004A5B90">
        <w:rPr>
          <w:rFonts w:ascii="Arial" w:hAnsi="Arial" w:cs="David" w:hint="eastAsia"/>
          <w:rtl/>
        </w:rPr>
        <w:t>לא</w:t>
      </w:r>
      <w:r w:rsidRPr="004A5B90">
        <w:rPr>
          <w:rFonts w:ascii="Arial" w:hAnsi="Arial" w:cs="David"/>
          <w:rtl/>
        </w:rPr>
        <w:t xml:space="preserve"> </w:t>
      </w:r>
      <w:r w:rsidRPr="004A5B90">
        <w:rPr>
          <w:rFonts w:ascii="Arial" w:hAnsi="Arial" w:cs="David" w:hint="eastAsia"/>
          <w:rtl/>
        </w:rPr>
        <w:t>אושרה</w:t>
      </w:r>
      <w:r w:rsidRPr="004A5B90">
        <w:rPr>
          <w:rFonts w:ascii="Arial" w:hAnsi="Arial" w:cs="David"/>
          <w:rtl/>
        </w:rPr>
        <w:t xml:space="preserve">  </w:t>
      </w:r>
      <w:r w:rsidRPr="004A5B90">
        <w:rPr>
          <w:rFonts w:ascii="Arial" w:hAnsi="Arial" w:cs="David" w:hint="eastAsia"/>
          <w:rtl/>
        </w:rPr>
        <w:t>ע</w:t>
      </w:r>
      <w:r w:rsidRPr="004A5B90">
        <w:rPr>
          <w:rFonts w:ascii="Arial" w:hAnsi="Arial" w:cs="David"/>
          <w:rtl/>
        </w:rPr>
        <w:t>"</w:t>
      </w:r>
      <w:r w:rsidRPr="004A5B90">
        <w:rPr>
          <w:rFonts w:ascii="Arial" w:hAnsi="Arial" w:cs="David" w:hint="eastAsia"/>
          <w:rtl/>
        </w:rPr>
        <w:t>י</w:t>
      </w:r>
      <w:r w:rsidRPr="004A5B90">
        <w:rPr>
          <w:rFonts w:ascii="Arial" w:hAnsi="Arial" w:cs="David"/>
          <w:rtl/>
        </w:rPr>
        <w:t xml:space="preserve"> </w:t>
      </w:r>
      <w:r w:rsidRPr="004A5B90">
        <w:rPr>
          <w:rFonts w:ascii="Arial" w:hAnsi="Arial" w:cs="David" w:hint="eastAsia"/>
          <w:rtl/>
        </w:rPr>
        <w:t>הנציבות</w:t>
      </w:r>
    </w:p>
    <w:p w:rsidR="004A5B90" w:rsidRDefault="004A5B90" w:rsidP="00640056">
      <w:pPr>
        <w:pStyle w:val="ListParagraph1"/>
        <w:numPr>
          <w:ilvl w:val="0"/>
          <w:numId w:val="32"/>
        </w:numPr>
        <w:spacing w:before="120" w:line="240" w:lineRule="auto"/>
        <w:contextualSpacing w:val="0"/>
        <w:rPr>
          <w:rFonts w:ascii="Arial" w:hAnsi="Arial" w:cs="David"/>
        </w:rPr>
      </w:pPr>
      <w:r w:rsidRPr="004A5B90">
        <w:rPr>
          <w:rFonts w:ascii="Arial" w:hAnsi="Arial" w:cs="David" w:hint="eastAsia"/>
          <w:rtl/>
        </w:rPr>
        <w:t>למען</w:t>
      </w:r>
      <w:r w:rsidRPr="004A5B90">
        <w:rPr>
          <w:rFonts w:ascii="Arial" w:hAnsi="Arial" w:cs="David"/>
          <w:rtl/>
        </w:rPr>
        <w:t xml:space="preserve"> </w:t>
      </w:r>
      <w:r w:rsidRPr="004A5B90">
        <w:rPr>
          <w:rFonts w:ascii="Arial" w:hAnsi="Arial" w:cs="David" w:hint="eastAsia"/>
          <w:rtl/>
        </w:rPr>
        <w:t>הסר</w:t>
      </w:r>
      <w:r w:rsidRPr="004A5B90">
        <w:rPr>
          <w:rFonts w:ascii="Arial" w:hAnsi="Arial" w:cs="David"/>
          <w:rtl/>
        </w:rPr>
        <w:t xml:space="preserve"> </w:t>
      </w:r>
      <w:r w:rsidRPr="004A5B90">
        <w:rPr>
          <w:rFonts w:ascii="Arial" w:hAnsi="Arial" w:cs="David" w:hint="eastAsia"/>
          <w:rtl/>
        </w:rPr>
        <w:t>ספק</w:t>
      </w:r>
      <w:r w:rsidRPr="004A5B90">
        <w:rPr>
          <w:rFonts w:ascii="Arial" w:hAnsi="Arial" w:cs="David"/>
          <w:rtl/>
        </w:rPr>
        <w:t xml:space="preserve"> </w:t>
      </w:r>
      <w:r w:rsidRPr="004A5B90">
        <w:rPr>
          <w:rFonts w:ascii="Arial" w:hAnsi="Arial" w:cs="David" w:hint="eastAsia"/>
          <w:rtl/>
        </w:rPr>
        <w:t>מובהר</w:t>
      </w:r>
      <w:r w:rsidRPr="004A5B90">
        <w:rPr>
          <w:rFonts w:ascii="Arial" w:hAnsi="Arial" w:cs="David"/>
          <w:rtl/>
        </w:rPr>
        <w:t xml:space="preserve"> </w:t>
      </w:r>
      <w:r w:rsidRPr="004A5B90">
        <w:rPr>
          <w:rFonts w:ascii="Arial" w:hAnsi="Arial" w:cs="David" w:hint="eastAsia"/>
          <w:rtl/>
        </w:rPr>
        <w:t>בזאת</w:t>
      </w:r>
      <w:r w:rsidRPr="004A5B90">
        <w:rPr>
          <w:rFonts w:ascii="Arial" w:hAnsi="Arial" w:cs="David"/>
          <w:rtl/>
        </w:rPr>
        <w:t xml:space="preserve"> </w:t>
      </w:r>
      <w:r w:rsidRPr="004A5B90">
        <w:rPr>
          <w:rFonts w:ascii="Arial" w:hAnsi="Arial" w:cs="David" w:hint="eastAsia"/>
          <w:rtl/>
        </w:rPr>
        <w:t>כי</w:t>
      </w:r>
      <w:r w:rsidRPr="004A5B90">
        <w:rPr>
          <w:rFonts w:ascii="Arial" w:hAnsi="Arial" w:cs="David"/>
          <w:rtl/>
        </w:rPr>
        <w:t xml:space="preserve"> </w:t>
      </w:r>
      <w:r w:rsidRPr="004A5B90">
        <w:rPr>
          <w:rFonts w:ascii="Arial" w:hAnsi="Arial" w:cs="David" w:hint="eastAsia"/>
          <w:rtl/>
        </w:rPr>
        <w:t>הזוכה</w:t>
      </w:r>
      <w:r w:rsidRPr="004A5B90">
        <w:rPr>
          <w:rFonts w:ascii="Arial" w:hAnsi="Arial" w:cs="David"/>
          <w:rtl/>
        </w:rPr>
        <w:t xml:space="preserve"> </w:t>
      </w:r>
      <w:r w:rsidRPr="004A5B90">
        <w:rPr>
          <w:rFonts w:ascii="Arial" w:hAnsi="Arial" w:cs="David" w:hint="eastAsia"/>
          <w:rtl/>
        </w:rPr>
        <w:t>בהקשר</w:t>
      </w:r>
      <w:r w:rsidRPr="004A5B90">
        <w:rPr>
          <w:rFonts w:ascii="Arial" w:hAnsi="Arial" w:cs="David"/>
          <w:rtl/>
        </w:rPr>
        <w:t xml:space="preserve"> </w:t>
      </w:r>
      <w:r w:rsidRPr="004A5B90">
        <w:rPr>
          <w:rFonts w:ascii="Arial" w:hAnsi="Arial" w:cs="David" w:hint="eastAsia"/>
          <w:rtl/>
        </w:rPr>
        <w:t>זה</w:t>
      </w:r>
      <w:r w:rsidRPr="004A5B90">
        <w:rPr>
          <w:rFonts w:ascii="Arial" w:hAnsi="Arial" w:cs="David"/>
          <w:rtl/>
        </w:rPr>
        <w:t xml:space="preserve"> </w:t>
      </w:r>
      <w:r w:rsidRPr="004A5B90">
        <w:rPr>
          <w:rFonts w:ascii="Arial" w:hAnsi="Arial" w:cs="David" w:hint="eastAsia"/>
          <w:rtl/>
        </w:rPr>
        <w:t>של</w:t>
      </w:r>
      <w:r w:rsidRPr="004A5B90">
        <w:rPr>
          <w:rFonts w:ascii="Arial" w:hAnsi="Arial" w:cs="David"/>
          <w:rtl/>
        </w:rPr>
        <w:t xml:space="preserve"> </w:t>
      </w:r>
      <w:r w:rsidRPr="004A5B90">
        <w:rPr>
          <w:rFonts w:ascii="Arial" w:hAnsi="Arial" w:cs="David" w:hint="eastAsia"/>
          <w:rtl/>
        </w:rPr>
        <w:t>מתן</w:t>
      </w:r>
      <w:r w:rsidRPr="004A5B90">
        <w:rPr>
          <w:rFonts w:ascii="Arial" w:hAnsi="Arial" w:cs="David"/>
          <w:rtl/>
        </w:rPr>
        <w:t xml:space="preserve"> </w:t>
      </w:r>
      <w:r w:rsidRPr="004A5B90">
        <w:rPr>
          <w:rFonts w:ascii="Arial" w:hAnsi="Arial" w:cs="David" w:hint="eastAsia"/>
          <w:rtl/>
        </w:rPr>
        <w:t>השירות</w:t>
      </w:r>
      <w:r w:rsidRPr="004A5B90">
        <w:rPr>
          <w:rFonts w:ascii="Arial" w:hAnsi="Arial" w:cs="David"/>
          <w:rtl/>
        </w:rPr>
        <w:t xml:space="preserve"> , </w:t>
      </w:r>
      <w:r w:rsidRPr="004A5B90">
        <w:rPr>
          <w:rFonts w:ascii="Arial" w:hAnsi="Arial" w:cs="David" w:hint="eastAsia"/>
          <w:rtl/>
        </w:rPr>
        <w:t>משמש</w:t>
      </w:r>
      <w:r w:rsidRPr="004A5B90">
        <w:rPr>
          <w:rFonts w:ascii="Arial" w:hAnsi="Arial" w:cs="David"/>
          <w:rtl/>
        </w:rPr>
        <w:t xml:space="preserve"> </w:t>
      </w:r>
      <w:r w:rsidRPr="004A5B90">
        <w:rPr>
          <w:rFonts w:ascii="Arial" w:hAnsi="Arial" w:cs="David" w:hint="eastAsia"/>
          <w:rtl/>
        </w:rPr>
        <w:t>יועץ</w:t>
      </w:r>
      <w:r w:rsidRPr="004A5B90">
        <w:rPr>
          <w:rFonts w:ascii="Arial" w:hAnsi="Arial" w:cs="David"/>
          <w:rtl/>
        </w:rPr>
        <w:t xml:space="preserve"> </w:t>
      </w:r>
      <w:r w:rsidRPr="004A5B90">
        <w:rPr>
          <w:rFonts w:ascii="Arial" w:hAnsi="Arial" w:cs="David" w:hint="eastAsia"/>
          <w:rtl/>
        </w:rPr>
        <w:t>בלבד</w:t>
      </w:r>
      <w:r w:rsidRPr="004A5B90">
        <w:rPr>
          <w:rFonts w:ascii="Arial" w:hAnsi="Arial" w:cs="David"/>
          <w:rtl/>
        </w:rPr>
        <w:t xml:space="preserve"> </w:t>
      </w:r>
      <w:r w:rsidRPr="004A5B90">
        <w:rPr>
          <w:rFonts w:ascii="Arial" w:hAnsi="Arial" w:cs="David" w:hint="eastAsia"/>
          <w:rtl/>
        </w:rPr>
        <w:t>ואינו</w:t>
      </w:r>
      <w:r w:rsidRPr="004A5B90">
        <w:rPr>
          <w:rFonts w:ascii="Arial" w:hAnsi="Arial" w:cs="David"/>
          <w:rtl/>
        </w:rPr>
        <w:t xml:space="preserve"> </w:t>
      </w:r>
      <w:r w:rsidRPr="004A5B90">
        <w:rPr>
          <w:rFonts w:ascii="Arial" w:hAnsi="Arial" w:cs="David" w:hint="eastAsia"/>
          <w:rtl/>
        </w:rPr>
        <w:t>מחליף</w:t>
      </w:r>
      <w:r w:rsidRPr="004A5B90">
        <w:rPr>
          <w:rFonts w:ascii="Arial" w:hAnsi="Arial" w:cs="David"/>
          <w:rtl/>
        </w:rPr>
        <w:t xml:space="preserve"> </w:t>
      </w:r>
      <w:r w:rsidRPr="004A5B90">
        <w:rPr>
          <w:rFonts w:ascii="Arial" w:hAnsi="Arial" w:cs="David" w:hint="eastAsia"/>
          <w:rtl/>
        </w:rPr>
        <w:t>את</w:t>
      </w:r>
      <w:r w:rsidRPr="004A5B90">
        <w:rPr>
          <w:rFonts w:ascii="Arial" w:hAnsi="Arial" w:cs="David"/>
          <w:rtl/>
        </w:rPr>
        <w:t xml:space="preserve"> </w:t>
      </w:r>
      <w:r w:rsidRPr="004A5B90">
        <w:rPr>
          <w:rFonts w:ascii="Arial" w:hAnsi="Arial" w:cs="David" w:hint="eastAsia"/>
          <w:rtl/>
        </w:rPr>
        <w:t>שיקול</w:t>
      </w:r>
      <w:r w:rsidRPr="004A5B90">
        <w:rPr>
          <w:rFonts w:ascii="Arial" w:hAnsi="Arial" w:cs="David"/>
          <w:rtl/>
        </w:rPr>
        <w:t xml:space="preserve"> </w:t>
      </w:r>
      <w:r w:rsidRPr="004A5B90">
        <w:rPr>
          <w:rFonts w:ascii="Arial" w:hAnsi="Arial" w:cs="David" w:hint="eastAsia"/>
          <w:rtl/>
        </w:rPr>
        <w:t>הדעת</w:t>
      </w:r>
      <w:r w:rsidRPr="004A5B90">
        <w:rPr>
          <w:rFonts w:ascii="Arial" w:hAnsi="Arial" w:cs="David"/>
          <w:rtl/>
        </w:rPr>
        <w:t xml:space="preserve"> </w:t>
      </w:r>
      <w:r w:rsidRPr="004A5B90">
        <w:rPr>
          <w:rFonts w:ascii="Arial" w:hAnsi="Arial" w:cs="David" w:hint="eastAsia"/>
          <w:rtl/>
        </w:rPr>
        <w:t>והאחריות</w:t>
      </w:r>
      <w:r w:rsidRPr="004A5B90">
        <w:rPr>
          <w:rFonts w:ascii="Arial" w:hAnsi="Arial" w:cs="David"/>
          <w:rtl/>
        </w:rPr>
        <w:t xml:space="preserve"> </w:t>
      </w:r>
      <w:r w:rsidRPr="004A5B90">
        <w:rPr>
          <w:rFonts w:ascii="Arial" w:hAnsi="Arial" w:cs="David" w:hint="eastAsia"/>
          <w:rtl/>
        </w:rPr>
        <w:t>המנהלית</w:t>
      </w:r>
      <w:r w:rsidRPr="004A5B90">
        <w:rPr>
          <w:rFonts w:ascii="Arial" w:hAnsi="Arial" w:cs="David"/>
          <w:rtl/>
        </w:rPr>
        <w:t xml:space="preserve"> </w:t>
      </w:r>
      <w:r w:rsidRPr="004A5B90">
        <w:rPr>
          <w:rFonts w:ascii="Arial" w:hAnsi="Arial" w:cs="David" w:hint="cs"/>
          <w:rtl/>
        </w:rPr>
        <w:t>המסורה למשרד בלבד</w:t>
      </w:r>
      <w:r w:rsidRPr="004A5B90">
        <w:rPr>
          <w:rFonts w:ascii="Arial" w:hAnsi="Arial" w:cs="David"/>
          <w:rtl/>
        </w:rPr>
        <w:t xml:space="preserve">. </w:t>
      </w:r>
      <w:r w:rsidRPr="004A5B90">
        <w:rPr>
          <w:rFonts w:ascii="Arial" w:hAnsi="Arial" w:cs="David" w:hint="eastAsia"/>
          <w:rtl/>
        </w:rPr>
        <w:t>כל</w:t>
      </w:r>
      <w:r w:rsidRPr="004A5B90">
        <w:rPr>
          <w:rFonts w:ascii="Arial" w:hAnsi="Arial" w:cs="David"/>
          <w:rtl/>
        </w:rPr>
        <w:t xml:space="preserve"> </w:t>
      </w:r>
      <w:r w:rsidRPr="004A5B90">
        <w:rPr>
          <w:rFonts w:ascii="Arial" w:hAnsi="Arial" w:cs="David" w:hint="eastAsia"/>
          <w:rtl/>
        </w:rPr>
        <w:t>סמכות</w:t>
      </w:r>
      <w:r w:rsidRPr="004A5B90">
        <w:rPr>
          <w:rFonts w:ascii="Arial" w:hAnsi="Arial" w:cs="David"/>
          <w:rtl/>
        </w:rPr>
        <w:t xml:space="preserve"> </w:t>
      </w:r>
      <w:r w:rsidRPr="004A5B90">
        <w:rPr>
          <w:rFonts w:ascii="Arial" w:hAnsi="Arial" w:cs="David" w:hint="eastAsia"/>
          <w:rtl/>
        </w:rPr>
        <w:t>רגולטורית</w:t>
      </w:r>
      <w:r w:rsidRPr="004A5B90">
        <w:rPr>
          <w:rFonts w:ascii="Arial" w:hAnsi="Arial" w:cs="David"/>
          <w:rtl/>
        </w:rPr>
        <w:t xml:space="preserve"> </w:t>
      </w:r>
      <w:r w:rsidRPr="004A5B90">
        <w:rPr>
          <w:rFonts w:ascii="Arial" w:hAnsi="Arial" w:cs="David" w:hint="eastAsia"/>
          <w:rtl/>
        </w:rPr>
        <w:t>בהקשר</w:t>
      </w:r>
      <w:r w:rsidRPr="004A5B90">
        <w:rPr>
          <w:rFonts w:ascii="Arial" w:hAnsi="Arial" w:cs="David"/>
          <w:rtl/>
        </w:rPr>
        <w:t xml:space="preserve"> </w:t>
      </w:r>
      <w:r w:rsidRPr="004A5B90">
        <w:rPr>
          <w:rFonts w:ascii="Arial" w:hAnsi="Arial" w:cs="David" w:hint="eastAsia"/>
          <w:rtl/>
        </w:rPr>
        <w:t>השירות</w:t>
      </w:r>
      <w:r w:rsidRPr="004A5B90">
        <w:rPr>
          <w:rFonts w:ascii="Arial" w:hAnsi="Arial" w:cs="David"/>
          <w:rtl/>
        </w:rPr>
        <w:t xml:space="preserve"> </w:t>
      </w:r>
      <w:r w:rsidRPr="004A5B90">
        <w:rPr>
          <w:rFonts w:ascii="Arial" w:hAnsi="Arial" w:cs="David" w:hint="eastAsia"/>
          <w:rtl/>
        </w:rPr>
        <w:t>הניתן</w:t>
      </w:r>
      <w:r w:rsidRPr="004A5B90">
        <w:rPr>
          <w:rFonts w:ascii="Arial" w:hAnsi="Arial" w:cs="David"/>
          <w:rtl/>
        </w:rPr>
        <w:t xml:space="preserve">, </w:t>
      </w:r>
      <w:r w:rsidRPr="004A5B90">
        <w:rPr>
          <w:rFonts w:ascii="Arial" w:hAnsi="Arial" w:cs="David" w:hint="eastAsia"/>
          <w:rtl/>
        </w:rPr>
        <w:t>הנה</w:t>
      </w:r>
      <w:r w:rsidRPr="004A5B90">
        <w:rPr>
          <w:rFonts w:ascii="Arial" w:hAnsi="Arial" w:cs="David"/>
          <w:rtl/>
        </w:rPr>
        <w:t xml:space="preserve">  </w:t>
      </w:r>
      <w:r w:rsidRPr="004A5B90">
        <w:rPr>
          <w:rFonts w:ascii="Arial" w:hAnsi="Arial" w:cs="David" w:hint="eastAsia"/>
          <w:rtl/>
        </w:rPr>
        <w:t>של</w:t>
      </w:r>
      <w:r w:rsidRPr="004A5B90">
        <w:rPr>
          <w:rFonts w:ascii="Arial" w:hAnsi="Arial" w:cs="David"/>
          <w:rtl/>
        </w:rPr>
        <w:t xml:space="preserve"> </w:t>
      </w:r>
      <w:r w:rsidRPr="004A5B90">
        <w:rPr>
          <w:rFonts w:ascii="Arial" w:hAnsi="Arial" w:cs="David" w:hint="eastAsia"/>
          <w:rtl/>
        </w:rPr>
        <w:t>המשרד</w:t>
      </w:r>
      <w:r w:rsidRPr="004A5B90">
        <w:rPr>
          <w:rFonts w:ascii="Arial" w:hAnsi="Arial" w:cs="David"/>
          <w:rtl/>
        </w:rPr>
        <w:t xml:space="preserve"> </w:t>
      </w:r>
      <w:r w:rsidRPr="004A5B90">
        <w:rPr>
          <w:rFonts w:ascii="Arial" w:hAnsi="Arial" w:cs="David" w:hint="eastAsia"/>
          <w:rtl/>
        </w:rPr>
        <w:t>ושלו</w:t>
      </w:r>
      <w:r w:rsidRPr="004A5B90">
        <w:rPr>
          <w:rFonts w:ascii="Arial" w:hAnsi="Arial" w:cs="David"/>
          <w:rtl/>
        </w:rPr>
        <w:t xml:space="preserve"> </w:t>
      </w:r>
      <w:r w:rsidRPr="004A5B90">
        <w:rPr>
          <w:rFonts w:ascii="Arial" w:hAnsi="Arial" w:cs="David" w:hint="eastAsia"/>
          <w:rtl/>
        </w:rPr>
        <w:t>בלבד</w:t>
      </w:r>
      <w:r w:rsidRPr="004A5B90">
        <w:rPr>
          <w:rFonts w:ascii="Arial" w:hAnsi="Arial" w:cs="David"/>
          <w:rtl/>
        </w:rPr>
        <w:t>.</w:t>
      </w:r>
    </w:p>
    <w:p w:rsidR="004A5B90" w:rsidRPr="004A5B90" w:rsidRDefault="004A5B90" w:rsidP="00640056">
      <w:pPr>
        <w:pStyle w:val="ListParagraph1"/>
        <w:numPr>
          <w:ilvl w:val="0"/>
          <w:numId w:val="32"/>
        </w:numPr>
        <w:spacing w:before="120" w:line="240" w:lineRule="auto"/>
        <w:contextualSpacing w:val="0"/>
        <w:rPr>
          <w:rFonts w:ascii="Arial" w:hAnsi="Arial" w:cs="David"/>
        </w:rPr>
      </w:pPr>
      <w:r w:rsidRPr="004A5B90">
        <w:rPr>
          <w:rFonts w:ascii="Arial" w:hAnsi="Arial" w:cs="David" w:hint="eastAsia"/>
          <w:rtl/>
        </w:rPr>
        <w:t>לכל</w:t>
      </w:r>
      <w:r w:rsidRPr="004A5B90">
        <w:rPr>
          <w:rFonts w:ascii="Arial" w:hAnsi="Arial" w:cs="David"/>
          <w:rtl/>
        </w:rPr>
        <w:t xml:space="preserve"> </w:t>
      </w:r>
      <w:r w:rsidRPr="004A5B90">
        <w:rPr>
          <w:rFonts w:ascii="Arial" w:hAnsi="Arial" w:cs="David" w:hint="eastAsia"/>
          <w:rtl/>
        </w:rPr>
        <w:t>עבודה</w:t>
      </w:r>
      <w:r w:rsidRPr="004A5B90">
        <w:rPr>
          <w:rFonts w:ascii="Arial" w:hAnsi="Arial" w:cs="David"/>
          <w:rtl/>
        </w:rPr>
        <w:t>/</w:t>
      </w:r>
      <w:r w:rsidRPr="004A5B90">
        <w:rPr>
          <w:rFonts w:ascii="Arial" w:hAnsi="Arial" w:cs="David" w:hint="eastAsia"/>
          <w:rtl/>
        </w:rPr>
        <w:t>שירות</w:t>
      </w:r>
      <w:r w:rsidRPr="004A5B90">
        <w:rPr>
          <w:rFonts w:ascii="Arial" w:hAnsi="Arial" w:cs="David"/>
          <w:rtl/>
        </w:rPr>
        <w:t xml:space="preserve"> </w:t>
      </w:r>
      <w:r w:rsidRPr="004A5B90">
        <w:rPr>
          <w:rFonts w:ascii="Arial" w:hAnsi="Arial" w:cs="David" w:hint="eastAsia"/>
          <w:rtl/>
        </w:rPr>
        <w:t>ייקבע</w:t>
      </w:r>
      <w:r w:rsidRPr="004A5B90">
        <w:rPr>
          <w:rFonts w:ascii="Arial" w:hAnsi="Arial" w:cs="David"/>
          <w:rtl/>
        </w:rPr>
        <w:t xml:space="preserve"> </w:t>
      </w:r>
      <w:r w:rsidRPr="004A5B90">
        <w:rPr>
          <w:rFonts w:ascii="Arial" w:hAnsi="Arial" w:cs="David" w:hint="eastAsia"/>
          <w:rtl/>
        </w:rPr>
        <w:t>ע</w:t>
      </w:r>
      <w:r w:rsidRPr="004A5B90">
        <w:rPr>
          <w:rFonts w:ascii="Arial" w:hAnsi="Arial" w:cs="David"/>
          <w:rtl/>
        </w:rPr>
        <w:t>"</w:t>
      </w:r>
      <w:r w:rsidRPr="004A5B90">
        <w:rPr>
          <w:rFonts w:ascii="Arial" w:hAnsi="Arial" w:cs="David" w:hint="eastAsia"/>
          <w:rtl/>
        </w:rPr>
        <w:t>י</w:t>
      </w:r>
      <w:r w:rsidRPr="004A5B90">
        <w:rPr>
          <w:rFonts w:ascii="Arial" w:hAnsi="Arial" w:cs="David"/>
          <w:rtl/>
        </w:rPr>
        <w:t xml:space="preserve"> </w:t>
      </w:r>
      <w:r w:rsidRPr="004A5B90">
        <w:rPr>
          <w:rFonts w:ascii="Arial" w:hAnsi="Arial" w:cs="David" w:hint="eastAsia"/>
          <w:rtl/>
        </w:rPr>
        <w:t>איש</w:t>
      </w:r>
      <w:r w:rsidRPr="004A5B90">
        <w:rPr>
          <w:rFonts w:ascii="Arial" w:hAnsi="Arial" w:cs="David"/>
          <w:rtl/>
        </w:rPr>
        <w:t xml:space="preserve"> </w:t>
      </w:r>
      <w:r w:rsidRPr="004A5B90">
        <w:rPr>
          <w:rFonts w:ascii="Arial" w:hAnsi="Arial" w:cs="David" w:hint="eastAsia"/>
          <w:rtl/>
        </w:rPr>
        <w:t>הקשר</w:t>
      </w:r>
      <w:r w:rsidRPr="004A5B90">
        <w:rPr>
          <w:rFonts w:ascii="Arial" w:hAnsi="Arial" w:cs="David"/>
          <w:rtl/>
        </w:rPr>
        <w:t xml:space="preserve"> "</w:t>
      </w:r>
      <w:r w:rsidRPr="004A5B90">
        <w:rPr>
          <w:rFonts w:ascii="Arial" w:hAnsi="Arial" w:cs="David" w:hint="eastAsia"/>
          <w:rtl/>
        </w:rPr>
        <w:t>אומדן</w:t>
      </w:r>
      <w:r w:rsidRPr="004A5B90">
        <w:rPr>
          <w:rFonts w:ascii="Arial" w:hAnsi="Arial" w:cs="David"/>
          <w:rtl/>
        </w:rPr>
        <w:t xml:space="preserve"> </w:t>
      </w:r>
      <w:r w:rsidRPr="004A5B90">
        <w:rPr>
          <w:rFonts w:ascii="Arial" w:hAnsi="Arial" w:cs="David" w:hint="eastAsia"/>
          <w:rtl/>
        </w:rPr>
        <w:t>שעות</w:t>
      </w:r>
      <w:r w:rsidRPr="004A5B90">
        <w:rPr>
          <w:rFonts w:ascii="Arial" w:hAnsi="Arial" w:cs="David"/>
          <w:rtl/>
        </w:rPr>
        <w:t xml:space="preserve">"  </w:t>
      </w:r>
      <w:r w:rsidRPr="004A5B90">
        <w:rPr>
          <w:rFonts w:ascii="Arial" w:hAnsi="Arial" w:cs="David" w:hint="eastAsia"/>
          <w:rtl/>
        </w:rPr>
        <w:t>מאושר</w:t>
      </w:r>
      <w:r w:rsidRPr="004A5B90">
        <w:rPr>
          <w:rFonts w:ascii="Arial" w:hAnsi="Arial" w:cs="David"/>
          <w:rtl/>
        </w:rPr>
        <w:t xml:space="preserve"> </w:t>
      </w:r>
      <w:r w:rsidRPr="004A5B90">
        <w:rPr>
          <w:rFonts w:ascii="Arial" w:hAnsi="Arial" w:cs="David" w:hint="eastAsia"/>
          <w:rtl/>
        </w:rPr>
        <w:t>לביצוע</w:t>
      </w:r>
      <w:r w:rsidRPr="004A5B90">
        <w:rPr>
          <w:rFonts w:ascii="Arial" w:hAnsi="Arial" w:cs="David"/>
          <w:rtl/>
        </w:rPr>
        <w:t xml:space="preserve"> </w:t>
      </w:r>
      <w:r w:rsidRPr="004A5B90">
        <w:rPr>
          <w:rFonts w:ascii="Arial" w:hAnsi="Arial" w:cs="David" w:hint="eastAsia"/>
          <w:rtl/>
        </w:rPr>
        <w:t>הפעולה</w:t>
      </w:r>
      <w:r w:rsidRPr="004A5B90">
        <w:rPr>
          <w:rFonts w:ascii="Arial" w:hAnsi="Arial" w:cs="David"/>
          <w:rtl/>
        </w:rPr>
        <w:t>/</w:t>
      </w:r>
      <w:r w:rsidRPr="004A5B90">
        <w:rPr>
          <w:rFonts w:ascii="Arial" w:hAnsi="Arial" w:cs="David" w:hint="eastAsia"/>
          <w:rtl/>
        </w:rPr>
        <w:t>התהליך</w:t>
      </w:r>
      <w:r w:rsidRPr="004A5B90">
        <w:rPr>
          <w:rFonts w:ascii="Arial" w:hAnsi="Arial" w:cs="David"/>
          <w:rtl/>
        </w:rPr>
        <w:t xml:space="preserve"> </w:t>
      </w:r>
      <w:r w:rsidRPr="004A5B90">
        <w:rPr>
          <w:rFonts w:ascii="Arial" w:hAnsi="Arial" w:cs="David" w:hint="eastAsia"/>
          <w:rtl/>
        </w:rPr>
        <w:t>הנדרש</w:t>
      </w:r>
      <w:r w:rsidRPr="004A5B90">
        <w:rPr>
          <w:rFonts w:ascii="Arial" w:hAnsi="Arial" w:cs="David"/>
          <w:rtl/>
        </w:rPr>
        <w:t xml:space="preserve">. </w:t>
      </w:r>
      <w:r w:rsidRPr="004A5B90">
        <w:rPr>
          <w:rFonts w:ascii="Arial" w:hAnsi="Arial" w:cs="David" w:hint="eastAsia"/>
          <w:rtl/>
        </w:rPr>
        <w:t>מובהר</w:t>
      </w:r>
      <w:r w:rsidRPr="004A5B90">
        <w:rPr>
          <w:rFonts w:ascii="Arial" w:hAnsi="Arial" w:cs="David"/>
          <w:rtl/>
        </w:rPr>
        <w:t xml:space="preserve"> </w:t>
      </w:r>
      <w:r w:rsidRPr="004A5B90">
        <w:rPr>
          <w:rFonts w:ascii="Arial" w:hAnsi="Arial" w:cs="David" w:hint="eastAsia"/>
          <w:rtl/>
        </w:rPr>
        <w:t>בזאת</w:t>
      </w:r>
      <w:r w:rsidRPr="004A5B90">
        <w:rPr>
          <w:rFonts w:ascii="Arial" w:hAnsi="Arial" w:cs="David"/>
          <w:rtl/>
        </w:rPr>
        <w:t xml:space="preserve"> </w:t>
      </w:r>
      <w:r w:rsidRPr="004A5B90">
        <w:rPr>
          <w:rFonts w:ascii="Arial" w:hAnsi="Arial" w:cs="David" w:hint="eastAsia"/>
          <w:rtl/>
        </w:rPr>
        <w:t>כבר</w:t>
      </w:r>
      <w:r w:rsidRPr="004A5B90">
        <w:rPr>
          <w:rFonts w:ascii="Arial" w:hAnsi="Arial" w:cs="David"/>
          <w:rtl/>
        </w:rPr>
        <w:t xml:space="preserve"> </w:t>
      </w:r>
      <w:r w:rsidRPr="004A5B90">
        <w:rPr>
          <w:rFonts w:ascii="Arial" w:hAnsi="Arial" w:cs="David" w:hint="eastAsia"/>
          <w:rtl/>
        </w:rPr>
        <w:t>כי</w:t>
      </w:r>
      <w:r w:rsidRPr="004A5B90">
        <w:rPr>
          <w:rFonts w:ascii="Arial" w:hAnsi="Arial" w:cs="David"/>
          <w:rtl/>
        </w:rPr>
        <w:t xml:space="preserve"> </w:t>
      </w:r>
      <w:r w:rsidRPr="004A5B90">
        <w:rPr>
          <w:rFonts w:ascii="Arial" w:hAnsi="Arial" w:cs="David" w:hint="eastAsia"/>
          <w:rtl/>
        </w:rPr>
        <w:t>בהקשר</w:t>
      </w:r>
      <w:r w:rsidRPr="004A5B90">
        <w:rPr>
          <w:rFonts w:ascii="Arial" w:hAnsi="Arial" w:cs="David"/>
          <w:rtl/>
        </w:rPr>
        <w:t xml:space="preserve"> </w:t>
      </w:r>
      <w:r w:rsidRPr="004A5B90">
        <w:rPr>
          <w:rFonts w:ascii="Arial" w:hAnsi="Arial" w:cs="David" w:hint="eastAsia"/>
          <w:rtl/>
        </w:rPr>
        <w:t>זה</w:t>
      </w:r>
      <w:r w:rsidRPr="004A5B90">
        <w:rPr>
          <w:rFonts w:ascii="Arial" w:hAnsi="Arial" w:cs="David"/>
          <w:rtl/>
        </w:rPr>
        <w:t xml:space="preserve"> </w:t>
      </w:r>
      <w:r w:rsidRPr="004A5B90">
        <w:rPr>
          <w:rFonts w:ascii="Arial" w:hAnsi="Arial" w:cs="David" w:hint="eastAsia"/>
          <w:rtl/>
        </w:rPr>
        <w:t>של</w:t>
      </w:r>
      <w:r w:rsidRPr="004A5B90">
        <w:rPr>
          <w:rFonts w:ascii="Arial" w:hAnsi="Arial" w:cs="David"/>
          <w:rtl/>
        </w:rPr>
        <w:t xml:space="preserve"> </w:t>
      </w:r>
      <w:r w:rsidRPr="004A5B90">
        <w:rPr>
          <w:rFonts w:ascii="Arial" w:hAnsi="Arial" w:cs="David" w:hint="eastAsia"/>
          <w:rtl/>
        </w:rPr>
        <w:t>שעות</w:t>
      </w:r>
      <w:r w:rsidRPr="004A5B90">
        <w:rPr>
          <w:rFonts w:ascii="Arial" w:hAnsi="Arial" w:cs="David"/>
          <w:rtl/>
        </w:rPr>
        <w:t xml:space="preserve"> </w:t>
      </w:r>
      <w:r w:rsidRPr="004A5B90">
        <w:rPr>
          <w:rFonts w:ascii="Arial" w:hAnsi="Arial" w:cs="David" w:hint="eastAsia"/>
          <w:rtl/>
        </w:rPr>
        <w:t>מאושרות</w:t>
      </w:r>
      <w:r w:rsidRPr="004A5B90">
        <w:rPr>
          <w:rFonts w:ascii="Arial" w:hAnsi="Arial" w:cs="David"/>
          <w:rtl/>
        </w:rPr>
        <w:t xml:space="preserve">, </w:t>
      </w:r>
      <w:r w:rsidRPr="004A5B90">
        <w:rPr>
          <w:rFonts w:ascii="Arial" w:hAnsi="Arial" w:cs="David" w:hint="eastAsia"/>
          <w:rtl/>
        </w:rPr>
        <w:t>קביעתו</w:t>
      </w:r>
      <w:r w:rsidRPr="004A5B90">
        <w:rPr>
          <w:rFonts w:ascii="Arial" w:hAnsi="Arial" w:cs="David"/>
          <w:rtl/>
        </w:rPr>
        <w:t xml:space="preserve"> </w:t>
      </w:r>
      <w:r w:rsidRPr="004A5B90">
        <w:rPr>
          <w:rFonts w:ascii="Arial" w:hAnsi="Arial" w:cs="David" w:hint="eastAsia"/>
          <w:rtl/>
        </w:rPr>
        <w:t>תהיה</w:t>
      </w:r>
      <w:r w:rsidRPr="004A5B90">
        <w:rPr>
          <w:rFonts w:ascii="Arial" w:hAnsi="Arial" w:cs="David"/>
          <w:rtl/>
        </w:rPr>
        <w:t xml:space="preserve"> </w:t>
      </w:r>
      <w:r w:rsidRPr="004A5B90">
        <w:rPr>
          <w:rFonts w:ascii="Arial" w:hAnsi="Arial" w:cs="David" w:hint="eastAsia"/>
          <w:rtl/>
        </w:rPr>
        <w:t>סופית</w:t>
      </w:r>
      <w:r w:rsidRPr="004A5B90">
        <w:rPr>
          <w:rFonts w:ascii="Arial" w:hAnsi="Arial" w:cs="David"/>
          <w:rtl/>
        </w:rPr>
        <w:t xml:space="preserve"> </w:t>
      </w:r>
      <w:r w:rsidRPr="004A5B90">
        <w:rPr>
          <w:rFonts w:ascii="Arial" w:hAnsi="Arial" w:cs="David" w:hint="eastAsia"/>
          <w:rtl/>
        </w:rPr>
        <w:t>ונותן</w:t>
      </w:r>
      <w:r w:rsidRPr="004A5B90">
        <w:rPr>
          <w:rFonts w:ascii="Arial" w:hAnsi="Arial" w:cs="David" w:hint="cs"/>
          <w:rtl/>
        </w:rPr>
        <w:t xml:space="preserve"> </w:t>
      </w:r>
      <w:r w:rsidRPr="004A5B90">
        <w:rPr>
          <w:rFonts w:ascii="Arial" w:hAnsi="Arial" w:cs="David" w:hint="eastAsia"/>
          <w:rtl/>
        </w:rPr>
        <w:t>השירות</w:t>
      </w:r>
      <w:r w:rsidRPr="004A5B90">
        <w:rPr>
          <w:rFonts w:ascii="Arial" w:hAnsi="Arial" w:cs="David"/>
          <w:rtl/>
        </w:rPr>
        <w:t xml:space="preserve"> /</w:t>
      </w:r>
      <w:r w:rsidRPr="004A5B90">
        <w:rPr>
          <w:rFonts w:ascii="Arial" w:hAnsi="Arial" w:cs="David" w:hint="eastAsia"/>
          <w:rtl/>
        </w:rPr>
        <w:t>הזוכה</w:t>
      </w:r>
      <w:r w:rsidRPr="004A5B90">
        <w:rPr>
          <w:rFonts w:ascii="Arial" w:hAnsi="Arial" w:cs="David"/>
          <w:rtl/>
        </w:rPr>
        <w:t xml:space="preserve"> </w:t>
      </w:r>
      <w:r w:rsidRPr="004A5B90">
        <w:rPr>
          <w:rFonts w:ascii="Arial" w:hAnsi="Arial" w:cs="David" w:hint="eastAsia"/>
          <w:rtl/>
        </w:rPr>
        <w:t>לא</w:t>
      </w:r>
      <w:r w:rsidRPr="004A5B90">
        <w:rPr>
          <w:rFonts w:ascii="Arial" w:hAnsi="Arial" w:cs="David"/>
          <w:rtl/>
        </w:rPr>
        <w:t xml:space="preserve"> </w:t>
      </w:r>
      <w:r w:rsidRPr="004A5B90">
        <w:rPr>
          <w:rFonts w:ascii="Arial" w:hAnsi="Arial" w:cs="David" w:hint="eastAsia"/>
          <w:rtl/>
        </w:rPr>
        <w:t>יהיה</w:t>
      </w:r>
      <w:r w:rsidRPr="004A5B90">
        <w:rPr>
          <w:rFonts w:ascii="Arial" w:hAnsi="Arial" w:cs="David"/>
          <w:rtl/>
        </w:rPr>
        <w:t xml:space="preserve"> </w:t>
      </w:r>
      <w:r w:rsidRPr="004A5B90">
        <w:rPr>
          <w:rFonts w:ascii="Arial" w:hAnsi="Arial" w:cs="David" w:hint="eastAsia"/>
          <w:rtl/>
        </w:rPr>
        <w:t>זכאי</w:t>
      </w:r>
      <w:r w:rsidRPr="004A5B90">
        <w:rPr>
          <w:rFonts w:ascii="Arial" w:hAnsi="Arial" w:cs="David"/>
          <w:rtl/>
        </w:rPr>
        <w:t xml:space="preserve"> </w:t>
      </w:r>
      <w:r w:rsidRPr="004A5B90">
        <w:rPr>
          <w:rFonts w:ascii="Arial" w:hAnsi="Arial" w:cs="David" w:hint="eastAsia"/>
          <w:rtl/>
        </w:rPr>
        <w:t>לתשלום</w:t>
      </w:r>
      <w:r w:rsidRPr="004A5B90">
        <w:rPr>
          <w:rFonts w:ascii="Arial" w:hAnsi="Arial" w:cs="David"/>
          <w:rtl/>
        </w:rPr>
        <w:t xml:space="preserve"> </w:t>
      </w:r>
      <w:r w:rsidRPr="004A5B90">
        <w:rPr>
          <w:rFonts w:ascii="Arial" w:hAnsi="Arial" w:cs="David" w:hint="eastAsia"/>
          <w:rtl/>
        </w:rPr>
        <w:t>על</w:t>
      </w:r>
      <w:r w:rsidRPr="004A5B90">
        <w:rPr>
          <w:rFonts w:ascii="Arial" w:hAnsi="Arial" w:cs="David"/>
          <w:rtl/>
        </w:rPr>
        <w:t xml:space="preserve"> </w:t>
      </w:r>
      <w:r w:rsidRPr="004A5B90">
        <w:rPr>
          <w:rFonts w:ascii="Arial" w:hAnsi="Arial" w:cs="David" w:hint="eastAsia"/>
          <w:rtl/>
        </w:rPr>
        <w:t>חריגה</w:t>
      </w:r>
      <w:r w:rsidRPr="004A5B90">
        <w:rPr>
          <w:rFonts w:ascii="Arial" w:hAnsi="Arial" w:cs="David"/>
          <w:rtl/>
        </w:rPr>
        <w:t xml:space="preserve"> </w:t>
      </w:r>
      <w:r w:rsidRPr="004A5B90">
        <w:rPr>
          <w:rFonts w:ascii="Arial" w:hAnsi="Arial" w:cs="David" w:hint="cs"/>
          <w:rtl/>
        </w:rPr>
        <w:t xml:space="preserve">ממסגרת זו. </w:t>
      </w:r>
    </w:p>
    <w:p w:rsidR="004A5B90" w:rsidRPr="004A5B90" w:rsidRDefault="004A5B90" w:rsidP="00640056">
      <w:pPr>
        <w:pStyle w:val="ListParagraph1"/>
        <w:numPr>
          <w:ilvl w:val="0"/>
          <w:numId w:val="32"/>
        </w:numPr>
        <w:spacing w:before="120" w:line="240" w:lineRule="auto"/>
        <w:contextualSpacing w:val="0"/>
        <w:rPr>
          <w:rFonts w:ascii="Arial" w:hAnsi="Arial" w:cs="David"/>
          <w:rtl/>
        </w:rPr>
      </w:pPr>
      <w:r w:rsidRPr="004A5B90">
        <w:rPr>
          <w:rFonts w:ascii="Arial" w:hAnsi="Arial" w:cs="David" w:hint="eastAsia"/>
          <w:rtl/>
        </w:rPr>
        <w:t>עוד</w:t>
      </w:r>
      <w:r w:rsidRPr="004A5B90">
        <w:rPr>
          <w:rFonts w:ascii="Arial" w:hAnsi="Arial" w:cs="David"/>
          <w:rtl/>
        </w:rPr>
        <w:t xml:space="preserve"> </w:t>
      </w:r>
      <w:r w:rsidRPr="004A5B90">
        <w:rPr>
          <w:rFonts w:ascii="Arial" w:hAnsi="Arial" w:cs="David" w:hint="eastAsia"/>
          <w:rtl/>
        </w:rPr>
        <w:t>מובהר</w:t>
      </w:r>
      <w:r w:rsidRPr="004A5B90">
        <w:rPr>
          <w:rFonts w:ascii="Arial" w:hAnsi="Arial" w:cs="David"/>
          <w:rtl/>
        </w:rPr>
        <w:t xml:space="preserve"> </w:t>
      </w:r>
      <w:r w:rsidRPr="004A5B90">
        <w:rPr>
          <w:rFonts w:ascii="Arial" w:hAnsi="Arial" w:cs="David" w:hint="eastAsia"/>
          <w:rtl/>
        </w:rPr>
        <w:t>בזאת</w:t>
      </w:r>
      <w:r w:rsidRPr="004A5B90">
        <w:rPr>
          <w:rFonts w:ascii="Arial" w:hAnsi="Arial" w:cs="David"/>
          <w:rtl/>
        </w:rPr>
        <w:t xml:space="preserve"> </w:t>
      </w:r>
      <w:r w:rsidRPr="004A5B90">
        <w:rPr>
          <w:rFonts w:ascii="Arial" w:hAnsi="Arial" w:cs="David" w:hint="eastAsia"/>
          <w:rtl/>
        </w:rPr>
        <w:t>כי</w:t>
      </w:r>
      <w:r w:rsidRPr="004A5B90">
        <w:rPr>
          <w:rFonts w:ascii="Arial" w:hAnsi="Arial" w:cs="David"/>
          <w:rtl/>
        </w:rPr>
        <w:t xml:space="preserve"> </w:t>
      </w:r>
      <w:r w:rsidRPr="004A5B90">
        <w:rPr>
          <w:rFonts w:ascii="Arial" w:hAnsi="Arial" w:cs="David" w:hint="eastAsia"/>
          <w:rtl/>
        </w:rPr>
        <w:t>ייתכן</w:t>
      </w:r>
      <w:r w:rsidRPr="004A5B90">
        <w:rPr>
          <w:rFonts w:ascii="Arial" w:hAnsi="Arial" w:cs="David"/>
          <w:rtl/>
        </w:rPr>
        <w:t xml:space="preserve"> </w:t>
      </w:r>
      <w:r w:rsidRPr="004A5B90">
        <w:rPr>
          <w:rFonts w:ascii="Arial" w:hAnsi="Arial" w:cs="David" w:hint="eastAsia"/>
          <w:rtl/>
        </w:rPr>
        <w:t>ומספר</w:t>
      </w:r>
      <w:r w:rsidRPr="004A5B90">
        <w:rPr>
          <w:rFonts w:ascii="Arial" w:hAnsi="Arial" w:cs="David"/>
          <w:rtl/>
        </w:rPr>
        <w:t xml:space="preserve"> </w:t>
      </w:r>
      <w:r w:rsidRPr="004A5B90">
        <w:rPr>
          <w:rFonts w:ascii="Arial" w:hAnsi="Arial" w:cs="David" w:hint="eastAsia"/>
          <w:rtl/>
        </w:rPr>
        <w:t>שירותים</w:t>
      </w:r>
      <w:r w:rsidRPr="004A5B90">
        <w:rPr>
          <w:rFonts w:ascii="Arial" w:hAnsi="Arial" w:cs="David"/>
          <w:rtl/>
        </w:rPr>
        <w:t xml:space="preserve"> </w:t>
      </w:r>
      <w:r w:rsidRPr="004A5B90">
        <w:rPr>
          <w:rFonts w:ascii="Arial" w:hAnsi="Arial" w:cs="David" w:hint="eastAsia"/>
          <w:rtl/>
        </w:rPr>
        <w:t>יידרשו</w:t>
      </w:r>
      <w:r w:rsidRPr="004A5B90">
        <w:rPr>
          <w:rFonts w:ascii="Arial" w:hAnsi="Arial" w:cs="David"/>
          <w:rtl/>
        </w:rPr>
        <w:t xml:space="preserve"> </w:t>
      </w:r>
      <w:r w:rsidRPr="004A5B90">
        <w:rPr>
          <w:rFonts w:ascii="Arial" w:hAnsi="Arial" w:cs="David" w:hint="eastAsia"/>
          <w:rtl/>
        </w:rPr>
        <w:t>במקביל</w:t>
      </w:r>
      <w:r w:rsidRPr="004A5B90">
        <w:rPr>
          <w:rFonts w:ascii="Arial" w:hAnsi="Arial" w:cs="David"/>
          <w:rtl/>
        </w:rPr>
        <w:t xml:space="preserve">. </w:t>
      </w:r>
      <w:r w:rsidRPr="004A5B90">
        <w:rPr>
          <w:rFonts w:ascii="Arial" w:hAnsi="Arial" w:cs="David" w:hint="eastAsia"/>
          <w:rtl/>
        </w:rPr>
        <w:t>על</w:t>
      </w:r>
      <w:r w:rsidRPr="004A5B90">
        <w:rPr>
          <w:rFonts w:ascii="Arial" w:hAnsi="Arial" w:cs="David"/>
          <w:rtl/>
        </w:rPr>
        <w:t xml:space="preserve"> </w:t>
      </w:r>
      <w:r w:rsidRPr="004A5B90">
        <w:rPr>
          <w:rFonts w:ascii="Arial" w:hAnsi="Arial" w:cs="David" w:hint="eastAsia"/>
          <w:rtl/>
        </w:rPr>
        <w:t>המציע</w:t>
      </w:r>
      <w:r w:rsidRPr="004A5B90">
        <w:rPr>
          <w:rFonts w:ascii="Arial" w:hAnsi="Arial" w:cs="David"/>
          <w:rtl/>
        </w:rPr>
        <w:t xml:space="preserve"> </w:t>
      </w:r>
      <w:r w:rsidRPr="004A5B90">
        <w:rPr>
          <w:rFonts w:ascii="Arial" w:hAnsi="Arial" w:cs="David" w:hint="eastAsia"/>
          <w:rtl/>
        </w:rPr>
        <w:t>לשים</w:t>
      </w:r>
      <w:r w:rsidRPr="004A5B90">
        <w:rPr>
          <w:rFonts w:ascii="Arial" w:hAnsi="Arial" w:cs="David"/>
          <w:rtl/>
        </w:rPr>
        <w:t xml:space="preserve"> </w:t>
      </w:r>
      <w:r w:rsidRPr="004A5B90">
        <w:rPr>
          <w:rFonts w:ascii="Arial" w:hAnsi="Arial" w:cs="David" w:hint="eastAsia"/>
          <w:rtl/>
        </w:rPr>
        <w:t>לב</w:t>
      </w:r>
      <w:r w:rsidRPr="004A5B90">
        <w:rPr>
          <w:rFonts w:ascii="Arial" w:hAnsi="Arial" w:cs="David"/>
          <w:rtl/>
        </w:rPr>
        <w:t xml:space="preserve"> </w:t>
      </w:r>
      <w:r w:rsidRPr="004A5B90">
        <w:rPr>
          <w:rFonts w:ascii="Arial" w:hAnsi="Arial" w:cs="David" w:hint="eastAsia"/>
          <w:rtl/>
        </w:rPr>
        <w:t>היטב</w:t>
      </w:r>
      <w:r w:rsidRPr="004A5B90">
        <w:rPr>
          <w:rFonts w:ascii="Arial" w:hAnsi="Arial" w:cs="David"/>
          <w:rtl/>
        </w:rPr>
        <w:t xml:space="preserve"> </w:t>
      </w:r>
      <w:r w:rsidRPr="004A5B90">
        <w:rPr>
          <w:rFonts w:ascii="Arial" w:hAnsi="Arial" w:cs="David" w:hint="eastAsia"/>
          <w:rtl/>
        </w:rPr>
        <w:t>ליכולתו</w:t>
      </w:r>
      <w:r w:rsidRPr="004A5B90">
        <w:rPr>
          <w:rFonts w:ascii="Arial" w:hAnsi="Arial" w:cs="David"/>
          <w:rtl/>
        </w:rPr>
        <w:t xml:space="preserve"> </w:t>
      </w:r>
      <w:r w:rsidRPr="004A5B90">
        <w:rPr>
          <w:rFonts w:ascii="Arial" w:hAnsi="Arial" w:cs="David" w:hint="eastAsia"/>
          <w:rtl/>
        </w:rPr>
        <w:t>לפנות</w:t>
      </w:r>
      <w:r w:rsidRPr="004A5B90">
        <w:rPr>
          <w:rFonts w:ascii="Arial" w:hAnsi="Arial" w:cs="David"/>
          <w:rtl/>
        </w:rPr>
        <w:t xml:space="preserve"> </w:t>
      </w:r>
      <w:r w:rsidRPr="004A5B90">
        <w:rPr>
          <w:rFonts w:ascii="Arial" w:hAnsi="Arial" w:cs="David" w:hint="eastAsia"/>
          <w:rtl/>
        </w:rPr>
        <w:t>זמן</w:t>
      </w:r>
      <w:r w:rsidRPr="004A5B90">
        <w:rPr>
          <w:rFonts w:ascii="Arial" w:hAnsi="Arial" w:cs="David"/>
          <w:rtl/>
        </w:rPr>
        <w:t xml:space="preserve"> </w:t>
      </w:r>
      <w:r w:rsidRPr="004A5B90">
        <w:rPr>
          <w:rFonts w:ascii="Arial" w:hAnsi="Arial" w:cs="David" w:hint="eastAsia"/>
          <w:rtl/>
        </w:rPr>
        <w:t>מספק</w:t>
      </w:r>
      <w:r w:rsidRPr="004A5B90">
        <w:rPr>
          <w:rFonts w:ascii="Arial" w:hAnsi="Arial" w:cs="David"/>
          <w:rtl/>
        </w:rPr>
        <w:t xml:space="preserve"> </w:t>
      </w:r>
      <w:r w:rsidRPr="004A5B90">
        <w:rPr>
          <w:rFonts w:ascii="Arial" w:hAnsi="Arial" w:cs="David" w:hint="eastAsia"/>
          <w:rtl/>
        </w:rPr>
        <w:t>למתן</w:t>
      </w:r>
      <w:r w:rsidRPr="004A5B90">
        <w:rPr>
          <w:rFonts w:ascii="Arial" w:hAnsi="Arial" w:cs="David"/>
          <w:rtl/>
        </w:rPr>
        <w:t xml:space="preserve"> </w:t>
      </w:r>
      <w:r w:rsidRPr="004A5B90">
        <w:rPr>
          <w:rFonts w:ascii="Arial" w:hAnsi="Arial" w:cs="David" w:hint="eastAsia"/>
          <w:rtl/>
        </w:rPr>
        <w:t>השירות</w:t>
      </w:r>
      <w:r w:rsidRPr="004A5B90">
        <w:rPr>
          <w:rFonts w:ascii="Arial" w:hAnsi="Arial" w:cs="David"/>
          <w:rtl/>
        </w:rPr>
        <w:t xml:space="preserve"> </w:t>
      </w:r>
      <w:r w:rsidRPr="004A5B90">
        <w:rPr>
          <w:rFonts w:ascii="Arial" w:hAnsi="Arial" w:cs="David" w:hint="eastAsia"/>
          <w:rtl/>
        </w:rPr>
        <w:t>במהירות</w:t>
      </w:r>
      <w:r w:rsidRPr="004A5B90">
        <w:rPr>
          <w:rFonts w:ascii="Arial" w:hAnsi="Arial" w:cs="David"/>
          <w:rtl/>
        </w:rPr>
        <w:t xml:space="preserve"> </w:t>
      </w:r>
      <w:r w:rsidRPr="004A5B90">
        <w:rPr>
          <w:rFonts w:ascii="Arial" w:hAnsi="Arial" w:cs="David" w:hint="eastAsia"/>
          <w:rtl/>
        </w:rPr>
        <w:t>וביעילות</w:t>
      </w:r>
      <w:r w:rsidRPr="004A5B90">
        <w:rPr>
          <w:rFonts w:ascii="Arial" w:hAnsi="Arial" w:cs="David"/>
          <w:rtl/>
        </w:rPr>
        <w:t xml:space="preserve">.  </w:t>
      </w:r>
    </w:p>
    <w:p w:rsidR="004A5B90" w:rsidRPr="004A5B90" w:rsidRDefault="004A5B90" w:rsidP="004A5B90">
      <w:pPr>
        <w:ind w:left="1080"/>
        <w:jc w:val="both"/>
        <w:rPr>
          <w:rFonts w:ascii="Arial" w:hAnsi="Arial"/>
          <w:sz w:val="22"/>
          <w:szCs w:val="22"/>
          <w:rtl/>
        </w:rPr>
      </w:pPr>
    </w:p>
    <w:p w:rsidR="004A5B90" w:rsidRPr="004A5B90" w:rsidRDefault="004A5B90" w:rsidP="00640056">
      <w:pPr>
        <w:numPr>
          <w:ilvl w:val="0"/>
          <w:numId w:val="32"/>
        </w:numPr>
        <w:jc w:val="both"/>
        <w:rPr>
          <w:rFonts w:ascii="Arial" w:hAnsi="Arial"/>
          <w:sz w:val="22"/>
          <w:szCs w:val="22"/>
          <w:rtl/>
        </w:rPr>
      </w:pPr>
      <w:r w:rsidRPr="004A5B90">
        <w:rPr>
          <w:rFonts w:ascii="Arial" w:hAnsi="Arial" w:hint="eastAsia"/>
          <w:sz w:val="22"/>
          <w:szCs w:val="22"/>
          <w:rtl/>
        </w:rPr>
        <w:t>בתום</w:t>
      </w:r>
      <w:r w:rsidRPr="004A5B90">
        <w:rPr>
          <w:rFonts w:ascii="Arial" w:hAnsi="Arial"/>
          <w:sz w:val="22"/>
          <w:szCs w:val="22"/>
          <w:rtl/>
        </w:rPr>
        <w:t xml:space="preserve"> </w:t>
      </w:r>
      <w:r w:rsidRPr="004A5B90">
        <w:rPr>
          <w:rFonts w:ascii="Arial" w:hAnsi="Arial" w:hint="eastAsia"/>
          <w:sz w:val="22"/>
          <w:szCs w:val="22"/>
          <w:rtl/>
        </w:rPr>
        <w:t>כל</w:t>
      </w:r>
      <w:r w:rsidRPr="004A5B90">
        <w:rPr>
          <w:rFonts w:ascii="Arial" w:hAnsi="Arial"/>
          <w:sz w:val="22"/>
          <w:szCs w:val="22"/>
          <w:rtl/>
        </w:rPr>
        <w:t xml:space="preserve"> </w:t>
      </w:r>
      <w:r w:rsidRPr="004A5B90">
        <w:rPr>
          <w:rFonts w:ascii="Arial" w:hAnsi="Arial" w:hint="eastAsia"/>
          <w:sz w:val="22"/>
          <w:szCs w:val="22"/>
          <w:rtl/>
        </w:rPr>
        <w:t>ביצוע</w:t>
      </w:r>
      <w:r w:rsidRPr="004A5B90">
        <w:rPr>
          <w:rFonts w:ascii="Arial" w:hAnsi="Arial"/>
          <w:sz w:val="22"/>
          <w:szCs w:val="22"/>
          <w:rtl/>
        </w:rPr>
        <w:t xml:space="preserve"> </w:t>
      </w:r>
      <w:r w:rsidRPr="004A5B90">
        <w:rPr>
          <w:rFonts w:ascii="Arial" w:hAnsi="Arial" w:hint="eastAsia"/>
          <w:sz w:val="22"/>
          <w:szCs w:val="22"/>
          <w:rtl/>
        </w:rPr>
        <w:t>משימה</w:t>
      </w:r>
      <w:r w:rsidRPr="004A5B90">
        <w:rPr>
          <w:rFonts w:ascii="Arial" w:hAnsi="Arial"/>
          <w:sz w:val="22"/>
          <w:szCs w:val="22"/>
          <w:rtl/>
        </w:rPr>
        <w:t xml:space="preserve"> </w:t>
      </w:r>
      <w:r w:rsidRPr="004A5B90">
        <w:rPr>
          <w:rFonts w:ascii="Arial" w:hAnsi="Arial" w:hint="eastAsia"/>
          <w:sz w:val="22"/>
          <w:szCs w:val="22"/>
          <w:rtl/>
        </w:rPr>
        <w:t>מוגדרת</w:t>
      </w:r>
      <w:r w:rsidRPr="004A5B90">
        <w:rPr>
          <w:rFonts w:ascii="Arial" w:hAnsi="Arial" w:hint="cs"/>
          <w:sz w:val="22"/>
          <w:szCs w:val="22"/>
          <w:rtl/>
        </w:rPr>
        <w:t xml:space="preserve"> (לפי העניי</w:t>
      </w:r>
      <w:r w:rsidRPr="004A5B90">
        <w:rPr>
          <w:rFonts w:ascii="Arial" w:hAnsi="Arial" w:hint="eastAsia"/>
          <w:sz w:val="22"/>
          <w:szCs w:val="22"/>
          <w:rtl/>
        </w:rPr>
        <w:t>ן</w:t>
      </w:r>
      <w:r w:rsidRPr="004A5B90">
        <w:rPr>
          <w:rFonts w:ascii="Arial" w:hAnsi="Arial" w:hint="cs"/>
          <w:sz w:val="22"/>
          <w:szCs w:val="22"/>
          <w:rtl/>
        </w:rPr>
        <w:t xml:space="preserve"> והיועץ הרלבנטי)</w:t>
      </w:r>
      <w:r w:rsidRPr="004A5B90">
        <w:rPr>
          <w:rFonts w:ascii="Arial" w:hAnsi="Arial"/>
          <w:sz w:val="22"/>
          <w:szCs w:val="22"/>
          <w:rtl/>
        </w:rPr>
        <w:t xml:space="preserve">,  </w:t>
      </w:r>
      <w:r w:rsidRPr="004A5B90">
        <w:rPr>
          <w:rFonts w:ascii="Arial" w:hAnsi="Arial" w:hint="eastAsia"/>
          <w:sz w:val="22"/>
          <w:szCs w:val="22"/>
          <w:rtl/>
        </w:rPr>
        <w:t>יגיש</w:t>
      </w:r>
      <w:r w:rsidRPr="004A5B90">
        <w:rPr>
          <w:rFonts w:ascii="Arial" w:hAnsi="Arial"/>
          <w:sz w:val="22"/>
          <w:szCs w:val="22"/>
          <w:rtl/>
        </w:rPr>
        <w:t xml:space="preserve"> </w:t>
      </w:r>
      <w:r w:rsidRPr="004A5B90">
        <w:rPr>
          <w:rFonts w:ascii="Arial" w:hAnsi="Arial" w:hint="cs"/>
          <w:sz w:val="22"/>
          <w:szCs w:val="22"/>
          <w:rtl/>
        </w:rPr>
        <w:t xml:space="preserve">היועץ </w:t>
      </w:r>
      <w:r w:rsidRPr="004A5B90">
        <w:rPr>
          <w:rFonts w:ascii="Arial" w:hAnsi="Arial" w:hint="eastAsia"/>
          <w:sz w:val="22"/>
          <w:szCs w:val="22"/>
          <w:rtl/>
        </w:rPr>
        <w:t>את</w:t>
      </w:r>
      <w:r w:rsidRPr="004A5B90">
        <w:rPr>
          <w:rFonts w:ascii="Arial" w:hAnsi="Arial"/>
          <w:sz w:val="22"/>
          <w:szCs w:val="22"/>
          <w:rtl/>
        </w:rPr>
        <w:t xml:space="preserve"> </w:t>
      </w:r>
      <w:r w:rsidRPr="004A5B90">
        <w:rPr>
          <w:rFonts w:ascii="Arial" w:hAnsi="Arial" w:hint="eastAsia"/>
          <w:sz w:val="22"/>
          <w:szCs w:val="22"/>
          <w:rtl/>
        </w:rPr>
        <w:t>טיוטת</w:t>
      </w:r>
      <w:r w:rsidRPr="004A5B90">
        <w:rPr>
          <w:rFonts w:ascii="Arial" w:hAnsi="Arial"/>
          <w:sz w:val="22"/>
          <w:szCs w:val="22"/>
          <w:rtl/>
        </w:rPr>
        <w:t xml:space="preserve"> </w:t>
      </w:r>
      <w:r w:rsidRPr="004A5B90">
        <w:rPr>
          <w:rFonts w:ascii="Arial" w:hAnsi="Arial" w:hint="eastAsia"/>
          <w:sz w:val="22"/>
          <w:szCs w:val="22"/>
          <w:rtl/>
        </w:rPr>
        <w:t>התקנות</w:t>
      </w:r>
      <w:r w:rsidRPr="004A5B90">
        <w:rPr>
          <w:rFonts w:ascii="Arial" w:hAnsi="Arial"/>
          <w:sz w:val="22"/>
          <w:szCs w:val="22"/>
          <w:rtl/>
        </w:rPr>
        <w:t>/</w:t>
      </w:r>
      <w:r w:rsidRPr="004A5B90">
        <w:rPr>
          <w:rFonts w:ascii="Arial" w:hAnsi="Arial" w:hint="eastAsia"/>
          <w:sz w:val="22"/>
          <w:szCs w:val="22"/>
          <w:rtl/>
        </w:rPr>
        <w:t>נהלים</w:t>
      </w:r>
      <w:r w:rsidRPr="004A5B90">
        <w:rPr>
          <w:rFonts w:ascii="Arial" w:hAnsi="Arial"/>
          <w:sz w:val="22"/>
          <w:szCs w:val="22"/>
          <w:rtl/>
        </w:rPr>
        <w:t>/</w:t>
      </w:r>
      <w:r w:rsidRPr="004A5B90">
        <w:rPr>
          <w:rFonts w:ascii="Arial" w:hAnsi="Arial" w:hint="eastAsia"/>
          <w:sz w:val="22"/>
          <w:szCs w:val="22"/>
          <w:rtl/>
        </w:rPr>
        <w:t>חוות</w:t>
      </w:r>
      <w:r w:rsidRPr="004A5B90">
        <w:rPr>
          <w:rFonts w:ascii="Arial" w:hAnsi="Arial"/>
          <w:sz w:val="22"/>
          <w:szCs w:val="22"/>
          <w:rtl/>
        </w:rPr>
        <w:t xml:space="preserve">  </w:t>
      </w:r>
      <w:r w:rsidRPr="004A5B90">
        <w:rPr>
          <w:rFonts w:ascii="Arial" w:hAnsi="Arial" w:hint="eastAsia"/>
          <w:sz w:val="22"/>
          <w:szCs w:val="22"/>
          <w:rtl/>
        </w:rPr>
        <w:t>הדעת</w:t>
      </w:r>
      <w:r w:rsidRPr="004A5B90">
        <w:rPr>
          <w:rFonts w:ascii="Arial" w:hAnsi="Arial"/>
          <w:sz w:val="22"/>
          <w:szCs w:val="22"/>
          <w:rtl/>
        </w:rPr>
        <w:t xml:space="preserve"> </w:t>
      </w:r>
      <w:r w:rsidRPr="004A5B90">
        <w:rPr>
          <w:rFonts w:ascii="Arial" w:hAnsi="Arial" w:hint="eastAsia"/>
          <w:sz w:val="22"/>
          <w:szCs w:val="22"/>
          <w:rtl/>
        </w:rPr>
        <w:t>שכתב</w:t>
      </w:r>
      <w:r w:rsidRPr="004A5B90">
        <w:rPr>
          <w:rFonts w:ascii="Arial" w:hAnsi="Arial"/>
          <w:sz w:val="22"/>
          <w:szCs w:val="22"/>
          <w:rtl/>
        </w:rPr>
        <w:t xml:space="preserve">. </w:t>
      </w:r>
      <w:r w:rsidRPr="004A5B90">
        <w:rPr>
          <w:rFonts w:ascii="Arial" w:hAnsi="Arial" w:hint="eastAsia"/>
          <w:sz w:val="22"/>
          <w:szCs w:val="22"/>
          <w:rtl/>
        </w:rPr>
        <w:t>יובהר</w:t>
      </w:r>
      <w:r w:rsidRPr="004A5B90">
        <w:rPr>
          <w:rFonts w:ascii="Arial" w:hAnsi="Arial"/>
          <w:sz w:val="22"/>
          <w:szCs w:val="22"/>
          <w:rtl/>
        </w:rPr>
        <w:t xml:space="preserve"> </w:t>
      </w:r>
      <w:r w:rsidRPr="004A5B90">
        <w:rPr>
          <w:rFonts w:ascii="Arial" w:hAnsi="Arial" w:hint="eastAsia"/>
          <w:sz w:val="22"/>
          <w:szCs w:val="22"/>
          <w:rtl/>
        </w:rPr>
        <w:t>כי</w:t>
      </w:r>
      <w:r w:rsidRPr="004A5B90">
        <w:rPr>
          <w:rFonts w:ascii="Arial" w:hAnsi="Arial"/>
          <w:sz w:val="22"/>
          <w:szCs w:val="22"/>
          <w:rtl/>
        </w:rPr>
        <w:t xml:space="preserve"> </w:t>
      </w:r>
      <w:r w:rsidRPr="004A5B90">
        <w:rPr>
          <w:rFonts w:ascii="Arial" w:hAnsi="Arial" w:hint="eastAsia"/>
          <w:sz w:val="22"/>
          <w:szCs w:val="22"/>
          <w:rtl/>
        </w:rPr>
        <w:t>הטיוטות</w:t>
      </w:r>
      <w:r w:rsidRPr="004A5B90">
        <w:rPr>
          <w:rFonts w:ascii="Arial" w:hAnsi="Arial"/>
          <w:sz w:val="22"/>
          <w:szCs w:val="22"/>
          <w:rtl/>
        </w:rPr>
        <w:t xml:space="preserve"> </w:t>
      </w:r>
      <w:r w:rsidRPr="004A5B90">
        <w:rPr>
          <w:rFonts w:ascii="Arial" w:hAnsi="Arial" w:hint="eastAsia"/>
          <w:sz w:val="22"/>
          <w:szCs w:val="22"/>
          <w:rtl/>
        </w:rPr>
        <w:t>ידרשו</w:t>
      </w:r>
      <w:r w:rsidRPr="004A5B90">
        <w:rPr>
          <w:rFonts w:ascii="Arial" w:hAnsi="Arial"/>
          <w:sz w:val="22"/>
          <w:szCs w:val="22"/>
          <w:rtl/>
        </w:rPr>
        <w:t xml:space="preserve"> </w:t>
      </w:r>
      <w:r w:rsidRPr="004A5B90">
        <w:rPr>
          <w:rFonts w:ascii="Arial" w:hAnsi="Arial" w:hint="eastAsia"/>
          <w:sz w:val="22"/>
          <w:szCs w:val="22"/>
          <w:rtl/>
        </w:rPr>
        <w:t>בשפה</w:t>
      </w:r>
      <w:r w:rsidRPr="004A5B90">
        <w:rPr>
          <w:rFonts w:ascii="Arial" w:hAnsi="Arial"/>
          <w:sz w:val="22"/>
          <w:szCs w:val="22"/>
          <w:rtl/>
        </w:rPr>
        <w:t xml:space="preserve"> </w:t>
      </w:r>
      <w:r w:rsidRPr="004A5B90">
        <w:rPr>
          <w:rFonts w:ascii="Arial" w:hAnsi="Arial" w:hint="eastAsia"/>
          <w:sz w:val="22"/>
          <w:szCs w:val="22"/>
          <w:rtl/>
        </w:rPr>
        <w:t>העברית</w:t>
      </w:r>
      <w:r w:rsidRPr="004A5B90">
        <w:rPr>
          <w:rFonts w:ascii="Arial" w:hAnsi="Arial"/>
          <w:sz w:val="22"/>
          <w:szCs w:val="22"/>
          <w:rtl/>
        </w:rPr>
        <w:t>.</w:t>
      </w:r>
    </w:p>
    <w:p w:rsidR="004A5B90" w:rsidRDefault="004A5B90" w:rsidP="004A5B90">
      <w:pPr>
        <w:pStyle w:val="ListParagraph1"/>
        <w:bidi w:val="0"/>
        <w:spacing w:before="120"/>
        <w:ind w:left="2160"/>
        <w:contextualSpacing w:val="0"/>
        <w:rPr>
          <w:rFonts w:ascii="Arial" w:hAnsi="Arial" w:cs="David"/>
        </w:rPr>
      </w:pPr>
    </w:p>
    <w:p w:rsidR="000E44C2" w:rsidRDefault="000E44C2" w:rsidP="000E44C2">
      <w:pPr>
        <w:pStyle w:val="ListParagraph1"/>
        <w:spacing w:before="120"/>
        <w:contextualSpacing w:val="0"/>
        <w:rPr>
          <w:rFonts w:ascii="Arial" w:hAnsi="Arial" w:cs="David"/>
          <w:b/>
          <w:bCs/>
          <w:u w:val="single"/>
          <w:rtl/>
        </w:rPr>
      </w:pPr>
      <w:r w:rsidRPr="000E44C2">
        <w:rPr>
          <w:rFonts w:ascii="Arial" w:hAnsi="Arial" w:cs="David" w:hint="cs"/>
          <w:b/>
          <w:bCs/>
          <w:u w:val="single"/>
          <w:rtl/>
        </w:rPr>
        <w:t xml:space="preserve">השירות המבוקש </w:t>
      </w:r>
    </w:p>
    <w:p w:rsidR="000E44C2" w:rsidRDefault="000E44C2" w:rsidP="000E44C2">
      <w:pPr>
        <w:spacing w:line="360" w:lineRule="auto"/>
        <w:ind w:left="26" w:firstLine="694"/>
        <w:jc w:val="both"/>
        <w:rPr>
          <w:sz w:val="22"/>
          <w:szCs w:val="22"/>
          <w:rtl/>
        </w:rPr>
      </w:pPr>
      <w:r w:rsidRPr="000E44C2">
        <w:rPr>
          <w:rFonts w:hint="cs"/>
          <w:sz w:val="22"/>
          <w:szCs w:val="22"/>
          <w:rtl/>
        </w:rPr>
        <w:t>כאמור בפרק 3 מעלה</w:t>
      </w:r>
      <w:r>
        <w:rPr>
          <w:rFonts w:ascii="Arial" w:hAnsi="Arial" w:hint="cs"/>
          <w:b/>
          <w:bCs/>
          <w:rtl/>
        </w:rPr>
        <w:t xml:space="preserve">, </w:t>
      </w:r>
      <w:r w:rsidRPr="000D29FD">
        <w:rPr>
          <w:rFonts w:hint="cs"/>
          <w:sz w:val="22"/>
          <w:szCs w:val="22"/>
          <w:rtl/>
        </w:rPr>
        <w:t xml:space="preserve">מן המציע במכרז </w:t>
      </w:r>
      <w:r w:rsidRPr="005F18D5">
        <w:rPr>
          <w:rFonts w:hint="cs"/>
          <w:b/>
          <w:bCs/>
          <w:sz w:val="22"/>
          <w:szCs w:val="22"/>
          <w:rtl/>
        </w:rPr>
        <w:t>זה</w:t>
      </w:r>
      <w:r w:rsidRPr="000D29FD">
        <w:rPr>
          <w:rFonts w:hint="cs"/>
          <w:sz w:val="22"/>
          <w:szCs w:val="22"/>
          <w:rtl/>
        </w:rPr>
        <w:t xml:space="preserve"> (61/2012) נדרשת למעשה </w:t>
      </w:r>
      <w:r>
        <w:rPr>
          <w:rFonts w:hint="cs"/>
          <w:sz w:val="22"/>
          <w:szCs w:val="22"/>
          <w:rtl/>
        </w:rPr>
        <w:t xml:space="preserve">קבלת קשת השירותים הבאה: </w:t>
      </w:r>
    </w:p>
    <w:p w:rsidR="000E44C2" w:rsidRPr="000D29FD" w:rsidRDefault="000E44C2" w:rsidP="000E44C2">
      <w:pPr>
        <w:spacing w:line="360" w:lineRule="auto"/>
        <w:ind w:left="26" w:firstLine="694"/>
        <w:jc w:val="both"/>
        <w:rPr>
          <w:sz w:val="22"/>
          <w:szCs w:val="22"/>
          <w:rtl/>
        </w:rPr>
      </w:pPr>
    </w:p>
    <w:p w:rsidR="000E44C2" w:rsidRPr="000D29FD" w:rsidRDefault="000E44C2" w:rsidP="00640056">
      <w:pPr>
        <w:numPr>
          <w:ilvl w:val="0"/>
          <w:numId w:val="28"/>
        </w:numPr>
        <w:spacing w:line="360" w:lineRule="auto"/>
        <w:jc w:val="both"/>
        <w:rPr>
          <w:sz w:val="22"/>
          <w:szCs w:val="22"/>
          <w:rtl/>
        </w:rPr>
      </w:pPr>
      <w:r w:rsidRPr="000D29FD">
        <w:rPr>
          <w:rFonts w:hint="cs"/>
          <w:sz w:val="22"/>
          <w:szCs w:val="22"/>
          <w:rtl/>
        </w:rPr>
        <w:t xml:space="preserve">ייעוץ לאפיון והטמעת יישומי </w:t>
      </w:r>
      <w:r w:rsidRPr="000D29FD">
        <w:rPr>
          <w:rFonts w:hint="cs"/>
          <w:sz w:val="22"/>
          <w:szCs w:val="22"/>
        </w:rPr>
        <w:t>GIS</w:t>
      </w:r>
      <w:r w:rsidRPr="000D29FD">
        <w:rPr>
          <w:rFonts w:hint="cs"/>
          <w:sz w:val="22"/>
          <w:szCs w:val="22"/>
          <w:rtl/>
        </w:rPr>
        <w:t xml:space="preserve"> מתקדמים במחלקה (כבר בשלב זה מובהר כי הייעוץ מבוקש </w:t>
      </w:r>
      <w:proofErr w:type="spellStart"/>
      <w:r w:rsidRPr="000D29FD">
        <w:rPr>
          <w:rFonts w:hint="cs"/>
          <w:sz w:val="22"/>
          <w:szCs w:val="22"/>
          <w:rtl/>
        </w:rPr>
        <w:t>לקונטקס</w:t>
      </w:r>
      <w:proofErr w:type="spellEnd"/>
      <w:r w:rsidRPr="000D29FD">
        <w:rPr>
          <w:rFonts w:hint="cs"/>
          <w:sz w:val="22"/>
          <w:szCs w:val="22"/>
          <w:rtl/>
        </w:rPr>
        <w:t xml:space="preserve"> רחב  ולא רק ליישומים שנתקבלו במסגרת מכרז 62/2012) </w:t>
      </w:r>
    </w:p>
    <w:p w:rsidR="000E44C2" w:rsidRPr="000D29FD" w:rsidRDefault="000E44C2" w:rsidP="00640056">
      <w:pPr>
        <w:numPr>
          <w:ilvl w:val="0"/>
          <w:numId w:val="28"/>
        </w:numPr>
        <w:spacing w:line="360" w:lineRule="auto"/>
        <w:jc w:val="both"/>
        <w:rPr>
          <w:sz w:val="22"/>
          <w:szCs w:val="22"/>
          <w:rtl/>
        </w:rPr>
      </w:pPr>
      <w:r w:rsidRPr="000D29FD">
        <w:rPr>
          <w:rFonts w:hint="cs"/>
          <w:sz w:val="22"/>
          <w:szCs w:val="22"/>
          <w:rtl/>
        </w:rPr>
        <w:t xml:space="preserve">תמיכה בתהליכי תכנון, ביצוע וקבלת </w:t>
      </w:r>
      <w:r>
        <w:rPr>
          <w:rFonts w:hint="cs"/>
          <w:sz w:val="22"/>
          <w:szCs w:val="22"/>
          <w:rtl/>
        </w:rPr>
        <w:t xml:space="preserve">החלטות. </w:t>
      </w:r>
      <w:r w:rsidRPr="000D29FD">
        <w:rPr>
          <w:rFonts w:hint="cs"/>
          <w:sz w:val="22"/>
          <w:szCs w:val="22"/>
          <w:rtl/>
        </w:rPr>
        <w:t xml:space="preserve"> </w:t>
      </w:r>
    </w:p>
    <w:p w:rsidR="000E44C2" w:rsidRPr="000D29FD" w:rsidRDefault="000E44C2" w:rsidP="00640056">
      <w:pPr>
        <w:numPr>
          <w:ilvl w:val="0"/>
          <w:numId w:val="28"/>
        </w:numPr>
        <w:spacing w:line="360" w:lineRule="auto"/>
        <w:jc w:val="both"/>
        <w:rPr>
          <w:sz w:val="22"/>
          <w:szCs w:val="22"/>
          <w:rtl/>
        </w:rPr>
      </w:pPr>
      <w:r w:rsidRPr="000D29FD">
        <w:rPr>
          <w:rFonts w:hint="cs"/>
          <w:sz w:val="22"/>
          <w:szCs w:val="22"/>
          <w:rtl/>
        </w:rPr>
        <w:t>ייעוץ לביצוע בקרת איכות מקצועית על קליטת מפות סקרי הקרקע המפורטים (בכלל זה: בקרת איכות על תוצרי הדיגיטצי</w:t>
      </w:r>
      <w:r w:rsidRPr="000D29FD">
        <w:rPr>
          <w:rFonts w:hint="eastAsia"/>
          <w:sz w:val="22"/>
          <w:szCs w:val="22"/>
          <w:rtl/>
        </w:rPr>
        <w:t>ה</w:t>
      </w:r>
      <w:r>
        <w:rPr>
          <w:rFonts w:hint="cs"/>
          <w:sz w:val="22"/>
          <w:szCs w:val="22"/>
          <w:rtl/>
        </w:rPr>
        <w:t xml:space="preserve">) </w:t>
      </w:r>
      <w:r>
        <w:rPr>
          <w:rFonts w:hint="cs"/>
          <w:b/>
          <w:bCs/>
          <w:sz w:val="22"/>
          <w:szCs w:val="22"/>
          <w:rtl/>
        </w:rPr>
        <w:t xml:space="preserve"> </w:t>
      </w:r>
      <w:r>
        <w:rPr>
          <w:rFonts w:hint="cs"/>
          <w:sz w:val="22"/>
          <w:szCs w:val="22"/>
          <w:rtl/>
        </w:rPr>
        <w:t xml:space="preserve"> </w:t>
      </w:r>
    </w:p>
    <w:p w:rsidR="000E44C2" w:rsidRPr="000D29FD" w:rsidRDefault="000E44C2" w:rsidP="00640056">
      <w:pPr>
        <w:numPr>
          <w:ilvl w:val="0"/>
          <w:numId w:val="28"/>
        </w:numPr>
        <w:spacing w:line="360" w:lineRule="auto"/>
        <w:jc w:val="both"/>
        <w:rPr>
          <w:sz w:val="22"/>
          <w:szCs w:val="22"/>
          <w:rtl/>
        </w:rPr>
      </w:pPr>
      <w:r w:rsidRPr="000D29FD">
        <w:rPr>
          <w:rFonts w:hint="cs"/>
          <w:sz w:val="22"/>
          <w:szCs w:val="22"/>
          <w:rtl/>
        </w:rPr>
        <w:t xml:space="preserve">ייעוץ לביצוע משימות של ארגון, מיון קטלוג והכנת חומרים לסריקה ולקליטה בפרויקט, </w:t>
      </w:r>
    </w:p>
    <w:p w:rsidR="000E44C2" w:rsidRDefault="000E44C2" w:rsidP="00640056">
      <w:pPr>
        <w:numPr>
          <w:ilvl w:val="0"/>
          <w:numId w:val="28"/>
        </w:numPr>
        <w:spacing w:line="360" w:lineRule="auto"/>
        <w:jc w:val="both"/>
        <w:rPr>
          <w:sz w:val="22"/>
          <w:szCs w:val="22"/>
        </w:rPr>
      </w:pPr>
      <w:r w:rsidRPr="000D29FD">
        <w:rPr>
          <w:rFonts w:hint="cs"/>
          <w:sz w:val="22"/>
          <w:szCs w:val="22"/>
          <w:rtl/>
        </w:rPr>
        <w:t xml:space="preserve">בקרת איכות על תוצרי הפרויקט ותמיכה בתפעול של מערכת ה- </w:t>
      </w:r>
      <w:r w:rsidRPr="000D29FD">
        <w:rPr>
          <w:rFonts w:hint="cs"/>
          <w:sz w:val="22"/>
          <w:szCs w:val="22"/>
        </w:rPr>
        <w:t>GIS</w:t>
      </w:r>
      <w:r w:rsidRPr="000D29FD">
        <w:rPr>
          <w:rFonts w:hint="cs"/>
          <w:sz w:val="22"/>
          <w:szCs w:val="22"/>
          <w:rtl/>
        </w:rPr>
        <w:t xml:space="preserve"> במחלקה (בכלל זה וידוא כי </w:t>
      </w:r>
      <w:r>
        <w:rPr>
          <w:rFonts w:hint="cs"/>
          <w:sz w:val="22"/>
          <w:szCs w:val="22"/>
          <w:rtl/>
        </w:rPr>
        <w:t xml:space="preserve">התוצרים </w:t>
      </w:r>
      <w:r w:rsidRPr="000D29FD">
        <w:rPr>
          <w:rFonts w:hint="cs"/>
          <w:sz w:val="22"/>
          <w:szCs w:val="22"/>
          <w:rtl/>
        </w:rPr>
        <w:t xml:space="preserve"> שהתקבלו ניתנים לשימוש אפליקטיבי דה פקטו אחרי ניסוי מעשי</w:t>
      </w:r>
      <w:r>
        <w:rPr>
          <w:rFonts w:hint="cs"/>
          <w:sz w:val="22"/>
          <w:szCs w:val="22"/>
          <w:rtl/>
        </w:rPr>
        <w:t xml:space="preserve">. </w:t>
      </w:r>
    </w:p>
    <w:p w:rsidR="004A5B90" w:rsidRDefault="004A5B90" w:rsidP="004A5B90">
      <w:pPr>
        <w:spacing w:line="360" w:lineRule="auto"/>
        <w:ind w:firstLine="720"/>
        <w:jc w:val="both"/>
        <w:rPr>
          <w:b/>
          <w:bCs/>
          <w:sz w:val="22"/>
          <w:szCs w:val="22"/>
          <w:rtl/>
        </w:rPr>
      </w:pPr>
    </w:p>
    <w:p w:rsidR="000E44C2" w:rsidRPr="004A5B90" w:rsidRDefault="000E44C2" w:rsidP="004A5B90">
      <w:pPr>
        <w:spacing w:line="360" w:lineRule="auto"/>
        <w:ind w:firstLine="720"/>
        <w:jc w:val="both"/>
        <w:rPr>
          <w:b/>
          <w:bCs/>
          <w:sz w:val="22"/>
          <w:szCs w:val="22"/>
          <w:u w:val="single"/>
          <w:rtl/>
        </w:rPr>
      </w:pPr>
      <w:r w:rsidRPr="004A5B90">
        <w:rPr>
          <w:rFonts w:hint="cs"/>
          <w:b/>
          <w:bCs/>
          <w:sz w:val="22"/>
          <w:szCs w:val="22"/>
          <w:u w:val="single"/>
          <w:rtl/>
        </w:rPr>
        <w:t xml:space="preserve">השירותים המבוקשים מיועץ א' </w:t>
      </w:r>
      <w:r w:rsidRPr="004A5B90">
        <w:rPr>
          <w:b/>
          <w:bCs/>
          <w:sz w:val="22"/>
          <w:szCs w:val="22"/>
          <w:u w:val="single"/>
          <w:rtl/>
        </w:rPr>
        <w:t>–</w:t>
      </w:r>
      <w:r w:rsidRPr="004A5B90">
        <w:rPr>
          <w:rFonts w:hint="cs"/>
          <w:b/>
          <w:bCs/>
          <w:sz w:val="22"/>
          <w:szCs w:val="22"/>
          <w:u w:val="single"/>
          <w:rtl/>
        </w:rPr>
        <w:t xml:space="preserve"> מנהל הפרויקט </w:t>
      </w:r>
    </w:p>
    <w:p w:rsidR="000E44C2" w:rsidRDefault="000E44C2" w:rsidP="004A5B90">
      <w:pPr>
        <w:spacing w:line="360" w:lineRule="auto"/>
        <w:ind w:left="720"/>
        <w:jc w:val="both"/>
        <w:rPr>
          <w:sz w:val="22"/>
          <w:szCs w:val="22"/>
          <w:rtl/>
        </w:rPr>
      </w:pPr>
      <w:r w:rsidRPr="00B012F7">
        <w:rPr>
          <w:rFonts w:hint="cs"/>
          <w:b/>
          <w:bCs/>
          <w:sz w:val="22"/>
          <w:szCs w:val="22"/>
          <w:rtl/>
        </w:rPr>
        <w:t>יועץ א'</w:t>
      </w:r>
      <w:r>
        <w:rPr>
          <w:rFonts w:hint="cs"/>
          <w:sz w:val="22"/>
          <w:szCs w:val="22"/>
          <w:rtl/>
        </w:rPr>
        <w:t xml:space="preserve"> </w:t>
      </w:r>
      <w:r>
        <w:rPr>
          <w:sz w:val="22"/>
          <w:szCs w:val="22"/>
          <w:rtl/>
        </w:rPr>
        <w:t>–</w:t>
      </w:r>
      <w:r>
        <w:rPr>
          <w:rFonts w:hint="cs"/>
          <w:sz w:val="22"/>
          <w:szCs w:val="22"/>
          <w:rtl/>
        </w:rPr>
        <w:t xml:space="preserve"> יכונה להלן: "מנהל הפרויקט" </w:t>
      </w:r>
      <w:r>
        <w:rPr>
          <w:sz w:val="22"/>
          <w:szCs w:val="22"/>
          <w:rtl/>
        </w:rPr>
        <w:t>–</w:t>
      </w:r>
      <w:r>
        <w:rPr>
          <w:rFonts w:hint="cs"/>
          <w:sz w:val="22"/>
          <w:szCs w:val="22"/>
          <w:rtl/>
        </w:rPr>
        <w:t xml:space="preserve"> יועץ זה יידרש למתן השירותים </w:t>
      </w:r>
      <w:r w:rsidR="004A5B90">
        <w:rPr>
          <w:sz w:val="22"/>
          <w:szCs w:val="22"/>
        </w:rPr>
        <w:t>A+B</w:t>
      </w:r>
      <w:r w:rsidR="004A5B90">
        <w:rPr>
          <w:rFonts w:hint="cs"/>
          <w:sz w:val="22"/>
          <w:szCs w:val="22"/>
          <w:rtl/>
        </w:rPr>
        <w:t xml:space="preserve">, </w:t>
      </w:r>
      <w:r>
        <w:rPr>
          <w:rFonts w:hint="cs"/>
          <w:sz w:val="22"/>
          <w:szCs w:val="22"/>
          <w:rtl/>
        </w:rPr>
        <w:t xml:space="preserve">ואומדן משוער לפעילותו החודשית עומדת על כ-30 שעות עבודה.  ובכלל אלו: </w:t>
      </w:r>
    </w:p>
    <w:p w:rsidR="000E44C2" w:rsidRPr="002D397D" w:rsidRDefault="000E44C2" w:rsidP="00640056">
      <w:pPr>
        <w:pStyle w:val="ListParagraph1"/>
        <w:numPr>
          <w:ilvl w:val="2"/>
          <w:numId w:val="29"/>
        </w:numPr>
        <w:spacing w:before="120"/>
        <w:contextualSpacing w:val="0"/>
        <w:rPr>
          <w:rFonts w:ascii="Franklin Gothic Medium" w:hAnsi="Franklin Gothic Medium" w:cs="David"/>
        </w:rPr>
      </w:pPr>
      <w:r w:rsidRPr="002D397D">
        <w:rPr>
          <w:rFonts w:ascii="Franklin Gothic Medium" w:hAnsi="Franklin Gothic Medium" w:cs="David" w:hint="cs"/>
          <w:rtl/>
        </w:rPr>
        <w:t>ניהול ופיקוח על פעילויות הכנת חומרי הגלם לקליטה (מפות, תיקי סקר, חתכים ובדיקות מעבדה)</w:t>
      </w:r>
    </w:p>
    <w:p w:rsidR="000E44C2" w:rsidRPr="002D397D" w:rsidRDefault="000E44C2" w:rsidP="00640056">
      <w:pPr>
        <w:pStyle w:val="ListParagraph1"/>
        <w:numPr>
          <w:ilvl w:val="2"/>
          <w:numId w:val="29"/>
        </w:numPr>
        <w:spacing w:before="120"/>
        <w:contextualSpacing w:val="0"/>
        <w:rPr>
          <w:rFonts w:ascii="Franklin Gothic Medium" w:hAnsi="Franklin Gothic Medium" w:cs="David"/>
        </w:rPr>
      </w:pPr>
      <w:r w:rsidRPr="002D397D">
        <w:rPr>
          <w:rFonts w:ascii="Franklin Gothic Medium" w:hAnsi="Franklin Gothic Medium" w:cs="David" w:hint="cs"/>
          <w:rtl/>
        </w:rPr>
        <w:lastRenderedPageBreak/>
        <w:t>בקרה על תהליכי העבודה אצל הספק</w:t>
      </w:r>
      <w:r w:rsidR="004A5B90">
        <w:rPr>
          <w:rFonts w:ascii="Franklin Gothic Medium" w:hAnsi="Franklin Gothic Medium" w:cs="David" w:hint="cs"/>
          <w:rtl/>
        </w:rPr>
        <w:t xml:space="preserve"> שזכה במכרז 62/2012</w:t>
      </w:r>
      <w:r w:rsidRPr="002D397D">
        <w:rPr>
          <w:rFonts w:ascii="Franklin Gothic Medium" w:hAnsi="Franklin Gothic Medium" w:cs="David" w:hint="cs"/>
          <w:rtl/>
        </w:rPr>
        <w:t>.</w:t>
      </w:r>
    </w:p>
    <w:p w:rsidR="000E44C2" w:rsidRPr="002D397D" w:rsidRDefault="000E44C2" w:rsidP="00640056">
      <w:pPr>
        <w:pStyle w:val="ListParagraph1"/>
        <w:numPr>
          <w:ilvl w:val="2"/>
          <w:numId w:val="29"/>
        </w:numPr>
        <w:spacing w:before="120"/>
        <w:contextualSpacing w:val="0"/>
        <w:rPr>
          <w:rFonts w:ascii="Franklin Gothic Medium" w:hAnsi="Franklin Gothic Medium" w:cs="David"/>
        </w:rPr>
      </w:pPr>
      <w:r w:rsidRPr="002D397D">
        <w:rPr>
          <w:rFonts w:ascii="Franklin Gothic Medium" w:hAnsi="Franklin Gothic Medium" w:cs="David" w:hint="cs"/>
          <w:rtl/>
        </w:rPr>
        <w:t xml:space="preserve">ליווי שוטף של תהליך בקרת האיכות על </w:t>
      </w:r>
      <w:r w:rsidR="004A5B90">
        <w:rPr>
          <w:rFonts w:ascii="Franklin Gothic Medium" w:hAnsi="Franklin Gothic Medium" w:cs="David" w:hint="cs"/>
          <w:rtl/>
        </w:rPr>
        <w:t xml:space="preserve"> תוצרי </w:t>
      </w:r>
      <w:proofErr w:type="spellStart"/>
      <w:r w:rsidR="004A5B90">
        <w:rPr>
          <w:rFonts w:ascii="Franklin Gothic Medium" w:hAnsi="Franklin Gothic Medium" w:cs="David" w:hint="cs"/>
          <w:rtl/>
        </w:rPr>
        <w:t>הדיגטציה</w:t>
      </w:r>
      <w:proofErr w:type="spellEnd"/>
      <w:r w:rsidR="004A5B90">
        <w:rPr>
          <w:rFonts w:ascii="Franklin Gothic Medium" w:hAnsi="Franklin Gothic Medium" w:cs="David" w:hint="cs"/>
          <w:rtl/>
        </w:rPr>
        <w:t xml:space="preserve"> </w:t>
      </w:r>
    </w:p>
    <w:p w:rsidR="000E44C2" w:rsidRPr="002D397D" w:rsidRDefault="000E44C2" w:rsidP="00640056">
      <w:pPr>
        <w:pStyle w:val="ListParagraph1"/>
        <w:numPr>
          <w:ilvl w:val="2"/>
          <w:numId w:val="29"/>
        </w:numPr>
        <w:spacing w:before="120"/>
        <w:contextualSpacing w:val="0"/>
        <w:rPr>
          <w:rFonts w:ascii="Franklin Gothic Medium" w:hAnsi="Franklin Gothic Medium" w:cs="David"/>
        </w:rPr>
      </w:pPr>
      <w:r w:rsidRPr="002D397D">
        <w:rPr>
          <w:rFonts w:ascii="Franklin Gothic Medium" w:hAnsi="Franklin Gothic Medium" w:cs="David" w:hint="cs"/>
          <w:rtl/>
        </w:rPr>
        <w:t xml:space="preserve">הטמעת התוצרים במערכות המחלקה לסקר קרקע: ב- </w:t>
      </w:r>
      <w:r w:rsidRPr="002D397D">
        <w:rPr>
          <w:rFonts w:ascii="Franklin Gothic Medium" w:hAnsi="Franklin Gothic Medium" w:cs="David" w:hint="cs"/>
        </w:rPr>
        <w:t>GIS</w:t>
      </w:r>
      <w:r w:rsidRPr="002D397D">
        <w:rPr>
          <w:rFonts w:ascii="Franklin Gothic Medium" w:hAnsi="Franklin Gothic Medium" w:cs="David" w:hint="cs"/>
          <w:rtl/>
        </w:rPr>
        <w:t xml:space="preserve"> וב- </w:t>
      </w:r>
      <w:proofErr w:type="spellStart"/>
      <w:r w:rsidRPr="002D397D">
        <w:rPr>
          <w:rFonts w:ascii="Franklin Gothic Medium" w:hAnsi="Franklin Gothic Medium" w:cs="David"/>
        </w:rPr>
        <w:t>Sharepoint</w:t>
      </w:r>
      <w:proofErr w:type="spellEnd"/>
      <w:r w:rsidRPr="002D397D">
        <w:rPr>
          <w:rFonts w:ascii="Franklin Gothic Medium" w:hAnsi="Franklin Gothic Medium" w:cs="David" w:hint="cs"/>
          <w:rtl/>
        </w:rPr>
        <w:t xml:space="preserve"> הארגוני</w:t>
      </w:r>
    </w:p>
    <w:p w:rsidR="000E44C2" w:rsidRPr="002D397D" w:rsidRDefault="000E44C2" w:rsidP="00640056">
      <w:pPr>
        <w:pStyle w:val="ListParagraph1"/>
        <w:numPr>
          <w:ilvl w:val="2"/>
          <w:numId w:val="29"/>
        </w:numPr>
        <w:spacing w:before="120"/>
        <w:contextualSpacing w:val="0"/>
        <w:rPr>
          <w:rFonts w:ascii="Franklin Gothic Medium" w:hAnsi="Franklin Gothic Medium" w:cs="David"/>
        </w:rPr>
      </w:pPr>
      <w:r w:rsidRPr="002D397D">
        <w:rPr>
          <w:rFonts w:ascii="Franklin Gothic Medium" w:hAnsi="Franklin Gothic Medium" w:cs="David" w:hint="cs"/>
          <w:rtl/>
        </w:rPr>
        <w:t xml:space="preserve">ניהול תהליך פיתוח והתאמה ה- </w:t>
      </w:r>
      <w:proofErr w:type="spellStart"/>
      <w:r w:rsidRPr="002D397D">
        <w:rPr>
          <w:rFonts w:ascii="Franklin Gothic Medium" w:hAnsi="Franklin Gothic Medium" w:cs="David"/>
        </w:rPr>
        <w:t>Sharepoint</w:t>
      </w:r>
      <w:proofErr w:type="spellEnd"/>
      <w:r w:rsidRPr="002D397D">
        <w:rPr>
          <w:rFonts w:ascii="Franklin Gothic Medium" w:hAnsi="Franklin Gothic Medium" w:cs="David" w:hint="cs"/>
          <w:rtl/>
        </w:rPr>
        <w:t xml:space="preserve"> הארגוני מול </w:t>
      </w:r>
      <w:proofErr w:type="spellStart"/>
      <w:r w:rsidRPr="002D397D">
        <w:rPr>
          <w:rFonts w:ascii="Franklin Gothic Medium" w:hAnsi="Franklin Gothic Medium" w:cs="David" w:hint="cs"/>
          <w:rtl/>
        </w:rPr>
        <w:t>של"מ</w:t>
      </w:r>
      <w:proofErr w:type="spellEnd"/>
      <w:r w:rsidRPr="002D397D">
        <w:rPr>
          <w:rFonts w:ascii="Franklin Gothic Medium" w:hAnsi="Franklin Gothic Medium" w:cs="David" w:hint="cs"/>
          <w:rtl/>
        </w:rPr>
        <w:t>, והטמעתו בתהליכי העבודה במחלקה.</w:t>
      </w:r>
    </w:p>
    <w:p w:rsidR="000E44C2" w:rsidRPr="002D397D" w:rsidRDefault="000E44C2" w:rsidP="00640056">
      <w:pPr>
        <w:pStyle w:val="ListParagraph1"/>
        <w:numPr>
          <w:ilvl w:val="2"/>
          <w:numId w:val="29"/>
        </w:numPr>
        <w:spacing w:before="120"/>
        <w:contextualSpacing w:val="0"/>
        <w:rPr>
          <w:rFonts w:ascii="Franklin Gothic Medium" w:hAnsi="Franklin Gothic Medium" w:cs="David"/>
        </w:rPr>
      </w:pPr>
      <w:r w:rsidRPr="002D397D">
        <w:rPr>
          <w:rFonts w:ascii="Franklin Gothic Medium" w:hAnsi="Franklin Gothic Medium" w:cs="David" w:hint="cs"/>
          <w:rtl/>
        </w:rPr>
        <w:t>בחינה וניהול תהליך של שילוב חומרים מהמחוזות הארציים של משרד החקלאות בפרויקט הקליטה.</w:t>
      </w:r>
    </w:p>
    <w:p w:rsidR="000E44C2" w:rsidRPr="002D397D" w:rsidRDefault="000E44C2" w:rsidP="00640056">
      <w:pPr>
        <w:pStyle w:val="ListParagraph1"/>
        <w:numPr>
          <w:ilvl w:val="2"/>
          <w:numId w:val="29"/>
        </w:numPr>
        <w:spacing w:before="120"/>
        <w:contextualSpacing w:val="0"/>
        <w:rPr>
          <w:rFonts w:ascii="Franklin Gothic Medium" w:hAnsi="Franklin Gothic Medium" w:cs="David"/>
        </w:rPr>
      </w:pPr>
      <w:r w:rsidRPr="002D397D">
        <w:rPr>
          <w:rFonts w:ascii="Franklin Gothic Medium" w:hAnsi="Franklin Gothic Medium" w:cs="David" w:hint="cs"/>
          <w:rtl/>
        </w:rPr>
        <w:t>אפיון תהליך של הפצה והטמעת תוצרי הפרויקט במחוזות.</w:t>
      </w:r>
    </w:p>
    <w:p w:rsidR="000E44C2" w:rsidRPr="002D397D" w:rsidRDefault="000E44C2" w:rsidP="00640056">
      <w:pPr>
        <w:pStyle w:val="ListParagraph1"/>
        <w:numPr>
          <w:ilvl w:val="2"/>
          <w:numId w:val="29"/>
        </w:numPr>
        <w:spacing w:before="120"/>
        <w:contextualSpacing w:val="0"/>
        <w:rPr>
          <w:rFonts w:ascii="Franklin Gothic Medium" w:hAnsi="Franklin Gothic Medium" w:cs="David"/>
        </w:rPr>
      </w:pPr>
      <w:r w:rsidRPr="002D397D">
        <w:rPr>
          <w:rFonts w:ascii="Franklin Gothic Medium" w:hAnsi="Franklin Gothic Medium" w:cs="David" w:hint="cs"/>
          <w:rtl/>
        </w:rPr>
        <w:t xml:space="preserve">אפיון והטמעת יישומי </w:t>
      </w:r>
      <w:r w:rsidRPr="002D397D">
        <w:rPr>
          <w:rFonts w:ascii="Franklin Gothic Medium" w:hAnsi="Franklin Gothic Medium" w:cs="David" w:hint="cs"/>
        </w:rPr>
        <w:t>GIS</w:t>
      </w:r>
      <w:r w:rsidRPr="002D397D">
        <w:rPr>
          <w:rFonts w:ascii="Franklin Gothic Medium" w:hAnsi="Franklin Gothic Medium" w:cs="David" w:hint="cs"/>
          <w:rtl/>
        </w:rPr>
        <w:t xml:space="preserve"> מתקדמים במחלקה לסקרי קרקע באגף לשימור קרקע וניקוז כתמיכה בתהליכי תכנון, ביצוע וקבלת החלטות.</w:t>
      </w:r>
    </w:p>
    <w:p w:rsidR="004A5B90" w:rsidRDefault="004A5B90" w:rsidP="004A5B90">
      <w:pPr>
        <w:spacing w:line="360" w:lineRule="auto"/>
        <w:jc w:val="both"/>
        <w:rPr>
          <w:b/>
          <w:bCs/>
          <w:sz w:val="22"/>
          <w:szCs w:val="22"/>
          <w:u w:val="single"/>
          <w:rtl/>
        </w:rPr>
      </w:pPr>
    </w:p>
    <w:p w:rsidR="004A5B90" w:rsidRPr="004A5B90" w:rsidRDefault="004A5B90" w:rsidP="004A5B90">
      <w:pPr>
        <w:spacing w:line="360" w:lineRule="auto"/>
        <w:jc w:val="both"/>
        <w:rPr>
          <w:b/>
          <w:bCs/>
          <w:sz w:val="22"/>
          <w:szCs w:val="22"/>
          <w:u w:val="single"/>
          <w:rtl/>
        </w:rPr>
      </w:pPr>
      <w:r w:rsidRPr="004A5B90">
        <w:rPr>
          <w:rFonts w:hint="cs"/>
          <w:b/>
          <w:bCs/>
          <w:sz w:val="22"/>
          <w:szCs w:val="22"/>
          <w:u w:val="single"/>
          <w:rtl/>
        </w:rPr>
        <w:t xml:space="preserve">השירותים המבוקשים מיועץ </w:t>
      </w:r>
      <w:r>
        <w:rPr>
          <w:rFonts w:hint="cs"/>
          <w:b/>
          <w:bCs/>
          <w:sz w:val="22"/>
          <w:szCs w:val="22"/>
          <w:u w:val="single"/>
          <w:rtl/>
        </w:rPr>
        <w:t>ב</w:t>
      </w:r>
      <w:r w:rsidRPr="004A5B90">
        <w:rPr>
          <w:rFonts w:hint="cs"/>
          <w:b/>
          <w:bCs/>
          <w:sz w:val="22"/>
          <w:szCs w:val="22"/>
          <w:u w:val="single"/>
          <w:rtl/>
        </w:rPr>
        <w:t xml:space="preserve">' </w:t>
      </w:r>
    </w:p>
    <w:p w:rsidR="004A5B90" w:rsidRDefault="004A5B90" w:rsidP="004A5B90">
      <w:pPr>
        <w:spacing w:line="360" w:lineRule="auto"/>
        <w:jc w:val="both"/>
        <w:rPr>
          <w:sz w:val="22"/>
          <w:szCs w:val="22"/>
          <w:rtl/>
        </w:rPr>
      </w:pPr>
      <w:r>
        <w:rPr>
          <w:rFonts w:hint="cs"/>
          <w:sz w:val="22"/>
          <w:szCs w:val="22"/>
          <w:rtl/>
        </w:rPr>
        <w:t>יוע</w:t>
      </w:r>
      <w:r>
        <w:rPr>
          <w:rFonts w:hint="cs"/>
          <w:b/>
          <w:bCs/>
          <w:sz w:val="22"/>
          <w:szCs w:val="22"/>
          <w:rtl/>
        </w:rPr>
        <w:t xml:space="preserve">ץ </w:t>
      </w:r>
      <w:r w:rsidR="000E44C2" w:rsidRPr="00B012F7">
        <w:rPr>
          <w:rFonts w:hint="cs"/>
          <w:b/>
          <w:bCs/>
          <w:sz w:val="22"/>
          <w:szCs w:val="22"/>
          <w:rtl/>
        </w:rPr>
        <w:t>ב'</w:t>
      </w:r>
      <w:r w:rsidR="000E44C2">
        <w:rPr>
          <w:rFonts w:hint="cs"/>
          <w:sz w:val="22"/>
          <w:szCs w:val="22"/>
          <w:rtl/>
        </w:rPr>
        <w:t xml:space="preserve"> </w:t>
      </w:r>
      <w:r w:rsidR="000E44C2">
        <w:rPr>
          <w:sz w:val="22"/>
          <w:szCs w:val="22"/>
          <w:rtl/>
        </w:rPr>
        <w:t>–</w:t>
      </w:r>
      <w:r w:rsidR="000E44C2">
        <w:rPr>
          <w:rFonts w:hint="cs"/>
          <w:sz w:val="22"/>
          <w:szCs w:val="22"/>
          <w:rtl/>
        </w:rPr>
        <w:t>יועץ זה יידרש ל</w:t>
      </w:r>
      <w:r>
        <w:rPr>
          <w:rFonts w:hint="cs"/>
          <w:sz w:val="22"/>
          <w:szCs w:val="22"/>
          <w:rtl/>
        </w:rPr>
        <w:t xml:space="preserve">מתן שירות המנוי </w:t>
      </w:r>
      <w:proofErr w:type="spellStart"/>
      <w:r>
        <w:rPr>
          <w:rFonts w:hint="cs"/>
          <w:sz w:val="22"/>
          <w:szCs w:val="22"/>
          <w:rtl/>
        </w:rPr>
        <w:t>בסע</w:t>
      </w:r>
      <w:proofErr w:type="spellEnd"/>
      <w:r>
        <w:rPr>
          <w:rFonts w:hint="cs"/>
          <w:sz w:val="22"/>
          <w:szCs w:val="22"/>
          <w:rtl/>
        </w:rPr>
        <w:t xml:space="preserve">' </w:t>
      </w:r>
      <w:r>
        <w:rPr>
          <w:sz w:val="22"/>
          <w:szCs w:val="22"/>
        </w:rPr>
        <w:t>C</w:t>
      </w:r>
      <w:r w:rsidR="000E44C2">
        <w:rPr>
          <w:rFonts w:hint="cs"/>
          <w:sz w:val="22"/>
          <w:szCs w:val="22"/>
          <w:rtl/>
        </w:rPr>
        <w:t>, ואומדן משוער לפעילותו עומד על  20 שעות עבודה חודשיות</w:t>
      </w:r>
      <w:r>
        <w:rPr>
          <w:rFonts w:hint="cs"/>
          <w:sz w:val="22"/>
          <w:szCs w:val="22"/>
          <w:rtl/>
        </w:rPr>
        <w:t xml:space="preserve"> ובכלל אלו:</w:t>
      </w:r>
    </w:p>
    <w:p w:rsidR="004A5B90" w:rsidRPr="002D397D" w:rsidRDefault="004A5B90" w:rsidP="00640056">
      <w:pPr>
        <w:pStyle w:val="ListParagraph1"/>
        <w:numPr>
          <w:ilvl w:val="2"/>
          <w:numId w:val="30"/>
        </w:numPr>
        <w:spacing w:before="120"/>
        <w:contextualSpacing w:val="0"/>
        <w:rPr>
          <w:rFonts w:ascii="Franklin Gothic Medium" w:hAnsi="Franklin Gothic Medium" w:cs="David"/>
        </w:rPr>
      </w:pPr>
      <w:r>
        <w:rPr>
          <w:rFonts w:hint="cs"/>
          <w:rtl/>
        </w:rPr>
        <w:t xml:space="preserve"> </w:t>
      </w:r>
      <w:r w:rsidRPr="002D397D">
        <w:rPr>
          <w:rFonts w:ascii="Franklin Gothic Medium" w:hAnsi="Franklin Gothic Medium" w:cs="David" w:hint="cs"/>
          <w:rtl/>
        </w:rPr>
        <w:t>בקרת איכות מקצועית של מהימנות ואמינות שכבת סקרי הקרקע המפורטים בדגש על קליטת נוסחת יחידת המיפוי של סקר הקרקע  המפורט (</w:t>
      </w:r>
      <w:r w:rsidRPr="002D397D">
        <w:rPr>
          <w:rFonts w:ascii="Franklin Gothic Medium" w:hAnsi="Franklin Gothic Medium" w:cs="David"/>
          <w:rtl/>
        </w:rPr>
        <w:t xml:space="preserve">עפ"י הספר "הנחיות לסקר קרקע" מאת י. דן </w:t>
      </w:r>
      <w:proofErr w:type="spellStart"/>
      <w:r w:rsidRPr="002D397D">
        <w:rPr>
          <w:rFonts w:ascii="Franklin Gothic Medium" w:hAnsi="Franklin Gothic Medium" w:cs="David"/>
          <w:rtl/>
        </w:rPr>
        <w:t>צ.רז</w:t>
      </w:r>
      <w:proofErr w:type="spellEnd"/>
      <w:r w:rsidRPr="002D397D">
        <w:rPr>
          <w:rFonts w:ascii="Franklin Gothic Medium" w:hAnsi="Franklin Gothic Medium" w:cs="David"/>
          <w:rtl/>
        </w:rPr>
        <w:t xml:space="preserve">, חנה </w:t>
      </w:r>
      <w:proofErr w:type="spellStart"/>
      <w:r w:rsidRPr="002D397D">
        <w:rPr>
          <w:rFonts w:ascii="Franklin Gothic Medium" w:hAnsi="Franklin Gothic Medium" w:cs="David"/>
          <w:rtl/>
        </w:rPr>
        <w:t>קויומדז'סקי</w:t>
      </w:r>
      <w:proofErr w:type="spellEnd"/>
      <w:r w:rsidRPr="002D397D">
        <w:rPr>
          <w:rFonts w:ascii="Franklin Gothic Medium" w:hAnsi="Franklin Gothic Medium" w:cs="David"/>
          <w:rtl/>
        </w:rPr>
        <w:t xml:space="preserve"> מ- 1964</w:t>
      </w:r>
      <w:r w:rsidRPr="002D397D">
        <w:rPr>
          <w:rFonts w:ascii="Franklin Gothic Medium" w:hAnsi="Franklin Gothic Medium" w:cs="David" w:hint="cs"/>
          <w:rtl/>
        </w:rPr>
        <w:t>).</w:t>
      </w:r>
    </w:p>
    <w:p w:rsidR="004A5B90" w:rsidRPr="002D397D" w:rsidRDefault="004A5B90" w:rsidP="00640056">
      <w:pPr>
        <w:pStyle w:val="ListParagraph1"/>
        <w:numPr>
          <w:ilvl w:val="2"/>
          <w:numId w:val="30"/>
        </w:numPr>
        <w:spacing w:before="120"/>
        <w:contextualSpacing w:val="0"/>
        <w:rPr>
          <w:rFonts w:ascii="Franklin Gothic Medium" w:hAnsi="Franklin Gothic Medium" w:cs="David"/>
        </w:rPr>
      </w:pPr>
      <w:r w:rsidRPr="002D397D">
        <w:rPr>
          <w:rFonts w:ascii="Franklin Gothic Medium" w:hAnsi="Franklin Gothic Medium" w:cs="David" w:hint="cs"/>
          <w:rtl/>
        </w:rPr>
        <w:t>ייעוץ למיון תכולת תיקי הסקר</w:t>
      </w:r>
    </w:p>
    <w:p w:rsidR="004A5B90" w:rsidRPr="002D397D" w:rsidRDefault="004A5B90" w:rsidP="00640056">
      <w:pPr>
        <w:pStyle w:val="ListParagraph1"/>
        <w:numPr>
          <w:ilvl w:val="2"/>
          <w:numId w:val="30"/>
        </w:numPr>
        <w:spacing w:before="120"/>
        <w:contextualSpacing w:val="0"/>
        <w:rPr>
          <w:rFonts w:ascii="Franklin Gothic Medium" w:hAnsi="Franklin Gothic Medium" w:cs="David"/>
        </w:rPr>
      </w:pPr>
      <w:r w:rsidRPr="002D397D">
        <w:rPr>
          <w:rFonts w:ascii="Franklin Gothic Medium" w:hAnsi="Franklin Gothic Medium" w:cs="David" w:hint="cs"/>
          <w:rtl/>
        </w:rPr>
        <w:t>ייעוץ תוכן לתהליך קליטת נתוני בדיקות מעבדה וחתכי קרקע.</w:t>
      </w:r>
    </w:p>
    <w:p w:rsidR="000E44C2" w:rsidRDefault="000E44C2" w:rsidP="004A5B90">
      <w:pPr>
        <w:spacing w:line="360" w:lineRule="auto"/>
        <w:jc w:val="both"/>
        <w:rPr>
          <w:sz w:val="22"/>
          <w:szCs w:val="22"/>
          <w:rtl/>
        </w:rPr>
      </w:pPr>
    </w:p>
    <w:p w:rsidR="004A5B90" w:rsidRPr="004A5B90" w:rsidRDefault="004A5B90" w:rsidP="004A5B90">
      <w:pPr>
        <w:spacing w:line="360" w:lineRule="auto"/>
        <w:jc w:val="both"/>
        <w:rPr>
          <w:b/>
          <w:bCs/>
          <w:sz w:val="22"/>
          <w:szCs w:val="22"/>
          <w:u w:val="single"/>
          <w:rtl/>
        </w:rPr>
      </w:pPr>
      <w:r w:rsidRPr="004A5B90">
        <w:rPr>
          <w:rFonts w:hint="cs"/>
          <w:b/>
          <w:bCs/>
          <w:sz w:val="22"/>
          <w:szCs w:val="22"/>
          <w:u w:val="single"/>
          <w:rtl/>
        </w:rPr>
        <w:t xml:space="preserve">השירותים המבוקשים מיועץ </w:t>
      </w:r>
      <w:r>
        <w:rPr>
          <w:rFonts w:hint="cs"/>
          <w:b/>
          <w:bCs/>
          <w:sz w:val="22"/>
          <w:szCs w:val="22"/>
          <w:u w:val="single"/>
          <w:rtl/>
        </w:rPr>
        <w:t>ג</w:t>
      </w:r>
      <w:r w:rsidRPr="004A5B90">
        <w:rPr>
          <w:rFonts w:hint="cs"/>
          <w:b/>
          <w:bCs/>
          <w:sz w:val="22"/>
          <w:szCs w:val="22"/>
          <w:u w:val="single"/>
          <w:rtl/>
        </w:rPr>
        <w:t xml:space="preserve">' </w:t>
      </w:r>
    </w:p>
    <w:p w:rsidR="000E44C2" w:rsidRDefault="000E44C2" w:rsidP="004A5B90">
      <w:pPr>
        <w:spacing w:line="360" w:lineRule="auto"/>
        <w:jc w:val="both"/>
        <w:rPr>
          <w:sz w:val="22"/>
          <w:szCs w:val="22"/>
          <w:rtl/>
        </w:rPr>
      </w:pPr>
      <w:r w:rsidRPr="004A5B90">
        <w:rPr>
          <w:rFonts w:hint="cs"/>
          <w:b/>
          <w:bCs/>
          <w:sz w:val="22"/>
          <w:szCs w:val="22"/>
          <w:u w:val="single"/>
          <w:rtl/>
        </w:rPr>
        <w:t>יועץ ג'</w:t>
      </w:r>
      <w:r>
        <w:rPr>
          <w:rFonts w:hint="cs"/>
          <w:sz w:val="22"/>
          <w:szCs w:val="22"/>
          <w:rtl/>
        </w:rPr>
        <w:t xml:space="preserve"> </w:t>
      </w:r>
      <w:r>
        <w:rPr>
          <w:sz w:val="22"/>
          <w:szCs w:val="22"/>
          <w:rtl/>
        </w:rPr>
        <w:t>–</w:t>
      </w:r>
      <w:r>
        <w:rPr>
          <w:rFonts w:hint="cs"/>
          <w:sz w:val="22"/>
          <w:szCs w:val="22"/>
          <w:rtl/>
        </w:rPr>
        <w:t xml:space="preserve"> יועץ זה יידרש למתן שירות המנוי </w:t>
      </w:r>
      <w:proofErr w:type="spellStart"/>
      <w:r>
        <w:rPr>
          <w:rFonts w:hint="cs"/>
          <w:sz w:val="22"/>
          <w:szCs w:val="22"/>
          <w:rtl/>
        </w:rPr>
        <w:t>בסע</w:t>
      </w:r>
      <w:proofErr w:type="spellEnd"/>
      <w:r>
        <w:rPr>
          <w:rFonts w:hint="cs"/>
          <w:sz w:val="22"/>
          <w:szCs w:val="22"/>
          <w:rtl/>
        </w:rPr>
        <w:t xml:space="preserve">' </w:t>
      </w:r>
      <w:r w:rsidR="004A5B90">
        <w:rPr>
          <w:sz w:val="22"/>
          <w:szCs w:val="22"/>
        </w:rPr>
        <w:t>E</w:t>
      </w:r>
      <w:r w:rsidR="004A5B90">
        <w:rPr>
          <w:rFonts w:hint="cs"/>
          <w:sz w:val="22"/>
          <w:szCs w:val="22"/>
          <w:rtl/>
        </w:rPr>
        <w:t>+</w:t>
      </w:r>
      <w:r w:rsidR="004A5B90">
        <w:rPr>
          <w:sz w:val="22"/>
          <w:szCs w:val="22"/>
        </w:rPr>
        <w:t xml:space="preserve">D </w:t>
      </w:r>
      <w:r>
        <w:rPr>
          <w:rFonts w:hint="cs"/>
          <w:sz w:val="22"/>
          <w:szCs w:val="22"/>
          <w:rtl/>
        </w:rPr>
        <w:t>מעלה  ואומדן משוער לפעילותו עומד על  120-150  שעות עבודה חודשיות.</w:t>
      </w:r>
      <w:r w:rsidR="004A5B90">
        <w:rPr>
          <w:rFonts w:hint="cs"/>
          <w:sz w:val="22"/>
          <w:szCs w:val="22"/>
          <w:rtl/>
        </w:rPr>
        <w:t xml:space="preserve">  בכלל אלו: </w:t>
      </w:r>
    </w:p>
    <w:p w:rsidR="003008AE" w:rsidRPr="002D397D" w:rsidRDefault="003008AE" w:rsidP="00640056">
      <w:pPr>
        <w:pStyle w:val="ListParagraph1"/>
        <w:numPr>
          <w:ilvl w:val="2"/>
          <w:numId w:val="31"/>
        </w:numPr>
        <w:spacing w:before="120"/>
        <w:contextualSpacing w:val="0"/>
        <w:rPr>
          <w:rFonts w:ascii="Franklin Gothic Medium" w:hAnsi="Franklin Gothic Medium" w:cs="David"/>
        </w:rPr>
      </w:pPr>
      <w:r w:rsidRPr="002D397D">
        <w:rPr>
          <w:rFonts w:ascii="Franklin Gothic Medium" w:hAnsi="Franklin Gothic Medium" w:cs="David" w:hint="cs"/>
          <w:rtl/>
        </w:rPr>
        <w:t>ארגון תיקי סקר לסריקה וקטלוגם</w:t>
      </w:r>
    </w:p>
    <w:p w:rsidR="003008AE" w:rsidRPr="002D397D" w:rsidRDefault="003008AE" w:rsidP="00640056">
      <w:pPr>
        <w:pStyle w:val="ListParagraph1"/>
        <w:numPr>
          <w:ilvl w:val="2"/>
          <w:numId w:val="31"/>
        </w:numPr>
        <w:spacing w:before="120"/>
        <w:contextualSpacing w:val="0"/>
        <w:rPr>
          <w:rFonts w:ascii="Franklin Gothic Medium" w:hAnsi="Franklin Gothic Medium" w:cs="David"/>
        </w:rPr>
      </w:pPr>
      <w:r w:rsidRPr="002D397D">
        <w:rPr>
          <w:rFonts w:ascii="Franklin Gothic Medium" w:hAnsi="Franklin Gothic Medium" w:cs="David" w:hint="cs"/>
          <w:rtl/>
        </w:rPr>
        <w:t>ארגון חתכי קרקע ובדיקות מעבדה לסריקה וקטלוגם</w:t>
      </w:r>
    </w:p>
    <w:p w:rsidR="003008AE" w:rsidRPr="002D397D" w:rsidRDefault="003008AE" w:rsidP="00640056">
      <w:pPr>
        <w:pStyle w:val="ListParagraph1"/>
        <w:numPr>
          <w:ilvl w:val="2"/>
          <w:numId w:val="31"/>
        </w:numPr>
        <w:spacing w:before="120"/>
        <w:contextualSpacing w:val="0"/>
        <w:rPr>
          <w:rFonts w:ascii="Franklin Gothic Medium" w:hAnsi="Franklin Gothic Medium" w:cs="David"/>
        </w:rPr>
      </w:pPr>
      <w:r w:rsidRPr="002D397D">
        <w:rPr>
          <w:rFonts w:ascii="Franklin Gothic Medium" w:hAnsi="Franklin Gothic Medium" w:cs="David" w:hint="cs"/>
          <w:rtl/>
        </w:rPr>
        <w:t>בקרה טכנית על תוצרי הסריקה</w:t>
      </w:r>
    </w:p>
    <w:p w:rsidR="003008AE" w:rsidRPr="002D397D" w:rsidRDefault="003008AE" w:rsidP="00640056">
      <w:pPr>
        <w:pStyle w:val="ListParagraph1"/>
        <w:numPr>
          <w:ilvl w:val="2"/>
          <w:numId w:val="31"/>
        </w:numPr>
        <w:spacing w:before="120"/>
        <w:contextualSpacing w:val="0"/>
        <w:rPr>
          <w:rFonts w:ascii="Franklin Gothic Medium" w:hAnsi="Franklin Gothic Medium" w:cs="David"/>
        </w:rPr>
      </w:pPr>
      <w:r w:rsidRPr="002D397D">
        <w:rPr>
          <w:rFonts w:ascii="Franklin Gothic Medium" w:hAnsi="Franklin Gothic Medium" w:cs="David" w:hint="cs"/>
          <w:rtl/>
        </w:rPr>
        <w:t>ארגון חומרים למסירה לספק קליטת הנתונים</w:t>
      </w:r>
    </w:p>
    <w:p w:rsidR="003008AE" w:rsidRPr="002D397D" w:rsidRDefault="003008AE" w:rsidP="00640056">
      <w:pPr>
        <w:pStyle w:val="ListParagraph1"/>
        <w:numPr>
          <w:ilvl w:val="2"/>
          <w:numId w:val="31"/>
        </w:numPr>
        <w:spacing w:before="120"/>
        <w:contextualSpacing w:val="0"/>
        <w:rPr>
          <w:rFonts w:ascii="Franklin Gothic Medium" w:hAnsi="Franklin Gothic Medium" w:cs="David"/>
        </w:rPr>
      </w:pPr>
      <w:r w:rsidRPr="002D397D">
        <w:rPr>
          <w:rFonts w:ascii="Franklin Gothic Medium" w:hAnsi="Franklin Gothic Medium" w:cs="David" w:hint="cs"/>
          <w:rtl/>
        </w:rPr>
        <w:t>בקרה טכנית על תוצרי הקליטה</w:t>
      </w:r>
    </w:p>
    <w:p w:rsidR="003008AE" w:rsidRPr="002D397D" w:rsidRDefault="003008AE" w:rsidP="00640056">
      <w:pPr>
        <w:pStyle w:val="ListParagraph1"/>
        <w:numPr>
          <w:ilvl w:val="2"/>
          <w:numId w:val="31"/>
        </w:numPr>
        <w:spacing w:before="120"/>
        <w:contextualSpacing w:val="0"/>
        <w:rPr>
          <w:rFonts w:ascii="Franklin Gothic Medium" w:hAnsi="Franklin Gothic Medium" w:cs="David"/>
        </w:rPr>
      </w:pPr>
      <w:r w:rsidRPr="002D397D">
        <w:rPr>
          <w:rFonts w:ascii="Franklin Gothic Medium" w:hAnsi="Franklin Gothic Medium" w:cs="David" w:hint="cs"/>
          <w:rtl/>
        </w:rPr>
        <w:t xml:space="preserve">הפעלת ה- </w:t>
      </w:r>
      <w:r w:rsidRPr="002D397D">
        <w:rPr>
          <w:rFonts w:ascii="Franklin Gothic Medium" w:hAnsi="Franklin Gothic Medium" w:cs="David" w:hint="cs"/>
        </w:rPr>
        <w:t>GIS</w:t>
      </w:r>
      <w:r w:rsidRPr="002D397D">
        <w:rPr>
          <w:rFonts w:ascii="Franklin Gothic Medium" w:hAnsi="Franklin Gothic Medium" w:cs="David" w:hint="cs"/>
          <w:rtl/>
        </w:rPr>
        <w:t>, הפקת מפות ונתונים עבור המחלקה והאגף</w:t>
      </w:r>
    </w:p>
    <w:p w:rsidR="00317110" w:rsidRPr="002D397D" w:rsidRDefault="00317110" w:rsidP="00931504">
      <w:pPr>
        <w:spacing w:line="360" w:lineRule="auto"/>
        <w:ind w:left="360"/>
        <w:jc w:val="both"/>
        <w:rPr>
          <w:b/>
          <w:bCs/>
          <w:sz w:val="22"/>
          <w:szCs w:val="22"/>
        </w:rPr>
      </w:pPr>
    </w:p>
    <w:p w:rsidR="000D245A" w:rsidRDefault="000D245A" w:rsidP="00640056">
      <w:pPr>
        <w:numPr>
          <w:ilvl w:val="0"/>
          <w:numId w:val="15"/>
        </w:numPr>
        <w:spacing w:line="360" w:lineRule="auto"/>
        <w:jc w:val="both"/>
        <w:rPr>
          <w:b/>
          <w:bCs/>
          <w:sz w:val="22"/>
          <w:szCs w:val="22"/>
        </w:rPr>
      </w:pPr>
      <w:r w:rsidRPr="002D397D">
        <w:rPr>
          <w:rFonts w:hint="cs"/>
          <w:b/>
          <w:bCs/>
          <w:sz w:val="22"/>
          <w:szCs w:val="22"/>
          <w:rtl/>
        </w:rPr>
        <w:t>הצעת המחיר</w:t>
      </w:r>
    </w:p>
    <w:p w:rsidR="00421900" w:rsidRDefault="00421900" w:rsidP="00421900">
      <w:pPr>
        <w:spacing w:line="360" w:lineRule="auto"/>
        <w:jc w:val="both"/>
        <w:rPr>
          <w:b/>
          <w:bCs/>
          <w:sz w:val="22"/>
          <w:szCs w:val="22"/>
          <w:rtl/>
        </w:rPr>
      </w:pPr>
    </w:p>
    <w:p w:rsidR="007844DD" w:rsidRPr="007844DD" w:rsidRDefault="00421900" w:rsidP="00640056">
      <w:pPr>
        <w:numPr>
          <w:ilvl w:val="0"/>
          <w:numId w:val="33"/>
        </w:numPr>
        <w:tabs>
          <w:tab w:val="left" w:pos="-2184"/>
          <w:tab w:val="left" w:pos="0"/>
        </w:tabs>
        <w:spacing w:line="360" w:lineRule="auto"/>
        <w:jc w:val="both"/>
        <w:rPr>
          <w:sz w:val="22"/>
          <w:szCs w:val="22"/>
        </w:rPr>
      </w:pPr>
      <w:r w:rsidRPr="007844DD">
        <w:rPr>
          <w:rFonts w:hint="eastAsia"/>
          <w:sz w:val="22"/>
          <w:szCs w:val="22"/>
          <w:rtl/>
        </w:rPr>
        <w:t>הצעת</w:t>
      </w:r>
      <w:r w:rsidRPr="007844DD">
        <w:rPr>
          <w:sz w:val="22"/>
          <w:szCs w:val="22"/>
          <w:rtl/>
        </w:rPr>
        <w:t xml:space="preserve"> </w:t>
      </w:r>
      <w:r w:rsidRPr="007844DD">
        <w:rPr>
          <w:rFonts w:hint="eastAsia"/>
          <w:sz w:val="22"/>
          <w:szCs w:val="22"/>
          <w:rtl/>
        </w:rPr>
        <w:t>המחיר</w:t>
      </w:r>
      <w:r w:rsidRPr="007844DD">
        <w:rPr>
          <w:sz w:val="22"/>
          <w:szCs w:val="22"/>
          <w:rtl/>
        </w:rPr>
        <w:t xml:space="preserve"> </w:t>
      </w:r>
      <w:r w:rsidRPr="007844DD">
        <w:rPr>
          <w:rFonts w:hint="cs"/>
          <w:b/>
          <w:sz w:val="22"/>
          <w:szCs w:val="22"/>
          <w:rtl/>
        </w:rPr>
        <w:t xml:space="preserve">תיקבע </w:t>
      </w:r>
      <w:r w:rsidRPr="007844DD">
        <w:rPr>
          <w:rFonts w:hint="cs"/>
          <w:bCs/>
          <w:sz w:val="22"/>
          <w:szCs w:val="22"/>
          <w:rtl/>
        </w:rPr>
        <w:t xml:space="preserve">כשיעור ההנחה מתעריף יועצים לניהול (מקצועות שונים) של </w:t>
      </w:r>
      <w:proofErr w:type="spellStart"/>
      <w:r w:rsidRPr="007844DD">
        <w:rPr>
          <w:rFonts w:hint="cs"/>
          <w:bCs/>
          <w:sz w:val="22"/>
          <w:szCs w:val="22"/>
          <w:rtl/>
        </w:rPr>
        <w:t>החשכ"ל</w:t>
      </w:r>
      <w:proofErr w:type="spellEnd"/>
      <w:r w:rsidRPr="007844DD">
        <w:rPr>
          <w:rFonts w:hint="cs"/>
          <w:bCs/>
          <w:sz w:val="22"/>
          <w:szCs w:val="22"/>
          <w:rtl/>
        </w:rPr>
        <w:t xml:space="preserve">- הודעת </w:t>
      </w:r>
      <w:proofErr w:type="spellStart"/>
      <w:r w:rsidRPr="007844DD">
        <w:rPr>
          <w:rFonts w:hint="cs"/>
          <w:bCs/>
          <w:sz w:val="22"/>
          <w:szCs w:val="22"/>
          <w:rtl/>
        </w:rPr>
        <w:t>תכ</w:t>
      </w:r>
      <w:r w:rsidR="007844DD">
        <w:rPr>
          <w:rFonts w:hint="cs"/>
          <w:bCs/>
          <w:sz w:val="22"/>
          <w:szCs w:val="22"/>
          <w:rtl/>
        </w:rPr>
        <w:t>"ם</w:t>
      </w:r>
      <w:proofErr w:type="spellEnd"/>
      <w:r w:rsidR="007844DD">
        <w:rPr>
          <w:rFonts w:hint="cs"/>
          <w:bCs/>
          <w:sz w:val="22"/>
          <w:szCs w:val="22"/>
          <w:rtl/>
        </w:rPr>
        <w:t xml:space="preserve"> 13.9.2.1 בהתאם לנתוני היועץ הספציפי, בפורמט הבא: </w:t>
      </w:r>
    </w:p>
    <w:tbl>
      <w:tblPr>
        <w:bidiVisual/>
        <w:tblW w:w="8190"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9"/>
        <w:gridCol w:w="3691"/>
      </w:tblGrid>
      <w:tr w:rsidR="007844DD" w:rsidRPr="002D397D" w:rsidTr="007844DD">
        <w:tc>
          <w:tcPr>
            <w:tcW w:w="4499" w:type="dxa"/>
          </w:tcPr>
          <w:p w:rsidR="007844DD" w:rsidRPr="007844DD" w:rsidRDefault="007844DD" w:rsidP="008370E3">
            <w:pPr>
              <w:spacing w:before="120" w:line="276" w:lineRule="auto"/>
              <w:rPr>
                <w:rFonts w:ascii="Arial" w:hAnsi="Arial"/>
                <w:b/>
                <w:bCs/>
                <w:sz w:val="22"/>
                <w:szCs w:val="22"/>
                <w:rtl/>
              </w:rPr>
            </w:pPr>
            <w:r w:rsidRPr="007844DD">
              <w:rPr>
                <w:rFonts w:ascii="Arial" w:hAnsi="Arial" w:hint="cs"/>
                <w:b/>
                <w:bCs/>
                <w:sz w:val="22"/>
                <w:szCs w:val="22"/>
                <w:rtl/>
              </w:rPr>
              <w:t>תיאור</w:t>
            </w:r>
          </w:p>
        </w:tc>
        <w:tc>
          <w:tcPr>
            <w:tcW w:w="3691" w:type="dxa"/>
          </w:tcPr>
          <w:p w:rsidR="007844DD" w:rsidRPr="002D397D" w:rsidRDefault="007844DD" w:rsidP="007844DD">
            <w:pPr>
              <w:spacing w:before="120" w:line="276" w:lineRule="auto"/>
              <w:rPr>
                <w:rFonts w:ascii="Arial" w:hAnsi="Arial"/>
                <w:sz w:val="22"/>
                <w:szCs w:val="22"/>
                <w:rtl/>
              </w:rPr>
            </w:pPr>
            <w:r w:rsidRPr="007844DD">
              <w:rPr>
                <w:rFonts w:hint="cs"/>
                <w:bCs/>
                <w:sz w:val="22"/>
                <w:szCs w:val="22"/>
                <w:rtl/>
              </w:rPr>
              <w:t xml:space="preserve">שיעור ההנחה מתעריף יועצים לניהול (מקצועות שונים) של </w:t>
            </w:r>
            <w:proofErr w:type="spellStart"/>
            <w:r w:rsidRPr="007844DD">
              <w:rPr>
                <w:rFonts w:hint="cs"/>
                <w:bCs/>
                <w:sz w:val="22"/>
                <w:szCs w:val="22"/>
                <w:rtl/>
              </w:rPr>
              <w:t>החשכ"ל</w:t>
            </w:r>
            <w:proofErr w:type="spellEnd"/>
            <w:r w:rsidRPr="007844DD">
              <w:rPr>
                <w:rFonts w:hint="cs"/>
                <w:bCs/>
                <w:sz w:val="22"/>
                <w:szCs w:val="22"/>
                <w:rtl/>
              </w:rPr>
              <w:t xml:space="preserve">- הודעת </w:t>
            </w:r>
            <w:proofErr w:type="spellStart"/>
            <w:r w:rsidRPr="007844DD">
              <w:rPr>
                <w:rFonts w:hint="cs"/>
                <w:bCs/>
                <w:sz w:val="22"/>
                <w:szCs w:val="22"/>
                <w:rtl/>
              </w:rPr>
              <w:t>תכ</w:t>
            </w:r>
            <w:r>
              <w:rPr>
                <w:rFonts w:hint="cs"/>
                <w:bCs/>
                <w:sz w:val="22"/>
                <w:szCs w:val="22"/>
                <w:rtl/>
              </w:rPr>
              <w:t>"ם</w:t>
            </w:r>
            <w:proofErr w:type="spellEnd"/>
            <w:r>
              <w:rPr>
                <w:rFonts w:hint="cs"/>
                <w:bCs/>
                <w:sz w:val="22"/>
                <w:szCs w:val="22"/>
                <w:rtl/>
              </w:rPr>
              <w:t xml:space="preserve"> 13.9.2.1</w:t>
            </w:r>
          </w:p>
        </w:tc>
      </w:tr>
      <w:tr w:rsidR="007844DD" w:rsidRPr="002D397D" w:rsidTr="007844DD">
        <w:tc>
          <w:tcPr>
            <w:tcW w:w="4499" w:type="dxa"/>
          </w:tcPr>
          <w:p w:rsidR="007844DD" w:rsidRPr="002D397D" w:rsidRDefault="007844DD" w:rsidP="007844DD">
            <w:pPr>
              <w:spacing w:before="120" w:line="276" w:lineRule="auto"/>
              <w:rPr>
                <w:rFonts w:ascii="Arial" w:hAnsi="Arial"/>
                <w:sz w:val="22"/>
                <w:szCs w:val="22"/>
                <w:rtl/>
              </w:rPr>
            </w:pPr>
            <w:r>
              <w:rPr>
                <w:rFonts w:ascii="Arial" w:hAnsi="Arial" w:hint="cs"/>
                <w:sz w:val="22"/>
                <w:szCs w:val="22"/>
                <w:rtl/>
              </w:rPr>
              <w:t xml:space="preserve">יועץ א' </w:t>
            </w:r>
            <w:r>
              <w:rPr>
                <w:rFonts w:ascii="Arial" w:hAnsi="Arial"/>
                <w:sz w:val="22"/>
                <w:szCs w:val="22"/>
                <w:rtl/>
              </w:rPr>
              <w:t>–</w:t>
            </w:r>
            <w:r>
              <w:rPr>
                <w:rFonts w:ascii="Arial" w:hAnsi="Arial" w:hint="cs"/>
                <w:sz w:val="22"/>
                <w:szCs w:val="22"/>
                <w:rtl/>
              </w:rPr>
              <w:t xml:space="preserve"> מנהל הפרויקט </w:t>
            </w:r>
          </w:p>
        </w:tc>
        <w:tc>
          <w:tcPr>
            <w:tcW w:w="3691" w:type="dxa"/>
          </w:tcPr>
          <w:p w:rsidR="007844DD" w:rsidRPr="002D397D" w:rsidRDefault="007844DD" w:rsidP="008370E3">
            <w:pPr>
              <w:spacing w:before="120" w:line="276" w:lineRule="auto"/>
              <w:rPr>
                <w:rFonts w:ascii="Arial" w:hAnsi="Arial"/>
                <w:sz w:val="22"/>
                <w:szCs w:val="22"/>
                <w:rtl/>
              </w:rPr>
            </w:pPr>
          </w:p>
        </w:tc>
      </w:tr>
      <w:tr w:rsidR="007844DD" w:rsidRPr="002D397D" w:rsidTr="007844DD">
        <w:tc>
          <w:tcPr>
            <w:tcW w:w="4499" w:type="dxa"/>
          </w:tcPr>
          <w:p w:rsidR="007844DD" w:rsidRPr="002D397D" w:rsidRDefault="007844DD" w:rsidP="007844DD">
            <w:pPr>
              <w:spacing w:before="120" w:line="276" w:lineRule="auto"/>
              <w:rPr>
                <w:rFonts w:ascii="Arial" w:hAnsi="Arial"/>
                <w:sz w:val="22"/>
                <w:szCs w:val="22"/>
                <w:rtl/>
              </w:rPr>
            </w:pPr>
            <w:r>
              <w:rPr>
                <w:rFonts w:ascii="Arial" w:hAnsi="Arial" w:hint="cs"/>
                <w:sz w:val="22"/>
                <w:szCs w:val="22"/>
                <w:rtl/>
              </w:rPr>
              <w:t xml:space="preserve">יועץ ב' </w:t>
            </w:r>
          </w:p>
        </w:tc>
        <w:tc>
          <w:tcPr>
            <w:tcW w:w="3691" w:type="dxa"/>
          </w:tcPr>
          <w:p w:rsidR="007844DD" w:rsidRPr="002D397D" w:rsidRDefault="007844DD" w:rsidP="008370E3">
            <w:pPr>
              <w:spacing w:before="120" w:line="276" w:lineRule="auto"/>
              <w:rPr>
                <w:rFonts w:ascii="Arial" w:hAnsi="Arial"/>
                <w:sz w:val="22"/>
                <w:szCs w:val="22"/>
                <w:rtl/>
              </w:rPr>
            </w:pPr>
          </w:p>
        </w:tc>
      </w:tr>
      <w:tr w:rsidR="007844DD" w:rsidRPr="002D397D" w:rsidTr="007844DD">
        <w:tc>
          <w:tcPr>
            <w:tcW w:w="4499" w:type="dxa"/>
          </w:tcPr>
          <w:p w:rsidR="007844DD" w:rsidRPr="002D397D" w:rsidRDefault="007844DD" w:rsidP="007844DD">
            <w:pPr>
              <w:spacing w:before="120" w:line="276" w:lineRule="auto"/>
              <w:rPr>
                <w:rFonts w:ascii="Arial" w:hAnsi="Arial"/>
                <w:sz w:val="22"/>
                <w:szCs w:val="22"/>
              </w:rPr>
            </w:pPr>
            <w:r>
              <w:rPr>
                <w:rFonts w:ascii="Arial" w:hAnsi="Arial" w:hint="cs"/>
                <w:sz w:val="22"/>
                <w:szCs w:val="22"/>
                <w:rtl/>
              </w:rPr>
              <w:t>יועץ ג'</w:t>
            </w:r>
          </w:p>
        </w:tc>
        <w:tc>
          <w:tcPr>
            <w:tcW w:w="3691" w:type="dxa"/>
          </w:tcPr>
          <w:p w:rsidR="007844DD" w:rsidRPr="002D397D" w:rsidRDefault="007844DD" w:rsidP="008370E3">
            <w:pPr>
              <w:spacing w:before="120" w:line="276" w:lineRule="auto"/>
              <w:rPr>
                <w:rFonts w:ascii="Arial" w:hAnsi="Arial"/>
                <w:sz w:val="22"/>
                <w:szCs w:val="22"/>
                <w:rtl/>
              </w:rPr>
            </w:pPr>
          </w:p>
        </w:tc>
      </w:tr>
    </w:tbl>
    <w:p w:rsidR="007844DD" w:rsidRPr="007844DD" w:rsidRDefault="007844DD" w:rsidP="007844DD">
      <w:pPr>
        <w:tabs>
          <w:tab w:val="left" w:pos="-2184"/>
          <w:tab w:val="left" w:pos="0"/>
        </w:tabs>
        <w:spacing w:line="360" w:lineRule="auto"/>
        <w:ind w:left="720"/>
        <w:jc w:val="both"/>
        <w:rPr>
          <w:sz w:val="22"/>
          <w:szCs w:val="22"/>
        </w:rPr>
      </w:pPr>
    </w:p>
    <w:p w:rsidR="00421900" w:rsidRDefault="00421900" w:rsidP="00640056">
      <w:pPr>
        <w:numPr>
          <w:ilvl w:val="0"/>
          <w:numId w:val="33"/>
        </w:numPr>
        <w:spacing w:line="360" w:lineRule="auto"/>
        <w:jc w:val="both"/>
        <w:rPr>
          <w:sz w:val="22"/>
          <w:szCs w:val="22"/>
          <w:rtl/>
        </w:rPr>
      </w:pPr>
      <w:proofErr w:type="spellStart"/>
      <w:r>
        <w:rPr>
          <w:rFonts w:hint="cs"/>
          <w:sz w:val="22"/>
          <w:szCs w:val="22"/>
          <w:rtl/>
        </w:rPr>
        <w:lastRenderedPageBreak/>
        <w:t>התיחור</w:t>
      </w:r>
      <w:proofErr w:type="spellEnd"/>
      <w:r>
        <w:rPr>
          <w:rFonts w:hint="cs"/>
          <w:sz w:val="22"/>
          <w:szCs w:val="22"/>
          <w:rtl/>
        </w:rPr>
        <w:t xml:space="preserve"> בין המציעים ייעשה (בהיבט המחיר) על בסיס אחוז ההנחה </w:t>
      </w:r>
      <w:r>
        <w:rPr>
          <w:sz w:val="22"/>
          <w:szCs w:val="22"/>
          <w:rtl/>
        </w:rPr>
        <w:t>–</w:t>
      </w:r>
      <w:r>
        <w:rPr>
          <w:rFonts w:hint="cs"/>
          <w:sz w:val="22"/>
          <w:szCs w:val="22"/>
          <w:rtl/>
        </w:rPr>
        <w:t xml:space="preserve"> מציע שינקוב באחוז ההנחה הגדול ביותר לשעת עבודה יקבל את מלוא הניקוד בפרק המחיר לעניין שיפוט הצעתו</w:t>
      </w:r>
      <w:r w:rsidR="003863B0">
        <w:rPr>
          <w:rFonts w:hint="cs"/>
          <w:sz w:val="22"/>
          <w:szCs w:val="22"/>
          <w:rtl/>
        </w:rPr>
        <w:t xml:space="preserve"> (כמפורט בסעיף 13 להלן)</w:t>
      </w:r>
      <w:r>
        <w:rPr>
          <w:rFonts w:hint="cs"/>
          <w:sz w:val="22"/>
          <w:szCs w:val="22"/>
          <w:rtl/>
        </w:rPr>
        <w:t>.</w:t>
      </w:r>
    </w:p>
    <w:p w:rsidR="00421900" w:rsidRDefault="00421900" w:rsidP="00640056">
      <w:pPr>
        <w:numPr>
          <w:ilvl w:val="0"/>
          <w:numId w:val="33"/>
        </w:numPr>
        <w:spacing w:line="360" w:lineRule="auto"/>
        <w:jc w:val="both"/>
        <w:rPr>
          <w:sz w:val="22"/>
          <w:szCs w:val="22"/>
          <w:rtl/>
        </w:rPr>
      </w:pPr>
      <w:r w:rsidRPr="006671FE">
        <w:rPr>
          <w:rFonts w:hint="cs"/>
          <w:sz w:val="22"/>
          <w:szCs w:val="22"/>
          <w:rtl/>
        </w:rPr>
        <w:t>בהיעדר ציון הנחה כאמור, או אם יחליט המציע לנקוב בבקשה" 0%" תהא המשמעות דרישה לתשלום המרבי לשעה, בהתאמה לדרגת היועץ הרלבנטית לגביו.</w:t>
      </w:r>
    </w:p>
    <w:p w:rsidR="00421900" w:rsidRDefault="00421900" w:rsidP="00195626">
      <w:pPr>
        <w:numPr>
          <w:ilvl w:val="0"/>
          <w:numId w:val="33"/>
        </w:numPr>
        <w:spacing w:line="360" w:lineRule="auto"/>
        <w:jc w:val="both"/>
        <w:rPr>
          <w:sz w:val="22"/>
          <w:szCs w:val="22"/>
        </w:rPr>
      </w:pPr>
      <w:r w:rsidRPr="006671FE">
        <w:rPr>
          <w:rFonts w:hint="cs"/>
          <w:sz w:val="22"/>
          <w:szCs w:val="22"/>
          <w:rtl/>
        </w:rPr>
        <w:t>התמורה ליועץ כמפורט לעיל מכסה את כל המרכיבים, ההוצאות והעבודות הרלוונטיות הנלוות, בין אם מצוינים ובין שאינם מצוינים במפרט זה (</w:t>
      </w:r>
      <w:r w:rsidR="00195626">
        <w:rPr>
          <w:rFonts w:hint="cs"/>
          <w:sz w:val="22"/>
          <w:szCs w:val="22"/>
          <w:rtl/>
        </w:rPr>
        <w:t>למעט</w:t>
      </w:r>
      <w:r w:rsidR="00195626" w:rsidRPr="006671FE">
        <w:rPr>
          <w:rFonts w:hint="cs"/>
          <w:sz w:val="22"/>
          <w:szCs w:val="22"/>
          <w:rtl/>
        </w:rPr>
        <w:t xml:space="preserve"> </w:t>
      </w:r>
      <w:r w:rsidRPr="006671FE">
        <w:rPr>
          <w:rFonts w:hint="cs"/>
          <w:sz w:val="22"/>
          <w:szCs w:val="22"/>
          <w:rtl/>
        </w:rPr>
        <w:t>מע"מ).  לא תינתן תוספת על התמורה המוצעת עבור עבודה בזמנים ו/או בימים חריגים.  לא ישולם שכר עבור ש</w:t>
      </w:r>
      <w:r>
        <w:rPr>
          <w:rFonts w:hint="cs"/>
          <w:sz w:val="22"/>
          <w:szCs w:val="22"/>
          <w:rtl/>
        </w:rPr>
        <w:t xml:space="preserve">עות נסיעה.  אופן תשלום התמורה מוגדר בהסכם המצורף כנספח 7. </w:t>
      </w:r>
    </w:p>
    <w:p w:rsidR="007844DD" w:rsidRDefault="007844DD" w:rsidP="000926DB">
      <w:pPr>
        <w:numPr>
          <w:ilvl w:val="0"/>
          <w:numId w:val="33"/>
        </w:numPr>
        <w:spacing w:line="360" w:lineRule="auto"/>
        <w:jc w:val="both"/>
        <w:rPr>
          <w:sz w:val="22"/>
          <w:szCs w:val="22"/>
          <w:rtl/>
        </w:rPr>
      </w:pPr>
      <w:r>
        <w:rPr>
          <w:rFonts w:hint="cs"/>
          <w:sz w:val="22"/>
          <w:szCs w:val="22"/>
          <w:rtl/>
        </w:rPr>
        <w:t xml:space="preserve">הוצאות נסיעה ישולמו בהתאם להוראת </w:t>
      </w:r>
      <w:proofErr w:type="spellStart"/>
      <w:r>
        <w:rPr>
          <w:rFonts w:hint="cs"/>
          <w:sz w:val="22"/>
          <w:szCs w:val="22"/>
          <w:rtl/>
        </w:rPr>
        <w:t>התכ"מ</w:t>
      </w:r>
      <w:proofErr w:type="spellEnd"/>
      <w:r>
        <w:rPr>
          <w:rFonts w:hint="cs"/>
          <w:sz w:val="22"/>
          <w:szCs w:val="22"/>
          <w:rtl/>
        </w:rPr>
        <w:t xml:space="preserve"> </w:t>
      </w:r>
      <w:r w:rsidR="000926DB">
        <w:rPr>
          <w:rFonts w:hint="cs"/>
          <w:sz w:val="22"/>
          <w:szCs w:val="22"/>
          <w:rtl/>
        </w:rPr>
        <w:t>13.2.9.1</w:t>
      </w:r>
    </w:p>
    <w:p w:rsidR="00421900" w:rsidRDefault="00421900" w:rsidP="006A422B">
      <w:pPr>
        <w:numPr>
          <w:ilvl w:val="0"/>
          <w:numId w:val="33"/>
        </w:numPr>
        <w:spacing w:line="360" w:lineRule="auto"/>
        <w:jc w:val="both"/>
        <w:rPr>
          <w:sz w:val="22"/>
          <w:szCs w:val="22"/>
          <w:rtl/>
        </w:rPr>
      </w:pPr>
      <w:r>
        <w:rPr>
          <w:rFonts w:hint="cs"/>
          <w:sz w:val="22"/>
          <w:szCs w:val="22"/>
          <w:rtl/>
        </w:rPr>
        <w:t>ה</w:t>
      </w:r>
      <w:r w:rsidRPr="00FF0705">
        <w:rPr>
          <w:rFonts w:hint="eastAsia"/>
          <w:sz w:val="22"/>
          <w:szCs w:val="22"/>
          <w:rtl/>
        </w:rPr>
        <w:t>מחיר</w:t>
      </w:r>
      <w:r w:rsidRPr="00FF0705">
        <w:rPr>
          <w:sz w:val="22"/>
          <w:szCs w:val="22"/>
          <w:rtl/>
        </w:rPr>
        <w:t xml:space="preserve"> </w:t>
      </w:r>
      <w:r w:rsidRPr="00FF0705">
        <w:rPr>
          <w:rFonts w:hint="eastAsia"/>
          <w:sz w:val="22"/>
          <w:szCs w:val="22"/>
          <w:rtl/>
        </w:rPr>
        <w:t>לשעה</w:t>
      </w:r>
      <w:r w:rsidRPr="00FF0705">
        <w:rPr>
          <w:sz w:val="22"/>
          <w:szCs w:val="22"/>
          <w:rtl/>
        </w:rPr>
        <w:t xml:space="preserve"> </w:t>
      </w:r>
      <w:r>
        <w:rPr>
          <w:rFonts w:hint="cs"/>
          <w:sz w:val="22"/>
          <w:szCs w:val="22"/>
          <w:rtl/>
        </w:rPr>
        <w:t>שייגזר מה</w:t>
      </w:r>
      <w:r w:rsidR="00195626">
        <w:rPr>
          <w:rFonts w:hint="cs"/>
          <w:sz w:val="22"/>
          <w:szCs w:val="22"/>
          <w:rtl/>
        </w:rPr>
        <w:t>נ</w:t>
      </w:r>
      <w:r>
        <w:rPr>
          <w:rFonts w:hint="cs"/>
          <w:sz w:val="22"/>
          <w:szCs w:val="22"/>
          <w:rtl/>
        </w:rPr>
        <w:t xml:space="preserve">חת המציע הנו </w:t>
      </w:r>
      <w:r w:rsidRPr="00FF0705">
        <w:rPr>
          <w:rFonts w:hint="eastAsia"/>
          <w:sz w:val="22"/>
          <w:szCs w:val="22"/>
          <w:rtl/>
        </w:rPr>
        <w:t>סופי</w:t>
      </w:r>
      <w:r w:rsidRPr="00FF0705">
        <w:rPr>
          <w:sz w:val="22"/>
          <w:szCs w:val="22"/>
          <w:rtl/>
        </w:rPr>
        <w:t xml:space="preserve"> </w:t>
      </w:r>
      <w:r w:rsidRPr="00FF0705">
        <w:rPr>
          <w:rFonts w:hint="eastAsia"/>
          <w:sz w:val="22"/>
          <w:szCs w:val="22"/>
          <w:rtl/>
        </w:rPr>
        <w:t>ויכלול</w:t>
      </w:r>
      <w:r w:rsidRPr="00FF0705">
        <w:rPr>
          <w:sz w:val="22"/>
          <w:szCs w:val="22"/>
          <w:rtl/>
        </w:rPr>
        <w:t xml:space="preserve"> </w:t>
      </w:r>
      <w:r w:rsidRPr="00FF0705">
        <w:rPr>
          <w:rFonts w:hint="eastAsia"/>
          <w:sz w:val="22"/>
          <w:szCs w:val="22"/>
          <w:rtl/>
        </w:rPr>
        <w:t>את</w:t>
      </w:r>
      <w:r w:rsidRPr="00FF0705">
        <w:rPr>
          <w:sz w:val="22"/>
          <w:szCs w:val="22"/>
          <w:rtl/>
        </w:rPr>
        <w:t xml:space="preserve"> </w:t>
      </w:r>
      <w:r w:rsidRPr="00FF0705">
        <w:rPr>
          <w:rFonts w:hint="eastAsia"/>
          <w:sz w:val="22"/>
          <w:szCs w:val="22"/>
          <w:rtl/>
        </w:rPr>
        <w:t>כל</w:t>
      </w:r>
      <w:r w:rsidRPr="00FF0705">
        <w:rPr>
          <w:sz w:val="22"/>
          <w:szCs w:val="22"/>
          <w:rtl/>
        </w:rPr>
        <w:t xml:space="preserve"> </w:t>
      </w:r>
      <w:r w:rsidRPr="00FF0705">
        <w:rPr>
          <w:rFonts w:hint="eastAsia"/>
          <w:sz w:val="22"/>
          <w:szCs w:val="22"/>
          <w:rtl/>
        </w:rPr>
        <w:t>הוצאות</w:t>
      </w:r>
      <w:r w:rsidRPr="00FF0705">
        <w:rPr>
          <w:rFonts w:hint="cs"/>
          <w:sz w:val="22"/>
          <w:szCs w:val="22"/>
          <w:rtl/>
        </w:rPr>
        <w:t xml:space="preserve"> היועץ </w:t>
      </w:r>
      <w:r w:rsidRPr="00FF0705">
        <w:rPr>
          <w:rFonts w:hint="eastAsia"/>
          <w:sz w:val="22"/>
          <w:szCs w:val="22"/>
          <w:rtl/>
        </w:rPr>
        <w:t>ובכלל</w:t>
      </w:r>
      <w:r w:rsidRPr="00FF0705">
        <w:rPr>
          <w:sz w:val="22"/>
          <w:szCs w:val="22"/>
          <w:rtl/>
        </w:rPr>
        <w:t xml:space="preserve"> </w:t>
      </w:r>
      <w:r w:rsidRPr="00FF0705">
        <w:rPr>
          <w:rFonts w:hint="eastAsia"/>
          <w:sz w:val="22"/>
          <w:szCs w:val="22"/>
          <w:rtl/>
        </w:rPr>
        <w:t>זאת</w:t>
      </w:r>
      <w:r w:rsidRPr="00FF0705">
        <w:rPr>
          <w:sz w:val="22"/>
          <w:szCs w:val="22"/>
          <w:rtl/>
        </w:rPr>
        <w:t xml:space="preserve">, </w:t>
      </w:r>
      <w:r w:rsidRPr="00FF0705">
        <w:rPr>
          <w:rFonts w:hint="eastAsia"/>
          <w:sz w:val="22"/>
          <w:szCs w:val="22"/>
          <w:rtl/>
        </w:rPr>
        <w:t>מיסים</w:t>
      </w:r>
      <w:r w:rsidRPr="00FF0705">
        <w:rPr>
          <w:sz w:val="22"/>
          <w:szCs w:val="22"/>
          <w:rtl/>
        </w:rPr>
        <w:t xml:space="preserve">, </w:t>
      </w:r>
      <w:r w:rsidRPr="00FF0705">
        <w:rPr>
          <w:rFonts w:hint="eastAsia"/>
          <w:sz w:val="22"/>
          <w:szCs w:val="22"/>
          <w:rtl/>
        </w:rPr>
        <w:t>תשלומים</w:t>
      </w:r>
      <w:r w:rsidRPr="00FF0705">
        <w:rPr>
          <w:sz w:val="22"/>
          <w:szCs w:val="22"/>
          <w:rtl/>
        </w:rPr>
        <w:t xml:space="preserve"> </w:t>
      </w:r>
      <w:r w:rsidRPr="00FF0705">
        <w:rPr>
          <w:rFonts w:hint="eastAsia"/>
          <w:sz w:val="22"/>
          <w:szCs w:val="22"/>
          <w:rtl/>
        </w:rPr>
        <w:t>סוציאליים</w:t>
      </w:r>
      <w:r w:rsidRPr="00FF0705">
        <w:rPr>
          <w:sz w:val="22"/>
          <w:szCs w:val="22"/>
          <w:rtl/>
        </w:rPr>
        <w:t xml:space="preserve"> </w:t>
      </w:r>
      <w:r w:rsidRPr="00FF0705">
        <w:rPr>
          <w:rFonts w:hint="eastAsia"/>
          <w:sz w:val="22"/>
          <w:szCs w:val="22"/>
          <w:rtl/>
        </w:rPr>
        <w:t>למיניהם</w:t>
      </w:r>
      <w:r w:rsidRPr="00FF0705">
        <w:rPr>
          <w:sz w:val="22"/>
          <w:szCs w:val="22"/>
          <w:rtl/>
        </w:rPr>
        <w:t xml:space="preserve">, </w:t>
      </w:r>
      <w:r w:rsidRPr="00FF0705">
        <w:rPr>
          <w:rFonts w:hint="eastAsia"/>
          <w:sz w:val="22"/>
          <w:szCs w:val="22"/>
          <w:rtl/>
        </w:rPr>
        <w:t>ביטוח</w:t>
      </w:r>
      <w:r w:rsidRPr="00FF0705">
        <w:rPr>
          <w:sz w:val="22"/>
          <w:szCs w:val="22"/>
          <w:rtl/>
        </w:rPr>
        <w:t xml:space="preserve"> </w:t>
      </w:r>
      <w:r w:rsidRPr="00FF0705">
        <w:rPr>
          <w:rFonts w:hint="eastAsia"/>
          <w:sz w:val="22"/>
          <w:szCs w:val="22"/>
          <w:rtl/>
        </w:rPr>
        <w:t>לסוגיו</w:t>
      </w:r>
      <w:r w:rsidRPr="00FF0705">
        <w:rPr>
          <w:rFonts w:hint="cs"/>
          <w:sz w:val="22"/>
          <w:szCs w:val="22"/>
          <w:rtl/>
        </w:rPr>
        <w:t xml:space="preserve"> </w:t>
      </w:r>
      <w:r w:rsidRPr="00FF0705">
        <w:rPr>
          <w:rFonts w:hint="eastAsia"/>
          <w:sz w:val="22"/>
          <w:szCs w:val="22"/>
          <w:rtl/>
        </w:rPr>
        <w:t>השונים</w:t>
      </w:r>
      <w:r w:rsidRPr="00FF0705">
        <w:rPr>
          <w:sz w:val="22"/>
          <w:szCs w:val="22"/>
          <w:rtl/>
        </w:rPr>
        <w:t xml:space="preserve">, </w:t>
      </w:r>
      <w:r w:rsidRPr="00FF0705">
        <w:rPr>
          <w:rFonts w:hint="eastAsia"/>
          <w:sz w:val="22"/>
          <w:szCs w:val="22"/>
          <w:rtl/>
        </w:rPr>
        <w:t>שירותי</w:t>
      </w:r>
      <w:r w:rsidRPr="00FF0705">
        <w:rPr>
          <w:sz w:val="22"/>
          <w:szCs w:val="22"/>
          <w:rtl/>
        </w:rPr>
        <w:t xml:space="preserve"> </w:t>
      </w:r>
      <w:r w:rsidRPr="00FF0705">
        <w:rPr>
          <w:rFonts w:hint="eastAsia"/>
          <w:sz w:val="22"/>
          <w:szCs w:val="22"/>
          <w:rtl/>
        </w:rPr>
        <w:t>משרד</w:t>
      </w:r>
      <w:r w:rsidRPr="00FF0705">
        <w:rPr>
          <w:sz w:val="22"/>
          <w:szCs w:val="22"/>
          <w:rtl/>
        </w:rPr>
        <w:t xml:space="preserve">, </w:t>
      </w:r>
      <w:r w:rsidRPr="00FF0705">
        <w:rPr>
          <w:rFonts w:hint="eastAsia"/>
          <w:sz w:val="22"/>
          <w:szCs w:val="22"/>
          <w:rtl/>
        </w:rPr>
        <w:t>שירותי</w:t>
      </w:r>
      <w:r w:rsidRPr="00FF0705">
        <w:rPr>
          <w:sz w:val="22"/>
          <w:szCs w:val="22"/>
          <w:rtl/>
        </w:rPr>
        <w:t xml:space="preserve"> </w:t>
      </w:r>
      <w:r w:rsidRPr="00FF0705">
        <w:rPr>
          <w:rFonts w:hint="eastAsia"/>
          <w:sz w:val="22"/>
          <w:szCs w:val="22"/>
          <w:rtl/>
        </w:rPr>
        <w:t>מיפוי</w:t>
      </w:r>
      <w:r w:rsidRPr="00FF0705">
        <w:rPr>
          <w:sz w:val="22"/>
          <w:szCs w:val="22"/>
          <w:rtl/>
        </w:rPr>
        <w:t xml:space="preserve"> </w:t>
      </w:r>
      <w:proofErr w:type="spellStart"/>
      <w:r w:rsidRPr="00FF0705">
        <w:rPr>
          <w:rFonts w:hint="eastAsia"/>
          <w:sz w:val="22"/>
          <w:szCs w:val="22"/>
          <w:rtl/>
        </w:rPr>
        <w:t>ומיחשוב</w:t>
      </w:r>
      <w:proofErr w:type="spellEnd"/>
      <w:r w:rsidRPr="00FF0705">
        <w:rPr>
          <w:sz w:val="22"/>
          <w:szCs w:val="22"/>
          <w:rtl/>
        </w:rPr>
        <w:t xml:space="preserve">, </w:t>
      </w:r>
      <w:r w:rsidRPr="00FF0705">
        <w:rPr>
          <w:rFonts w:hint="eastAsia"/>
          <w:sz w:val="22"/>
          <w:szCs w:val="22"/>
          <w:rtl/>
        </w:rPr>
        <w:t>הדפסות</w:t>
      </w:r>
      <w:r w:rsidRPr="00FF0705">
        <w:rPr>
          <w:sz w:val="22"/>
          <w:szCs w:val="22"/>
          <w:rtl/>
        </w:rPr>
        <w:t xml:space="preserve">, </w:t>
      </w:r>
      <w:r w:rsidRPr="00FF0705">
        <w:rPr>
          <w:rFonts w:hint="eastAsia"/>
          <w:sz w:val="22"/>
          <w:szCs w:val="22"/>
          <w:rtl/>
        </w:rPr>
        <w:t>צילומים</w:t>
      </w:r>
      <w:r w:rsidRPr="00FF0705">
        <w:rPr>
          <w:rFonts w:hint="cs"/>
          <w:sz w:val="22"/>
          <w:szCs w:val="22"/>
          <w:rtl/>
        </w:rPr>
        <w:t xml:space="preserve">, </w:t>
      </w:r>
      <w:r w:rsidRPr="00FF0705">
        <w:rPr>
          <w:rFonts w:hint="eastAsia"/>
          <w:sz w:val="22"/>
          <w:szCs w:val="22"/>
          <w:rtl/>
        </w:rPr>
        <w:t>דו</w:t>
      </w:r>
      <w:r w:rsidRPr="00FF0705">
        <w:rPr>
          <w:sz w:val="22"/>
          <w:szCs w:val="22"/>
          <w:rtl/>
        </w:rPr>
        <w:t>"</w:t>
      </w:r>
      <w:r w:rsidRPr="00FF0705">
        <w:rPr>
          <w:rFonts w:hint="eastAsia"/>
          <w:sz w:val="22"/>
          <w:szCs w:val="22"/>
          <w:rtl/>
        </w:rPr>
        <w:t>חות</w:t>
      </w:r>
      <w:r w:rsidRPr="00FF0705">
        <w:rPr>
          <w:sz w:val="22"/>
          <w:szCs w:val="22"/>
          <w:rtl/>
        </w:rPr>
        <w:t xml:space="preserve">, </w:t>
      </w:r>
      <w:r w:rsidRPr="00FF0705">
        <w:rPr>
          <w:rFonts w:hint="eastAsia"/>
          <w:sz w:val="22"/>
          <w:szCs w:val="22"/>
          <w:rtl/>
        </w:rPr>
        <w:t>ביטול</w:t>
      </w:r>
      <w:r w:rsidRPr="00FF0705">
        <w:rPr>
          <w:sz w:val="22"/>
          <w:szCs w:val="22"/>
          <w:rtl/>
        </w:rPr>
        <w:t xml:space="preserve"> </w:t>
      </w:r>
      <w:r w:rsidRPr="00FF0705">
        <w:rPr>
          <w:rFonts w:hint="eastAsia"/>
          <w:sz w:val="22"/>
          <w:szCs w:val="22"/>
          <w:rtl/>
        </w:rPr>
        <w:t>זמן</w:t>
      </w:r>
      <w:r w:rsidRPr="00FF0705">
        <w:rPr>
          <w:sz w:val="22"/>
          <w:szCs w:val="22"/>
          <w:rtl/>
        </w:rPr>
        <w:t xml:space="preserve"> </w:t>
      </w:r>
      <w:r w:rsidRPr="00FF0705">
        <w:rPr>
          <w:rFonts w:hint="eastAsia"/>
          <w:sz w:val="22"/>
          <w:szCs w:val="22"/>
          <w:rtl/>
        </w:rPr>
        <w:t>לרבות</w:t>
      </w:r>
      <w:r w:rsidRPr="00FF0705">
        <w:rPr>
          <w:sz w:val="22"/>
          <w:szCs w:val="22"/>
          <w:rtl/>
        </w:rPr>
        <w:t xml:space="preserve"> </w:t>
      </w:r>
      <w:r w:rsidRPr="00FF0705">
        <w:rPr>
          <w:rFonts w:hint="eastAsia"/>
          <w:sz w:val="22"/>
          <w:szCs w:val="22"/>
          <w:rtl/>
        </w:rPr>
        <w:t>ביטול</w:t>
      </w:r>
      <w:r w:rsidRPr="00FF0705">
        <w:rPr>
          <w:sz w:val="22"/>
          <w:szCs w:val="22"/>
          <w:rtl/>
        </w:rPr>
        <w:t xml:space="preserve"> </w:t>
      </w:r>
      <w:r w:rsidRPr="00FF0705">
        <w:rPr>
          <w:rFonts w:hint="eastAsia"/>
          <w:sz w:val="22"/>
          <w:szCs w:val="22"/>
          <w:rtl/>
        </w:rPr>
        <w:t>זמן</w:t>
      </w:r>
      <w:r w:rsidRPr="00FF0705">
        <w:rPr>
          <w:sz w:val="22"/>
          <w:szCs w:val="22"/>
          <w:rtl/>
        </w:rPr>
        <w:t xml:space="preserve"> </w:t>
      </w:r>
      <w:r w:rsidRPr="00FF0705">
        <w:rPr>
          <w:rFonts w:hint="eastAsia"/>
          <w:sz w:val="22"/>
          <w:szCs w:val="22"/>
          <w:rtl/>
        </w:rPr>
        <w:t>נסיעה</w:t>
      </w:r>
      <w:r w:rsidRPr="00FF0705">
        <w:rPr>
          <w:sz w:val="22"/>
          <w:szCs w:val="22"/>
          <w:rtl/>
        </w:rPr>
        <w:t xml:space="preserve">, </w:t>
      </w:r>
      <w:r w:rsidRPr="00FF0705">
        <w:rPr>
          <w:rFonts w:hint="eastAsia"/>
          <w:sz w:val="22"/>
          <w:szCs w:val="22"/>
          <w:rtl/>
        </w:rPr>
        <w:t>וכל</w:t>
      </w:r>
      <w:r w:rsidRPr="00FF0705">
        <w:rPr>
          <w:sz w:val="22"/>
          <w:szCs w:val="22"/>
          <w:rtl/>
        </w:rPr>
        <w:t xml:space="preserve"> </w:t>
      </w:r>
      <w:r w:rsidRPr="00FF0705">
        <w:rPr>
          <w:rFonts w:hint="eastAsia"/>
          <w:sz w:val="22"/>
          <w:szCs w:val="22"/>
          <w:rtl/>
        </w:rPr>
        <w:t>הוצאות</w:t>
      </w:r>
      <w:r w:rsidRPr="00FF0705">
        <w:rPr>
          <w:sz w:val="22"/>
          <w:szCs w:val="22"/>
          <w:rtl/>
        </w:rPr>
        <w:t xml:space="preserve"> </w:t>
      </w:r>
      <w:r w:rsidRPr="00FF0705">
        <w:rPr>
          <w:rFonts w:hint="eastAsia"/>
          <w:sz w:val="22"/>
          <w:szCs w:val="22"/>
          <w:rtl/>
        </w:rPr>
        <w:t>ישירות</w:t>
      </w:r>
      <w:r w:rsidRPr="00FF0705">
        <w:rPr>
          <w:rFonts w:hint="cs"/>
          <w:sz w:val="22"/>
          <w:szCs w:val="22"/>
          <w:rtl/>
        </w:rPr>
        <w:t xml:space="preserve"> </w:t>
      </w:r>
      <w:r w:rsidRPr="00FF0705">
        <w:rPr>
          <w:rFonts w:hint="eastAsia"/>
          <w:sz w:val="22"/>
          <w:szCs w:val="22"/>
          <w:rtl/>
        </w:rPr>
        <w:t>ועקיפות</w:t>
      </w:r>
      <w:r w:rsidR="006A422B">
        <w:rPr>
          <w:rFonts w:hint="cs"/>
          <w:sz w:val="22"/>
          <w:szCs w:val="22"/>
          <w:rtl/>
        </w:rPr>
        <w:t xml:space="preserve"> </w:t>
      </w:r>
      <w:r w:rsidR="006A422B" w:rsidRPr="00FF0705">
        <w:rPr>
          <w:rFonts w:hint="eastAsia"/>
          <w:sz w:val="22"/>
          <w:szCs w:val="22"/>
          <w:rtl/>
        </w:rPr>
        <w:t>אחרות</w:t>
      </w:r>
      <w:r w:rsidRPr="00FF0705">
        <w:rPr>
          <w:sz w:val="22"/>
          <w:szCs w:val="22"/>
          <w:rtl/>
        </w:rPr>
        <w:t xml:space="preserve"> </w:t>
      </w:r>
      <w:r w:rsidR="006A422B" w:rsidRPr="00FF0705">
        <w:rPr>
          <w:rFonts w:hint="eastAsia"/>
          <w:sz w:val="22"/>
          <w:szCs w:val="22"/>
          <w:rtl/>
        </w:rPr>
        <w:t>של</w:t>
      </w:r>
      <w:r w:rsidR="006A422B" w:rsidRPr="00FF0705">
        <w:rPr>
          <w:sz w:val="22"/>
          <w:szCs w:val="22"/>
          <w:rtl/>
        </w:rPr>
        <w:t xml:space="preserve"> </w:t>
      </w:r>
      <w:r w:rsidR="006A422B" w:rsidRPr="00FF0705">
        <w:rPr>
          <w:rFonts w:hint="cs"/>
          <w:sz w:val="22"/>
          <w:szCs w:val="22"/>
          <w:rtl/>
        </w:rPr>
        <w:t xml:space="preserve">היועץ </w:t>
      </w:r>
      <w:r w:rsidR="006A422B" w:rsidRPr="00FF0705">
        <w:rPr>
          <w:sz w:val="22"/>
          <w:szCs w:val="22"/>
          <w:rtl/>
        </w:rPr>
        <w:t xml:space="preserve">, </w:t>
      </w:r>
      <w:r w:rsidR="006A422B" w:rsidRPr="00FF0705">
        <w:rPr>
          <w:rFonts w:hint="eastAsia"/>
          <w:sz w:val="22"/>
          <w:szCs w:val="22"/>
          <w:rtl/>
        </w:rPr>
        <w:t>לרבות</w:t>
      </w:r>
      <w:r w:rsidR="006A422B" w:rsidRPr="00FF0705">
        <w:rPr>
          <w:sz w:val="22"/>
          <w:szCs w:val="22"/>
          <w:rtl/>
        </w:rPr>
        <w:t xml:space="preserve"> </w:t>
      </w:r>
      <w:r w:rsidR="006A422B" w:rsidRPr="00FF0705">
        <w:rPr>
          <w:rFonts w:hint="eastAsia"/>
          <w:sz w:val="22"/>
          <w:szCs w:val="22"/>
          <w:rtl/>
        </w:rPr>
        <w:t>רווח</w:t>
      </w:r>
      <w:r w:rsidR="006A422B" w:rsidRPr="00FF0705">
        <w:rPr>
          <w:sz w:val="22"/>
          <w:szCs w:val="22"/>
          <w:rtl/>
        </w:rPr>
        <w:t xml:space="preserve"> </w:t>
      </w:r>
      <w:r w:rsidR="006A422B" w:rsidRPr="00FF0705">
        <w:rPr>
          <w:rFonts w:hint="eastAsia"/>
          <w:sz w:val="22"/>
          <w:szCs w:val="22"/>
          <w:rtl/>
        </w:rPr>
        <w:t>קבלני</w:t>
      </w:r>
      <w:r w:rsidR="006A422B">
        <w:rPr>
          <w:rFonts w:hint="cs"/>
          <w:sz w:val="22"/>
          <w:szCs w:val="22"/>
          <w:rtl/>
        </w:rPr>
        <w:t>.</w:t>
      </w:r>
      <w:r w:rsidR="006A422B" w:rsidRPr="00FE7C88">
        <w:rPr>
          <w:rFonts w:hint="eastAsia"/>
          <w:sz w:val="22"/>
          <w:szCs w:val="22"/>
          <w:rtl/>
        </w:rPr>
        <w:t xml:space="preserve"> </w:t>
      </w:r>
      <w:r w:rsidRPr="00FE7C88">
        <w:rPr>
          <w:rFonts w:hint="eastAsia"/>
          <w:sz w:val="22"/>
          <w:szCs w:val="22"/>
          <w:rtl/>
        </w:rPr>
        <w:t>התמורה</w:t>
      </w:r>
      <w:r w:rsidRPr="00FE7C88">
        <w:rPr>
          <w:sz w:val="22"/>
          <w:szCs w:val="22"/>
          <w:rtl/>
        </w:rPr>
        <w:t xml:space="preserve"> </w:t>
      </w:r>
      <w:r w:rsidRPr="00FE7C88">
        <w:rPr>
          <w:rFonts w:hint="eastAsia"/>
          <w:sz w:val="22"/>
          <w:szCs w:val="22"/>
          <w:rtl/>
        </w:rPr>
        <w:t>שתשולם</w:t>
      </w:r>
      <w:r w:rsidRPr="00FE7C88">
        <w:rPr>
          <w:sz w:val="22"/>
          <w:szCs w:val="22"/>
          <w:rtl/>
        </w:rPr>
        <w:t xml:space="preserve"> </w:t>
      </w:r>
      <w:r>
        <w:rPr>
          <w:rFonts w:hint="cs"/>
          <w:sz w:val="22"/>
          <w:szCs w:val="22"/>
          <w:rtl/>
        </w:rPr>
        <w:t xml:space="preserve">ליועץ </w:t>
      </w:r>
      <w:r w:rsidRPr="00FE7C88">
        <w:rPr>
          <w:rFonts w:hint="eastAsia"/>
          <w:sz w:val="22"/>
          <w:szCs w:val="22"/>
          <w:rtl/>
        </w:rPr>
        <w:t>תהיה</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פי</w:t>
      </w:r>
      <w:r w:rsidRPr="00FE7C88">
        <w:rPr>
          <w:sz w:val="22"/>
          <w:szCs w:val="22"/>
          <w:rtl/>
        </w:rPr>
        <w:t xml:space="preserve"> </w:t>
      </w:r>
      <w:r w:rsidRPr="00FE7C88">
        <w:rPr>
          <w:rFonts w:hint="eastAsia"/>
          <w:sz w:val="22"/>
          <w:szCs w:val="22"/>
          <w:rtl/>
        </w:rPr>
        <w:t>שעות</w:t>
      </w:r>
      <w:r w:rsidRPr="00FE7C88">
        <w:rPr>
          <w:sz w:val="22"/>
          <w:szCs w:val="22"/>
          <w:rtl/>
        </w:rPr>
        <w:t xml:space="preserve"> </w:t>
      </w:r>
      <w:r w:rsidRPr="00FE7C88">
        <w:rPr>
          <w:rFonts w:hint="eastAsia"/>
          <w:sz w:val="22"/>
          <w:szCs w:val="22"/>
          <w:rtl/>
        </w:rPr>
        <w:t>עבודה</w:t>
      </w:r>
      <w:r w:rsidRPr="00FE7C88">
        <w:rPr>
          <w:sz w:val="22"/>
          <w:szCs w:val="22"/>
          <w:rtl/>
        </w:rPr>
        <w:t xml:space="preserve"> </w:t>
      </w:r>
      <w:r w:rsidRPr="00FE7C88">
        <w:rPr>
          <w:rFonts w:hint="eastAsia"/>
          <w:sz w:val="22"/>
          <w:szCs w:val="22"/>
          <w:rtl/>
        </w:rPr>
        <w:t>בפועל</w:t>
      </w:r>
      <w:r>
        <w:rPr>
          <w:rFonts w:hint="cs"/>
          <w:sz w:val="22"/>
          <w:szCs w:val="22"/>
          <w:rtl/>
        </w:rPr>
        <w:t xml:space="preserve"> ובהתאם למסגרת שהוגדרה ואושרה מראש</w:t>
      </w:r>
      <w:r w:rsidRPr="00FE7C88">
        <w:rPr>
          <w:sz w:val="22"/>
          <w:szCs w:val="22"/>
          <w:rtl/>
        </w:rPr>
        <w:t xml:space="preserve">. </w:t>
      </w:r>
      <w:r w:rsidRPr="00FE7C88">
        <w:rPr>
          <w:rFonts w:hint="eastAsia"/>
          <w:sz w:val="22"/>
          <w:szCs w:val="22"/>
          <w:rtl/>
        </w:rPr>
        <w:t>חישוב</w:t>
      </w:r>
      <w:r w:rsidRPr="00FE7C88">
        <w:rPr>
          <w:sz w:val="22"/>
          <w:szCs w:val="22"/>
          <w:rtl/>
        </w:rPr>
        <w:t xml:space="preserve"> </w:t>
      </w:r>
      <w:r w:rsidRPr="00FE7C88">
        <w:rPr>
          <w:rFonts w:hint="eastAsia"/>
          <w:sz w:val="22"/>
          <w:szCs w:val="22"/>
          <w:rtl/>
        </w:rPr>
        <w:t>שעת</w:t>
      </w:r>
      <w:r>
        <w:rPr>
          <w:rFonts w:hint="cs"/>
          <w:sz w:val="22"/>
          <w:szCs w:val="22"/>
          <w:rtl/>
        </w:rPr>
        <w:t xml:space="preserve"> </w:t>
      </w:r>
      <w:r w:rsidRPr="00FE7C88">
        <w:rPr>
          <w:rFonts w:hint="eastAsia"/>
          <w:sz w:val="22"/>
          <w:szCs w:val="22"/>
          <w:rtl/>
        </w:rPr>
        <w:t>עבודה</w:t>
      </w:r>
      <w:r w:rsidRPr="00FE7C88">
        <w:rPr>
          <w:sz w:val="22"/>
          <w:szCs w:val="22"/>
          <w:rtl/>
        </w:rPr>
        <w:t xml:space="preserve"> </w:t>
      </w:r>
      <w:r w:rsidRPr="00FE7C88">
        <w:rPr>
          <w:rFonts w:hint="eastAsia"/>
          <w:sz w:val="22"/>
          <w:szCs w:val="22"/>
          <w:rtl/>
        </w:rPr>
        <w:t>הינו</w:t>
      </w:r>
      <w:r w:rsidRPr="00FE7C88">
        <w:rPr>
          <w:sz w:val="22"/>
          <w:szCs w:val="22"/>
          <w:rtl/>
        </w:rPr>
        <w:t xml:space="preserve"> </w:t>
      </w:r>
      <w:r w:rsidRPr="00FE7C88">
        <w:rPr>
          <w:rFonts w:hint="eastAsia"/>
          <w:sz w:val="22"/>
          <w:szCs w:val="22"/>
          <w:rtl/>
        </w:rPr>
        <w:t>לפי</w:t>
      </w:r>
      <w:r w:rsidRPr="00FE7C88">
        <w:rPr>
          <w:sz w:val="22"/>
          <w:szCs w:val="22"/>
          <w:rtl/>
        </w:rPr>
        <w:t xml:space="preserve"> 60 </w:t>
      </w:r>
      <w:r w:rsidRPr="00FE7C88">
        <w:rPr>
          <w:rFonts w:hint="eastAsia"/>
          <w:sz w:val="22"/>
          <w:szCs w:val="22"/>
          <w:rtl/>
        </w:rPr>
        <w:t>דקות</w:t>
      </w:r>
      <w:r w:rsidRPr="00FE7C88">
        <w:rPr>
          <w:sz w:val="22"/>
          <w:szCs w:val="22"/>
          <w:rtl/>
        </w:rPr>
        <w:t>.</w:t>
      </w:r>
      <w:r w:rsidRPr="00FF0705">
        <w:rPr>
          <w:sz w:val="22"/>
          <w:szCs w:val="22"/>
          <w:rtl/>
        </w:rPr>
        <w:t>.</w:t>
      </w:r>
    </w:p>
    <w:p w:rsidR="00421900" w:rsidRDefault="00421900" w:rsidP="00640056">
      <w:pPr>
        <w:numPr>
          <w:ilvl w:val="0"/>
          <w:numId w:val="33"/>
        </w:numPr>
        <w:spacing w:line="360" w:lineRule="auto"/>
        <w:jc w:val="both"/>
        <w:rPr>
          <w:sz w:val="22"/>
          <w:szCs w:val="22"/>
          <w:rtl/>
        </w:rPr>
      </w:pPr>
      <w:r w:rsidRPr="00FE7C88">
        <w:rPr>
          <w:rFonts w:hint="eastAsia"/>
          <w:sz w:val="22"/>
          <w:szCs w:val="22"/>
          <w:rtl/>
        </w:rPr>
        <w:t>מובהר</w:t>
      </w:r>
      <w:r w:rsidRPr="00FE7C88">
        <w:rPr>
          <w:sz w:val="22"/>
          <w:szCs w:val="22"/>
          <w:rtl/>
        </w:rPr>
        <w:t xml:space="preserve"> </w:t>
      </w:r>
      <w:r w:rsidRPr="00FE7C88">
        <w:rPr>
          <w:rFonts w:hint="eastAsia"/>
          <w:sz w:val="22"/>
          <w:szCs w:val="22"/>
          <w:rtl/>
        </w:rPr>
        <w:t>כי</w:t>
      </w:r>
      <w:r w:rsidRPr="00FE7C88">
        <w:rPr>
          <w:sz w:val="22"/>
          <w:szCs w:val="22"/>
          <w:rtl/>
        </w:rPr>
        <w:t xml:space="preserve"> </w:t>
      </w:r>
      <w:r w:rsidRPr="00FE7C88">
        <w:rPr>
          <w:rFonts w:hint="eastAsia"/>
          <w:sz w:val="22"/>
          <w:szCs w:val="22"/>
          <w:rtl/>
        </w:rPr>
        <w:t>הצעת</w:t>
      </w:r>
      <w:r w:rsidRPr="00FE7C88">
        <w:rPr>
          <w:sz w:val="22"/>
          <w:szCs w:val="22"/>
          <w:rtl/>
        </w:rPr>
        <w:t xml:space="preserve"> </w:t>
      </w:r>
      <w:r w:rsidRPr="00FE7C88">
        <w:rPr>
          <w:rFonts w:hint="eastAsia"/>
          <w:sz w:val="22"/>
          <w:szCs w:val="22"/>
          <w:rtl/>
        </w:rPr>
        <w:t>מחיר</w:t>
      </w:r>
      <w:r w:rsidRPr="00FE7C88">
        <w:rPr>
          <w:sz w:val="22"/>
          <w:szCs w:val="22"/>
          <w:rtl/>
        </w:rPr>
        <w:t xml:space="preserve"> </w:t>
      </w:r>
      <w:r w:rsidRPr="00FE7C88">
        <w:rPr>
          <w:rFonts w:hint="eastAsia"/>
          <w:sz w:val="22"/>
          <w:szCs w:val="22"/>
          <w:rtl/>
        </w:rPr>
        <w:t>לא</w:t>
      </w:r>
      <w:r w:rsidRPr="00FE7C88">
        <w:rPr>
          <w:sz w:val="22"/>
          <w:szCs w:val="22"/>
          <w:rtl/>
        </w:rPr>
        <w:t xml:space="preserve"> </w:t>
      </w:r>
      <w:r w:rsidRPr="00FE7C88">
        <w:rPr>
          <w:rFonts w:hint="eastAsia"/>
          <w:sz w:val="22"/>
          <w:szCs w:val="22"/>
          <w:rtl/>
        </w:rPr>
        <w:t>שלמה</w:t>
      </w:r>
      <w:r w:rsidRPr="00FE7C88">
        <w:rPr>
          <w:sz w:val="22"/>
          <w:szCs w:val="22"/>
          <w:rtl/>
        </w:rPr>
        <w:t xml:space="preserve"> </w:t>
      </w:r>
      <w:r w:rsidRPr="00FE7C88">
        <w:rPr>
          <w:rFonts w:hint="eastAsia"/>
          <w:sz w:val="22"/>
          <w:szCs w:val="22"/>
          <w:rtl/>
        </w:rPr>
        <w:t>ו</w:t>
      </w:r>
      <w:r w:rsidRPr="00FE7C88">
        <w:rPr>
          <w:sz w:val="22"/>
          <w:szCs w:val="22"/>
          <w:rtl/>
        </w:rPr>
        <w:t>/</w:t>
      </w:r>
      <w:r w:rsidRPr="00FE7C88">
        <w:rPr>
          <w:rFonts w:hint="eastAsia"/>
          <w:sz w:val="22"/>
          <w:szCs w:val="22"/>
          <w:rtl/>
        </w:rPr>
        <w:t>או</w:t>
      </w:r>
      <w:r w:rsidRPr="00FE7C88">
        <w:rPr>
          <w:sz w:val="22"/>
          <w:szCs w:val="22"/>
          <w:rtl/>
        </w:rPr>
        <w:t xml:space="preserve"> </w:t>
      </w:r>
      <w:r w:rsidRPr="00FE7C88">
        <w:rPr>
          <w:rFonts w:hint="eastAsia"/>
          <w:sz w:val="22"/>
          <w:szCs w:val="22"/>
          <w:rtl/>
        </w:rPr>
        <w:t>מותנית</w:t>
      </w:r>
      <w:r w:rsidRPr="00FE7C88">
        <w:rPr>
          <w:sz w:val="22"/>
          <w:szCs w:val="22"/>
          <w:rtl/>
        </w:rPr>
        <w:t xml:space="preserve"> </w:t>
      </w:r>
      <w:r w:rsidRPr="00FE7C88">
        <w:rPr>
          <w:rFonts w:hint="eastAsia"/>
          <w:sz w:val="22"/>
          <w:szCs w:val="22"/>
          <w:rtl/>
        </w:rPr>
        <w:t>ו</w:t>
      </w:r>
      <w:r w:rsidRPr="00FE7C88">
        <w:rPr>
          <w:sz w:val="22"/>
          <w:szCs w:val="22"/>
          <w:rtl/>
        </w:rPr>
        <w:t>/</w:t>
      </w:r>
      <w:r w:rsidRPr="00FE7C88">
        <w:rPr>
          <w:rFonts w:hint="eastAsia"/>
          <w:sz w:val="22"/>
          <w:szCs w:val="22"/>
          <w:rtl/>
        </w:rPr>
        <w:t>או</w:t>
      </w:r>
      <w:r w:rsidRPr="00FE7C88">
        <w:rPr>
          <w:sz w:val="22"/>
          <w:szCs w:val="22"/>
          <w:rtl/>
        </w:rPr>
        <w:t xml:space="preserve"> </w:t>
      </w:r>
      <w:r w:rsidRPr="00FE7C88">
        <w:rPr>
          <w:rFonts w:hint="eastAsia"/>
          <w:sz w:val="22"/>
          <w:szCs w:val="22"/>
          <w:rtl/>
        </w:rPr>
        <w:t>מסויגת</w:t>
      </w:r>
      <w:r w:rsidRPr="00FE7C88">
        <w:rPr>
          <w:sz w:val="22"/>
          <w:szCs w:val="22"/>
          <w:rtl/>
        </w:rPr>
        <w:t xml:space="preserve"> </w:t>
      </w:r>
      <w:r w:rsidRPr="00FE7C88">
        <w:rPr>
          <w:rFonts w:hint="eastAsia"/>
          <w:sz w:val="22"/>
          <w:szCs w:val="22"/>
          <w:rtl/>
        </w:rPr>
        <w:t>תפסול</w:t>
      </w:r>
      <w:r w:rsidRPr="00FE7C88">
        <w:rPr>
          <w:sz w:val="22"/>
          <w:szCs w:val="22"/>
          <w:rtl/>
        </w:rPr>
        <w:t xml:space="preserve"> </w:t>
      </w:r>
      <w:r w:rsidRPr="00FE7C88">
        <w:rPr>
          <w:rFonts w:hint="eastAsia"/>
          <w:sz w:val="22"/>
          <w:szCs w:val="22"/>
          <w:rtl/>
        </w:rPr>
        <w:t>את</w:t>
      </w:r>
      <w:r>
        <w:rPr>
          <w:rFonts w:hint="cs"/>
          <w:sz w:val="22"/>
          <w:szCs w:val="22"/>
          <w:rtl/>
        </w:rPr>
        <w:t xml:space="preserve"> </w:t>
      </w:r>
      <w:r w:rsidRPr="00FE7C88">
        <w:rPr>
          <w:rFonts w:hint="eastAsia"/>
          <w:sz w:val="22"/>
          <w:szCs w:val="22"/>
          <w:rtl/>
        </w:rPr>
        <w:t>ההצעה</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הסף</w:t>
      </w:r>
      <w:r w:rsidR="007844DD">
        <w:rPr>
          <w:rFonts w:hint="cs"/>
          <w:sz w:val="22"/>
          <w:szCs w:val="22"/>
          <w:rtl/>
        </w:rPr>
        <w:t>. מוסבת תשומת הלב פעם נוספת כי יש להגיש הצעה לכל אחד משלושת היועצים</w:t>
      </w:r>
      <w:r w:rsidR="0009338D">
        <w:rPr>
          <w:rFonts w:hint="cs"/>
          <w:sz w:val="22"/>
          <w:szCs w:val="22"/>
          <w:rtl/>
        </w:rPr>
        <w:t>.</w:t>
      </w:r>
      <w:r w:rsidR="007844DD">
        <w:rPr>
          <w:rFonts w:hint="cs"/>
          <w:sz w:val="22"/>
          <w:szCs w:val="22"/>
          <w:rtl/>
        </w:rPr>
        <w:t xml:space="preserve"> הצעת מחיר שתגיע ביחס לשני יועצים או  רק לאחד  מהם </w:t>
      </w:r>
      <w:r w:rsidR="007844DD">
        <w:rPr>
          <w:sz w:val="22"/>
          <w:szCs w:val="22"/>
          <w:rtl/>
        </w:rPr>
        <w:t>–</w:t>
      </w:r>
      <w:r w:rsidR="007844DD">
        <w:rPr>
          <w:rFonts w:hint="cs"/>
          <w:sz w:val="22"/>
          <w:szCs w:val="22"/>
          <w:rtl/>
        </w:rPr>
        <w:t xml:space="preserve"> תפסל.  </w:t>
      </w:r>
    </w:p>
    <w:p w:rsidR="00421900" w:rsidRDefault="00421900" w:rsidP="0009338D">
      <w:pPr>
        <w:numPr>
          <w:ilvl w:val="0"/>
          <w:numId w:val="33"/>
        </w:numPr>
        <w:spacing w:line="360" w:lineRule="auto"/>
        <w:jc w:val="both"/>
        <w:rPr>
          <w:sz w:val="22"/>
          <w:szCs w:val="22"/>
        </w:rPr>
      </w:pPr>
      <w:r w:rsidRPr="00664425">
        <w:rPr>
          <w:rFonts w:hint="eastAsia"/>
          <w:sz w:val="22"/>
          <w:szCs w:val="22"/>
          <w:rtl/>
        </w:rPr>
        <w:t>סוג</w:t>
      </w:r>
      <w:r w:rsidRPr="00664425">
        <w:rPr>
          <w:sz w:val="22"/>
          <w:szCs w:val="22"/>
          <w:rtl/>
        </w:rPr>
        <w:t xml:space="preserve"> </w:t>
      </w:r>
      <w:r w:rsidRPr="00664425">
        <w:rPr>
          <w:rFonts w:hint="eastAsia"/>
          <w:sz w:val="22"/>
          <w:szCs w:val="22"/>
          <w:rtl/>
        </w:rPr>
        <w:t>היועץ</w:t>
      </w:r>
      <w:r w:rsidRPr="00664425">
        <w:rPr>
          <w:sz w:val="22"/>
          <w:szCs w:val="22"/>
          <w:rtl/>
        </w:rPr>
        <w:t xml:space="preserve"> </w:t>
      </w:r>
      <w:r w:rsidRPr="00664425">
        <w:rPr>
          <w:rFonts w:hint="eastAsia"/>
          <w:sz w:val="22"/>
          <w:szCs w:val="22"/>
          <w:rtl/>
        </w:rPr>
        <w:t>לקביעת</w:t>
      </w:r>
      <w:r w:rsidRPr="00664425">
        <w:rPr>
          <w:sz w:val="22"/>
          <w:szCs w:val="22"/>
          <w:rtl/>
        </w:rPr>
        <w:t xml:space="preserve"> </w:t>
      </w:r>
      <w:r w:rsidRPr="00664425">
        <w:rPr>
          <w:rFonts w:hint="eastAsia"/>
          <w:sz w:val="22"/>
          <w:szCs w:val="22"/>
          <w:rtl/>
        </w:rPr>
        <w:t>התעריף</w:t>
      </w:r>
      <w:r w:rsidRPr="00664425">
        <w:rPr>
          <w:sz w:val="22"/>
          <w:szCs w:val="22"/>
          <w:rtl/>
        </w:rPr>
        <w:t xml:space="preserve"> </w:t>
      </w:r>
      <w:r w:rsidRPr="00664425">
        <w:rPr>
          <w:rFonts w:hint="eastAsia"/>
          <w:sz w:val="22"/>
          <w:szCs w:val="22"/>
          <w:rtl/>
        </w:rPr>
        <w:t>המרבי</w:t>
      </w:r>
      <w:r w:rsidRPr="00664425">
        <w:rPr>
          <w:sz w:val="22"/>
          <w:szCs w:val="22"/>
          <w:rtl/>
        </w:rPr>
        <w:t xml:space="preserve"> </w:t>
      </w:r>
      <w:r w:rsidRPr="00664425">
        <w:rPr>
          <w:rFonts w:hint="eastAsia"/>
          <w:sz w:val="22"/>
          <w:szCs w:val="22"/>
          <w:rtl/>
        </w:rPr>
        <w:t>לשעת</w:t>
      </w:r>
      <w:r w:rsidRPr="00664425">
        <w:rPr>
          <w:sz w:val="22"/>
          <w:szCs w:val="22"/>
          <w:rtl/>
        </w:rPr>
        <w:t xml:space="preserve"> </w:t>
      </w:r>
      <w:r w:rsidRPr="00664425">
        <w:rPr>
          <w:rFonts w:hint="eastAsia"/>
          <w:sz w:val="22"/>
          <w:szCs w:val="22"/>
          <w:rtl/>
        </w:rPr>
        <w:t>עבודה</w:t>
      </w:r>
      <w:r w:rsidRPr="00664425">
        <w:rPr>
          <w:sz w:val="22"/>
          <w:szCs w:val="22"/>
          <w:rtl/>
        </w:rPr>
        <w:t xml:space="preserve">, </w:t>
      </w:r>
      <w:r w:rsidRPr="00664425">
        <w:rPr>
          <w:rFonts w:hint="eastAsia"/>
          <w:sz w:val="22"/>
          <w:szCs w:val="22"/>
          <w:rtl/>
        </w:rPr>
        <w:t>עבור</w:t>
      </w:r>
      <w:r w:rsidRPr="00664425">
        <w:rPr>
          <w:sz w:val="22"/>
          <w:szCs w:val="22"/>
          <w:rtl/>
        </w:rPr>
        <w:t xml:space="preserve"> </w:t>
      </w:r>
      <w:r w:rsidRPr="00664425">
        <w:rPr>
          <w:rFonts w:hint="eastAsia"/>
          <w:sz w:val="22"/>
          <w:szCs w:val="22"/>
          <w:rtl/>
        </w:rPr>
        <w:t>כל</w:t>
      </w:r>
      <w:r w:rsidRPr="00664425">
        <w:rPr>
          <w:sz w:val="22"/>
          <w:szCs w:val="22"/>
          <w:rtl/>
        </w:rPr>
        <w:t xml:space="preserve"> </w:t>
      </w:r>
      <w:r w:rsidRPr="00664425">
        <w:rPr>
          <w:rFonts w:hint="eastAsia"/>
          <w:sz w:val="22"/>
          <w:szCs w:val="22"/>
          <w:rtl/>
        </w:rPr>
        <w:t>ספק</w:t>
      </w:r>
      <w:r w:rsidRPr="00664425">
        <w:rPr>
          <w:sz w:val="22"/>
          <w:szCs w:val="22"/>
          <w:rtl/>
        </w:rPr>
        <w:t xml:space="preserve"> </w:t>
      </w:r>
      <w:r w:rsidRPr="00664425">
        <w:rPr>
          <w:rFonts w:hint="eastAsia"/>
          <w:sz w:val="22"/>
          <w:szCs w:val="22"/>
          <w:rtl/>
        </w:rPr>
        <w:t>זוכה</w:t>
      </w:r>
      <w:r w:rsidRPr="00664425">
        <w:rPr>
          <w:sz w:val="22"/>
          <w:szCs w:val="22"/>
          <w:rtl/>
        </w:rPr>
        <w:t>,</w:t>
      </w:r>
      <w:r w:rsidRPr="00664425">
        <w:rPr>
          <w:rFonts w:hint="cs"/>
          <w:sz w:val="22"/>
          <w:szCs w:val="22"/>
          <w:rtl/>
        </w:rPr>
        <w:t xml:space="preserve"> </w:t>
      </w:r>
      <w:r w:rsidR="0009338D">
        <w:rPr>
          <w:rFonts w:hint="cs"/>
          <w:sz w:val="22"/>
          <w:szCs w:val="22"/>
          <w:rtl/>
        </w:rPr>
        <w:t>י</w:t>
      </w:r>
      <w:r w:rsidR="0009338D" w:rsidRPr="00664425">
        <w:rPr>
          <w:rFonts w:hint="cs"/>
          <w:sz w:val="22"/>
          <w:szCs w:val="22"/>
          <w:rtl/>
        </w:rPr>
        <w:t xml:space="preserve">קבע </w:t>
      </w:r>
      <w:r w:rsidRPr="00664425">
        <w:rPr>
          <w:rFonts w:hint="cs"/>
          <w:sz w:val="22"/>
          <w:szCs w:val="22"/>
          <w:rtl/>
        </w:rPr>
        <w:t xml:space="preserve">מראש ע"י המשרד, </w:t>
      </w:r>
      <w:r w:rsidRPr="00664425">
        <w:rPr>
          <w:sz w:val="22"/>
          <w:szCs w:val="22"/>
          <w:rtl/>
        </w:rPr>
        <w:t>,</w:t>
      </w:r>
      <w:r w:rsidRPr="00664425">
        <w:rPr>
          <w:rFonts w:hint="eastAsia"/>
          <w:sz w:val="22"/>
          <w:szCs w:val="22"/>
          <w:rtl/>
        </w:rPr>
        <w:t>וזאת</w:t>
      </w:r>
      <w:r w:rsidRPr="00664425">
        <w:rPr>
          <w:sz w:val="22"/>
          <w:szCs w:val="22"/>
          <w:rtl/>
        </w:rPr>
        <w:t xml:space="preserve"> </w:t>
      </w:r>
      <w:r w:rsidRPr="00664425">
        <w:rPr>
          <w:rFonts w:hint="eastAsia"/>
          <w:sz w:val="22"/>
          <w:szCs w:val="22"/>
          <w:rtl/>
        </w:rPr>
        <w:t>בהתבסס</w:t>
      </w:r>
      <w:r w:rsidRPr="00664425">
        <w:rPr>
          <w:sz w:val="22"/>
          <w:szCs w:val="22"/>
          <w:rtl/>
        </w:rPr>
        <w:t xml:space="preserve"> </w:t>
      </w:r>
      <w:r w:rsidRPr="00664425">
        <w:rPr>
          <w:rFonts w:hint="eastAsia"/>
          <w:sz w:val="22"/>
          <w:szCs w:val="22"/>
          <w:rtl/>
        </w:rPr>
        <w:t>על</w:t>
      </w:r>
      <w:r w:rsidRPr="00664425">
        <w:rPr>
          <w:sz w:val="22"/>
          <w:szCs w:val="22"/>
          <w:rtl/>
        </w:rPr>
        <w:t xml:space="preserve"> </w:t>
      </w:r>
      <w:r w:rsidR="007844DD">
        <w:rPr>
          <w:rFonts w:hint="cs"/>
          <w:sz w:val="22"/>
          <w:szCs w:val="22"/>
          <w:rtl/>
        </w:rPr>
        <w:t>הנתונים שהמציא היועץ כפי שנתבקש ממנו בסעיף המ</w:t>
      </w:r>
      <w:r w:rsidR="0009338D">
        <w:rPr>
          <w:rFonts w:hint="cs"/>
          <w:sz w:val="22"/>
          <w:szCs w:val="22"/>
          <w:rtl/>
        </w:rPr>
        <w:t>פ</w:t>
      </w:r>
      <w:r w:rsidR="007844DD">
        <w:rPr>
          <w:rFonts w:hint="cs"/>
          <w:sz w:val="22"/>
          <w:szCs w:val="22"/>
          <w:rtl/>
        </w:rPr>
        <w:t xml:space="preserve">רט הטכני (קו"ח, אישורי השכלה </w:t>
      </w:r>
      <w:proofErr w:type="spellStart"/>
      <w:r w:rsidR="007844DD">
        <w:rPr>
          <w:rFonts w:hint="cs"/>
          <w:sz w:val="22"/>
          <w:szCs w:val="22"/>
          <w:rtl/>
        </w:rPr>
        <w:t>וכו</w:t>
      </w:r>
      <w:proofErr w:type="spellEnd"/>
      <w:r w:rsidR="007844DD">
        <w:rPr>
          <w:rFonts w:hint="cs"/>
          <w:sz w:val="22"/>
          <w:szCs w:val="22"/>
          <w:rtl/>
        </w:rPr>
        <w:t xml:space="preserve">'. </w:t>
      </w:r>
      <w:r w:rsidRPr="00664425">
        <w:rPr>
          <w:rFonts w:hint="eastAsia"/>
          <w:sz w:val="22"/>
          <w:szCs w:val="22"/>
          <w:rtl/>
        </w:rPr>
        <w:t>סיווג</w:t>
      </w:r>
      <w:r w:rsidRPr="00664425">
        <w:rPr>
          <w:sz w:val="22"/>
          <w:szCs w:val="22"/>
          <w:rtl/>
        </w:rPr>
        <w:t xml:space="preserve"> </w:t>
      </w:r>
      <w:r w:rsidRPr="00664425">
        <w:rPr>
          <w:rFonts w:hint="cs"/>
          <w:sz w:val="22"/>
          <w:szCs w:val="22"/>
          <w:rtl/>
        </w:rPr>
        <w:t xml:space="preserve">שכר היועצים </w:t>
      </w:r>
      <w:r>
        <w:rPr>
          <w:rFonts w:hint="cs"/>
          <w:sz w:val="22"/>
          <w:szCs w:val="22"/>
          <w:rtl/>
        </w:rPr>
        <w:t xml:space="preserve"> </w:t>
      </w:r>
      <w:r w:rsidRPr="00664425">
        <w:rPr>
          <w:rFonts w:hint="cs"/>
          <w:sz w:val="22"/>
          <w:szCs w:val="22"/>
          <w:rtl/>
        </w:rPr>
        <w:t xml:space="preserve"> </w:t>
      </w:r>
      <w:r w:rsidR="007844DD">
        <w:rPr>
          <w:rFonts w:hint="cs"/>
          <w:sz w:val="22"/>
          <w:szCs w:val="22"/>
          <w:rtl/>
        </w:rPr>
        <w:t xml:space="preserve">יהיה </w:t>
      </w:r>
      <w:r w:rsidRPr="00664425">
        <w:rPr>
          <w:rFonts w:hint="cs"/>
          <w:sz w:val="22"/>
          <w:szCs w:val="22"/>
          <w:rtl/>
        </w:rPr>
        <w:t xml:space="preserve"> </w:t>
      </w:r>
      <w:r w:rsidRPr="00664425">
        <w:rPr>
          <w:rFonts w:hint="eastAsia"/>
          <w:sz w:val="22"/>
          <w:szCs w:val="22"/>
          <w:rtl/>
        </w:rPr>
        <w:t>קבוע</w:t>
      </w:r>
      <w:r w:rsidRPr="00664425">
        <w:rPr>
          <w:sz w:val="22"/>
          <w:szCs w:val="22"/>
          <w:rtl/>
        </w:rPr>
        <w:t xml:space="preserve"> </w:t>
      </w:r>
      <w:r w:rsidRPr="00664425">
        <w:rPr>
          <w:rFonts w:hint="eastAsia"/>
          <w:sz w:val="22"/>
          <w:szCs w:val="22"/>
          <w:rtl/>
        </w:rPr>
        <w:t>לאורך</w:t>
      </w:r>
      <w:r w:rsidRPr="00664425">
        <w:rPr>
          <w:rFonts w:hint="cs"/>
          <w:sz w:val="22"/>
          <w:szCs w:val="22"/>
          <w:rtl/>
        </w:rPr>
        <w:t xml:space="preserve"> </w:t>
      </w:r>
      <w:r w:rsidRPr="00664425">
        <w:rPr>
          <w:rFonts w:hint="eastAsia"/>
          <w:sz w:val="22"/>
          <w:szCs w:val="22"/>
          <w:rtl/>
        </w:rPr>
        <w:t>כל</w:t>
      </w:r>
      <w:r w:rsidRPr="00664425">
        <w:rPr>
          <w:sz w:val="22"/>
          <w:szCs w:val="22"/>
          <w:rtl/>
        </w:rPr>
        <w:t xml:space="preserve"> </w:t>
      </w:r>
      <w:r w:rsidRPr="00664425">
        <w:rPr>
          <w:rFonts w:hint="eastAsia"/>
          <w:sz w:val="22"/>
          <w:szCs w:val="22"/>
          <w:rtl/>
        </w:rPr>
        <w:t>תקופת</w:t>
      </w:r>
      <w:r w:rsidRPr="00664425">
        <w:rPr>
          <w:sz w:val="22"/>
          <w:szCs w:val="22"/>
          <w:rtl/>
        </w:rPr>
        <w:t xml:space="preserve"> </w:t>
      </w:r>
      <w:r w:rsidRPr="00664425">
        <w:rPr>
          <w:rFonts w:hint="eastAsia"/>
          <w:sz w:val="22"/>
          <w:szCs w:val="22"/>
          <w:rtl/>
        </w:rPr>
        <w:t>ההסכם</w:t>
      </w:r>
      <w:r w:rsidRPr="00664425">
        <w:rPr>
          <w:sz w:val="22"/>
          <w:szCs w:val="22"/>
          <w:rtl/>
        </w:rPr>
        <w:t xml:space="preserve">, </w:t>
      </w:r>
      <w:r w:rsidRPr="00664425">
        <w:rPr>
          <w:rFonts w:hint="eastAsia"/>
          <w:sz w:val="22"/>
          <w:szCs w:val="22"/>
          <w:rtl/>
        </w:rPr>
        <w:t>לרבות</w:t>
      </w:r>
      <w:r w:rsidRPr="00664425">
        <w:rPr>
          <w:sz w:val="22"/>
          <w:szCs w:val="22"/>
          <w:rtl/>
        </w:rPr>
        <w:t xml:space="preserve"> </w:t>
      </w:r>
      <w:r w:rsidRPr="00664425">
        <w:rPr>
          <w:rFonts w:hint="eastAsia"/>
          <w:sz w:val="22"/>
          <w:szCs w:val="22"/>
          <w:rtl/>
        </w:rPr>
        <w:t>הארכותיו</w:t>
      </w:r>
      <w:r w:rsidRPr="00664425">
        <w:rPr>
          <w:sz w:val="22"/>
          <w:szCs w:val="22"/>
          <w:rtl/>
        </w:rPr>
        <w:t xml:space="preserve">, </w:t>
      </w:r>
      <w:r w:rsidRPr="00664425">
        <w:rPr>
          <w:rFonts w:hint="eastAsia"/>
          <w:sz w:val="22"/>
          <w:szCs w:val="22"/>
          <w:rtl/>
        </w:rPr>
        <w:t>ולא</w:t>
      </w:r>
      <w:r w:rsidRPr="00664425">
        <w:rPr>
          <w:sz w:val="22"/>
          <w:szCs w:val="22"/>
          <w:rtl/>
        </w:rPr>
        <w:t xml:space="preserve"> </w:t>
      </w:r>
      <w:r w:rsidRPr="00664425">
        <w:rPr>
          <w:rFonts w:hint="eastAsia"/>
          <w:sz w:val="22"/>
          <w:szCs w:val="22"/>
          <w:rtl/>
        </w:rPr>
        <w:t>ישתנה</w:t>
      </w:r>
      <w:r w:rsidRPr="00664425">
        <w:rPr>
          <w:sz w:val="22"/>
          <w:szCs w:val="22"/>
          <w:rtl/>
        </w:rPr>
        <w:t xml:space="preserve"> </w:t>
      </w:r>
      <w:r w:rsidRPr="00664425">
        <w:rPr>
          <w:rFonts w:hint="eastAsia"/>
          <w:sz w:val="22"/>
          <w:szCs w:val="22"/>
          <w:rtl/>
        </w:rPr>
        <w:t>גם</w:t>
      </w:r>
      <w:r w:rsidRPr="00664425">
        <w:rPr>
          <w:sz w:val="22"/>
          <w:szCs w:val="22"/>
          <w:rtl/>
        </w:rPr>
        <w:t xml:space="preserve"> </w:t>
      </w:r>
      <w:r w:rsidRPr="00664425">
        <w:rPr>
          <w:rFonts w:hint="eastAsia"/>
          <w:sz w:val="22"/>
          <w:szCs w:val="22"/>
          <w:rtl/>
        </w:rPr>
        <w:t>אם</w:t>
      </w:r>
      <w:r w:rsidRPr="00664425">
        <w:rPr>
          <w:sz w:val="22"/>
          <w:szCs w:val="22"/>
          <w:rtl/>
        </w:rPr>
        <w:t xml:space="preserve"> </w:t>
      </w:r>
      <w:r w:rsidRPr="00664425">
        <w:rPr>
          <w:rFonts w:hint="eastAsia"/>
          <w:sz w:val="22"/>
          <w:szCs w:val="22"/>
          <w:rtl/>
        </w:rPr>
        <w:t>ישתנו</w:t>
      </w:r>
      <w:r w:rsidRPr="00664425">
        <w:rPr>
          <w:sz w:val="22"/>
          <w:szCs w:val="22"/>
          <w:rtl/>
        </w:rPr>
        <w:t xml:space="preserve"> </w:t>
      </w:r>
      <w:r w:rsidRPr="00664425">
        <w:rPr>
          <w:rFonts w:hint="eastAsia"/>
          <w:sz w:val="22"/>
          <w:szCs w:val="22"/>
          <w:rtl/>
        </w:rPr>
        <w:t>נתוני</w:t>
      </w:r>
      <w:r w:rsidRPr="00664425">
        <w:rPr>
          <w:rFonts w:hint="cs"/>
          <w:sz w:val="22"/>
          <w:szCs w:val="22"/>
          <w:rtl/>
        </w:rPr>
        <w:t xml:space="preserve"> ה</w:t>
      </w:r>
      <w:r w:rsidRPr="00664425">
        <w:rPr>
          <w:rFonts w:hint="eastAsia"/>
          <w:sz w:val="22"/>
          <w:szCs w:val="22"/>
          <w:rtl/>
        </w:rPr>
        <w:t>השכלה</w:t>
      </w:r>
      <w:r w:rsidRPr="00664425">
        <w:rPr>
          <w:sz w:val="22"/>
          <w:szCs w:val="22"/>
          <w:rtl/>
        </w:rPr>
        <w:t xml:space="preserve">, </w:t>
      </w:r>
      <w:r w:rsidRPr="00664425">
        <w:rPr>
          <w:rFonts w:hint="eastAsia"/>
          <w:sz w:val="22"/>
          <w:szCs w:val="22"/>
          <w:rtl/>
        </w:rPr>
        <w:t>תקופת</w:t>
      </w:r>
      <w:r w:rsidRPr="00664425">
        <w:rPr>
          <w:sz w:val="22"/>
          <w:szCs w:val="22"/>
          <w:rtl/>
        </w:rPr>
        <w:t xml:space="preserve"> </w:t>
      </w:r>
      <w:r w:rsidRPr="00664425">
        <w:rPr>
          <w:rFonts w:hint="cs"/>
          <w:sz w:val="22"/>
          <w:szCs w:val="22"/>
          <w:rtl/>
        </w:rPr>
        <w:t>הניסיו</w:t>
      </w:r>
      <w:r w:rsidRPr="00664425">
        <w:rPr>
          <w:rFonts w:hint="eastAsia"/>
          <w:sz w:val="22"/>
          <w:szCs w:val="22"/>
          <w:rtl/>
        </w:rPr>
        <w:t>ן</w:t>
      </w:r>
      <w:r w:rsidRPr="00664425">
        <w:rPr>
          <w:sz w:val="22"/>
          <w:szCs w:val="22"/>
          <w:rtl/>
        </w:rPr>
        <w:t xml:space="preserve"> </w:t>
      </w:r>
      <w:r w:rsidRPr="00664425">
        <w:rPr>
          <w:rFonts w:hint="eastAsia"/>
          <w:sz w:val="22"/>
          <w:szCs w:val="22"/>
          <w:rtl/>
        </w:rPr>
        <w:t>ו</w:t>
      </w:r>
      <w:r w:rsidRPr="00664425">
        <w:rPr>
          <w:sz w:val="22"/>
          <w:szCs w:val="22"/>
          <w:rtl/>
        </w:rPr>
        <w:t>/</w:t>
      </w:r>
      <w:r w:rsidRPr="00664425">
        <w:rPr>
          <w:rFonts w:hint="eastAsia"/>
          <w:sz w:val="22"/>
          <w:szCs w:val="22"/>
          <w:rtl/>
        </w:rPr>
        <w:t>או</w:t>
      </w:r>
      <w:r w:rsidRPr="00664425">
        <w:rPr>
          <w:sz w:val="22"/>
          <w:szCs w:val="22"/>
          <w:rtl/>
        </w:rPr>
        <w:t xml:space="preserve"> </w:t>
      </w:r>
      <w:r w:rsidRPr="00664425">
        <w:rPr>
          <w:rFonts w:hint="eastAsia"/>
          <w:sz w:val="22"/>
          <w:szCs w:val="22"/>
          <w:rtl/>
        </w:rPr>
        <w:t>נתונים</w:t>
      </w:r>
      <w:r w:rsidRPr="00664425">
        <w:rPr>
          <w:sz w:val="22"/>
          <w:szCs w:val="22"/>
          <w:rtl/>
        </w:rPr>
        <w:t xml:space="preserve"> </w:t>
      </w:r>
      <w:r w:rsidRPr="00664425">
        <w:rPr>
          <w:rFonts w:hint="eastAsia"/>
          <w:sz w:val="22"/>
          <w:szCs w:val="22"/>
          <w:rtl/>
        </w:rPr>
        <w:t>אחרים</w:t>
      </w:r>
      <w:r w:rsidRPr="00664425">
        <w:rPr>
          <w:sz w:val="22"/>
          <w:szCs w:val="22"/>
          <w:rtl/>
        </w:rPr>
        <w:t xml:space="preserve"> </w:t>
      </w:r>
      <w:r w:rsidRPr="00664425">
        <w:rPr>
          <w:rFonts w:hint="eastAsia"/>
          <w:sz w:val="22"/>
          <w:szCs w:val="22"/>
          <w:rtl/>
        </w:rPr>
        <w:t>של</w:t>
      </w:r>
      <w:r w:rsidRPr="00664425">
        <w:rPr>
          <w:sz w:val="22"/>
          <w:szCs w:val="22"/>
          <w:rtl/>
        </w:rPr>
        <w:t xml:space="preserve"> </w:t>
      </w:r>
      <w:r w:rsidRPr="00664425">
        <w:rPr>
          <w:rFonts w:hint="eastAsia"/>
          <w:sz w:val="22"/>
          <w:szCs w:val="22"/>
          <w:rtl/>
        </w:rPr>
        <w:t>היועץ</w:t>
      </w:r>
      <w:r w:rsidRPr="00664425">
        <w:rPr>
          <w:rFonts w:hint="cs"/>
          <w:sz w:val="22"/>
          <w:szCs w:val="22"/>
          <w:rtl/>
        </w:rPr>
        <w:t>, וגם אם מראש תואם היועץ דרגה גבוהה מזו שלגביה נקבע כי תהווה את התעריף</w:t>
      </w:r>
      <w:r w:rsidR="008A66C1">
        <w:rPr>
          <w:rFonts w:hint="cs"/>
          <w:sz w:val="22"/>
          <w:szCs w:val="22"/>
          <w:rtl/>
        </w:rPr>
        <w:t>.</w:t>
      </w:r>
    </w:p>
    <w:p w:rsidR="008A66C1" w:rsidRPr="00BB2A48" w:rsidRDefault="008A66C1" w:rsidP="008A66C1">
      <w:pPr>
        <w:numPr>
          <w:ilvl w:val="0"/>
          <w:numId w:val="33"/>
        </w:numPr>
        <w:spacing w:line="360" w:lineRule="auto"/>
        <w:jc w:val="both"/>
        <w:rPr>
          <w:sz w:val="22"/>
          <w:rtl/>
        </w:rPr>
      </w:pPr>
      <w:r w:rsidRPr="00F23403">
        <w:rPr>
          <w:rFonts w:hint="eastAsia"/>
          <w:b/>
          <w:bCs/>
          <w:sz w:val="22"/>
          <w:szCs w:val="22"/>
          <w:rtl/>
        </w:rPr>
        <w:t>ההתקשרות</w:t>
      </w:r>
      <w:r w:rsidRPr="00F23403">
        <w:rPr>
          <w:b/>
          <w:bCs/>
          <w:sz w:val="22"/>
          <w:szCs w:val="22"/>
          <w:rtl/>
        </w:rPr>
        <w:t xml:space="preserve"> </w:t>
      </w:r>
      <w:r w:rsidRPr="00F23403">
        <w:rPr>
          <w:rFonts w:hint="eastAsia"/>
          <w:b/>
          <w:bCs/>
          <w:sz w:val="22"/>
          <w:szCs w:val="22"/>
          <w:rtl/>
        </w:rPr>
        <w:t>תחשב</w:t>
      </w:r>
      <w:r w:rsidRPr="00F23403">
        <w:rPr>
          <w:b/>
          <w:bCs/>
          <w:sz w:val="22"/>
          <w:szCs w:val="22"/>
          <w:rtl/>
        </w:rPr>
        <w:t xml:space="preserve"> </w:t>
      </w:r>
      <w:r w:rsidRPr="00F23403">
        <w:rPr>
          <w:rFonts w:hint="eastAsia"/>
          <w:b/>
          <w:bCs/>
          <w:sz w:val="22"/>
          <w:szCs w:val="22"/>
          <w:rtl/>
        </w:rPr>
        <w:t>כהתקשרות</w:t>
      </w:r>
      <w:r w:rsidRPr="00F23403">
        <w:rPr>
          <w:b/>
          <w:bCs/>
          <w:sz w:val="22"/>
          <w:szCs w:val="22"/>
          <w:rtl/>
        </w:rPr>
        <w:t xml:space="preserve"> </w:t>
      </w:r>
      <w:r w:rsidRPr="00F23403">
        <w:rPr>
          <w:rFonts w:hint="eastAsia"/>
          <w:b/>
          <w:bCs/>
          <w:sz w:val="22"/>
          <w:szCs w:val="22"/>
          <w:rtl/>
        </w:rPr>
        <w:t>מתמשכת</w:t>
      </w:r>
      <w:r w:rsidRPr="00F23403">
        <w:rPr>
          <w:b/>
          <w:bCs/>
          <w:sz w:val="22"/>
          <w:szCs w:val="22"/>
          <w:rtl/>
        </w:rPr>
        <w:t xml:space="preserve"> </w:t>
      </w:r>
      <w:r>
        <w:rPr>
          <w:rFonts w:hint="eastAsia"/>
          <w:b/>
          <w:bCs/>
          <w:sz w:val="22"/>
          <w:szCs w:val="22"/>
          <w:rtl/>
        </w:rPr>
        <w:t>בהתאם</w:t>
      </w:r>
      <w:r>
        <w:rPr>
          <w:b/>
          <w:bCs/>
          <w:sz w:val="22"/>
          <w:szCs w:val="22"/>
          <w:rtl/>
        </w:rPr>
        <w:t xml:space="preserve"> </w:t>
      </w:r>
      <w:r>
        <w:rPr>
          <w:rFonts w:hint="eastAsia"/>
          <w:b/>
          <w:bCs/>
          <w:sz w:val="22"/>
          <w:szCs w:val="22"/>
          <w:rtl/>
        </w:rPr>
        <w:t>להוראת</w:t>
      </w:r>
      <w:r>
        <w:rPr>
          <w:b/>
          <w:bCs/>
          <w:sz w:val="22"/>
          <w:szCs w:val="22"/>
          <w:rtl/>
        </w:rPr>
        <w:t xml:space="preserve"> </w:t>
      </w:r>
      <w:proofErr w:type="spellStart"/>
      <w:r>
        <w:rPr>
          <w:rFonts w:hint="eastAsia"/>
          <w:b/>
          <w:bCs/>
          <w:sz w:val="22"/>
          <w:szCs w:val="22"/>
          <w:rtl/>
        </w:rPr>
        <w:t>תכ</w:t>
      </w:r>
      <w:r>
        <w:rPr>
          <w:b/>
          <w:bCs/>
          <w:sz w:val="22"/>
          <w:szCs w:val="22"/>
          <w:rtl/>
        </w:rPr>
        <w:t>"</w:t>
      </w:r>
      <w:r>
        <w:rPr>
          <w:rFonts w:hint="eastAsia"/>
          <w:b/>
          <w:bCs/>
          <w:sz w:val="22"/>
          <w:szCs w:val="22"/>
          <w:rtl/>
        </w:rPr>
        <w:t>ם</w:t>
      </w:r>
      <w:proofErr w:type="spellEnd"/>
      <w:r>
        <w:rPr>
          <w:b/>
          <w:bCs/>
          <w:sz w:val="22"/>
          <w:szCs w:val="22"/>
          <w:rtl/>
        </w:rPr>
        <w:t xml:space="preserve"> 13.9.2 </w:t>
      </w:r>
      <w:r w:rsidRPr="00F23403">
        <w:rPr>
          <w:rFonts w:hint="eastAsia"/>
          <w:b/>
          <w:bCs/>
          <w:sz w:val="22"/>
          <w:szCs w:val="22"/>
          <w:rtl/>
        </w:rPr>
        <w:t>ויחולו</w:t>
      </w:r>
      <w:r w:rsidRPr="00F23403">
        <w:rPr>
          <w:b/>
          <w:bCs/>
          <w:sz w:val="22"/>
          <w:szCs w:val="22"/>
          <w:rtl/>
        </w:rPr>
        <w:t xml:space="preserve"> </w:t>
      </w:r>
      <w:r w:rsidRPr="00F23403">
        <w:rPr>
          <w:rFonts w:hint="eastAsia"/>
          <w:b/>
          <w:bCs/>
          <w:sz w:val="22"/>
          <w:szCs w:val="22"/>
          <w:rtl/>
        </w:rPr>
        <w:t>עליה</w:t>
      </w:r>
      <w:r w:rsidRPr="00F23403">
        <w:rPr>
          <w:b/>
          <w:bCs/>
          <w:sz w:val="22"/>
          <w:szCs w:val="22"/>
          <w:rtl/>
        </w:rPr>
        <w:t xml:space="preserve"> </w:t>
      </w:r>
      <w:r w:rsidRPr="00F23403">
        <w:rPr>
          <w:rFonts w:hint="eastAsia"/>
          <w:b/>
          <w:bCs/>
          <w:sz w:val="22"/>
          <w:szCs w:val="22"/>
          <w:rtl/>
        </w:rPr>
        <w:t>ההנחיות</w:t>
      </w:r>
      <w:r w:rsidRPr="00F23403">
        <w:rPr>
          <w:b/>
          <w:bCs/>
          <w:sz w:val="22"/>
          <w:szCs w:val="22"/>
          <w:rtl/>
        </w:rPr>
        <w:t xml:space="preserve"> </w:t>
      </w:r>
      <w:r w:rsidRPr="00F23403">
        <w:rPr>
          <w:rFonts w:hint="eastAsia"/>
          <w:b/>
          <w:bCs/>
          <w:sz w:val="22"/>
          <w:szCs w:val="22"/>
          <w:rtl/>
        </w:rPr>
        <w:t>לגבי</w:t>
      </w:r>
      <w:r w:rsidRPr="00F23403">
        <w:rPr>
          <w:b/>
          <w:bCs/>
          <w:sz w:val="22"/>
          <w:szCs w:val="22"/>
          <w:rtl/>
        </w:rPr>
        <w:t xml:space="preserve"> </w:t>
      </w:r>
      <w:r w:rsidRPr="00F23403">
        <w:rPr>
          <w:rFonts w:hint="eastAsia"/>
          <w:b/>
          <w:bCs/>
          <w:sz w:val="22"/>
          <w:szCs w:val="22"/>
          <w:rtl/>
        </w:rPr>
        <w:t>התקשרות</w:t>
      </w:r>
      <w:r w:rsidRPr="00F23403">
        <w:rPr>
          <w:b/>
          <w:bCs/>
          <w:sz w:val="22"/>
          <w:szCs w:val="22"/>
          <w:rtl/>
        </w:rPr>
        <w:t xml:space="preserve"> </w:t>
      </w:r>
      <w:r w:rsidRPr="00F23403">
        <w:rPr>
          <w:rFonts w:hint="eastAsia"/>
          <w:b/>
          <w:bCs/>
          <w:sz w:val="22"/>
          <w:szCs w:val="22"/>
          <w:rtl/>
        </w:rPr>
        <w:t>לתקופה</w:t>
      </w:r>
      <w:r w:rsidRPr="00F23403">
        <w:rPr>
          <w:b/>
          <w:bCs/>
          <w:sz w:val="22"/>
          <w:szCs w:val="22"/>
          <w:rtl/>
        </w:rPr>
        <w:t xml:space="preserve"> </w:t>
      </w:r>
      <w:r w:rsidRPr="00F23403">
        <w:rPr>
          <w:rFonts w:hint="eastAsia"/>
          <w:b/>
          <w:bCs/>
          <w:sz w:val="22"/>
          <w:szCs w:val="22"/>
          <w:rtl/>
        </w:rPr>
        <w:t>ממושכת</w:t>
      </w:r>
      <w:r w:rsidRPr="00071DA1">
        <w:rPr>
          <w:sz w:val="22"/>
          <w:szCs w:val="22"/>
          <w:rtl/>
        </w:rPr>
        <w:t xml:space="preserve"> </w:t>
      </w:r>
      <w:r>
        <w:rPr>
          <w:sz w:val="22"/>
          <w:szCs w:val="22"/>
          <w:rtl/>
        </w:rPr>
        <w:t xml:space="preserve"> </w:t>
      </w:r>
      <w:r w:rsidRPr="00071DA1">
        <w:rPr>
          <w:rFonts w:hint="eastAsia"/>
          <w:sz w:val="22"/>
          <w:szCs w:val="22"/>
          <w:rtl/>
        </w:rPr>
        <w:t>זאת</w:t>
      </w:r>
      <w:r w:rsidRPr="00071DA1">
        <w:rPr>
          <w:sz w:val="22"/>
          <w:szCs w:val="22"/>
          <w:rtl/>
        </w:rPr>
        <w:t xml:space="preserve">, </w:t>
      </w:r>
      <w:r w:rsidRPr="00071DA1">
        <w:rPr>
          <w:rFonts w:hint="eastAsia"/>
          <w:sz w:val="22"/>
          <w:szCs w:val="22"/>
          <w:rtl/>
        </w:rPr>
        <w:t>החל</w:t>
      </w:r>
      <w:r w:rsidRPr="00071DA1">
        <w:rPr>
          <w:sz w:val="22"/>
          <w:szCs w:val="22"/>
          <w:rtl/>
        </w:rPr>
        <w:t xml:space="preserve"> </w:t>
      </w:r>
      <w:r w:rsidRPr="00071DA1">
        <w:rPr>
          <w:rFonts w:hint="eastAsia"/>
          <w:sz w:val="22"/>
          <w:szCs w:val="22"/>
          <w:rtl/>
        </w:rPr>
        <w:t>ממועד</w:t>
      </w:r>
      <w:r w:rsidRPr="00071DA1">
        <w:rPr>
          <w:sz w:val="22"/>
          <w:szCs w:val="22"/>
          <w:rtl/>
        </w:rPr>
        <w:t xml:space="preserve"> </w:t>
      </w:r>
      <w:r w:rsidRPr="00071DA1">
        <w:rPr>
          <w:rFonts w:hint="eastAsia"/>
          <w:sz w:val="22"/>
          <w:szCs w:val="22"/>
          <w:rtl/>
        </w:rPr>
        <w:t>תחילת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וללא</w:t>
      </w:r>
      <w:r w:rsidRPr="00071DA1">
        <w:rPr>
          <w:sz w:val="22"/>
          <w:szCs w:val="22"/>
          <w:rtl/>
        </w:rPr>
        <w:t xml:space="preserve"> </w:t>
      </w:r>
      <w:r w:rsidRPr="00071DA1">
        <w:rPr>
          <w:rFonts w:hint="eastAsia"/>
          <w:sz w:val="22"/>
          <w:szCs w:val="22"/>
          <w:rtl/>
        </w:rPr>
        <w:t>תלות</w:t>
      </w:r>
      <w:r w:rsidRPr="00071DA1">
        <w:rPr>
          <w:sz w:val="22"/>
          <w:szCs w:val="22"/>
          <w:rtl/>
        </w:rPr>
        <w:t xml:space="preserve"> </w:t>
      </w:r>
      <w:r w:rsidRPr="00071DA1">
        <w:rPr>
          <w:rFonts w:hint="eastAsia"/>
          <w:sz w:val="22"/>
          <w:szCs w:val="22"/>
          <w:rtl/>
        </w:rPr>
        <w:t>בהיקפה</w:t>
      </w:r>
      <w:r w:rsidRPr="00071DA1">
        <w:rPr>
          <w:sz w:val="22"/>
          <w:szCs w:val="22"/>
          <w:rtl/>
        </w:rPr>
        <w:t xml:space="preserve"> </w:t>
      </w:r>
      <w:r w:rsidRPr="00071DA1">
        <w:rPr>
          <w:rFonts w:hint="eastAsia"/>
          <w:sz w:val="22"/>
          <w:szCs w:val="22"/>
          <w:rtl/>
        </w:rPr>
        <w:t>ו</w:t>
      </w:r>
      <w:r w:rsidRPr="00071DA1">
        <w:rPr>
          <w:sz w:val="22"/>
          <w:szCs w:val="22"/>
          <w:rtl/>
        </w:rPr>
        <w:t xml:space="preserve">/ </w:t>
      </w:r>
      <w:r w:rsidRPr="00071DA1">
        <w:rPr>
          <w:rFonts w:hint="eastAsia"/>
          <w:sz w:val="22"/>
          <w:szCs w:val="22"/>
          <w:rtl/>
        </w:rPr>
        <w:t>או</w:t>
      </w:r>
      <w:r w:rsidRPr="00071DA1">
        <w:rPr>
          <w:sz w:val="22"/>
          <w:szCs w:val="22"/>
          <w:rtl/>
        </w:rPr>
        <w:t xml:space="preserve"> </w:t>
      </w:r>
      <w:r w:rsidRPr="00071DA1">
        <w:rPr>
          <w:rFonts w:hint="eastAsia"/>
          <w:sz w:val="22"/>
          <w:szCs w:val="22"/>
          <w:rtl/>
        </w:rPr>
        <w:t>בתקופת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בפועל</w:t>
      </w:r>
      <w:r w:rsidRPr="00071DA1">
        <w:rPr>
          <w:sz w:val="22"/>
          <w:szCs w:val="22"/>
          <w:rtl/>
        </w:rPr>
        <w:t>.</w:t>
      </w:r>
      <w:r>
        <w:rPr>
          <w:sz w:val="22"/>
          <w:szCs w:val="22"/>
          <w:rtl/>
        </w:rPr>
        <w:t xml:space="preserve"> </w:t>
      </w:r>
      <w:r>
        <w:rPr>
          <w:rFonts w:hint="eastAsia"/>
          <w:sz w:val="22"/>
          <w:szCs w:val="22"/>
          <w:rtl/>
        </w:rPr>
        <w:t>היות</w:t>
      </w:r>
      <w:r w:rsidRPr="004D57C3">
        <w:rPr>
          <w:sz w:val="22"/>
          <w:szCs w:val="22"/>
          <w:rtl/>
        </w:rPr>
        <w:t xml:space="preserve"> </w:t>
      </w:r>
      <w:r w:rsidRPr="004D57C3">
        <w:rPr>
          <w:rFonts w:hint="eastAsia"/>
          <w:sz w:val="22"/>
          <w:szCs w:val="22"/>
          <w:rtl/>
        </w:rPr>
        <w:t>ומכרז</w:t>
      </w:r>
      <w:r w:rsidRPr="004D57C3">
        <w:rPr>
          <w:sz w:val="22"/>
          <w:szCs w:val="22"/>
          <w:rtl/>
        </w:rPr>
        <w:t xml:space="preserve"> </w:t>
      </w:r>
      <w:r w:rsidRPr="004D57C3">
        <w:rPr>
          <w:rFonts w:hint="eastAsia"/>
          <w:sz w:val="22"/>
          <w:szCs w:val="22"/>
          <w:rtl/>
        </w:rPr>
        <w:t>זה</w:t>
      </w:r>
      <w:r w:rsidRPr="004D57C3">
        <w:rPr>
          <w:sz w:val="22"/>
          <w:szCs w:val="22"/>
          <w:rtl/>
        </w:rPr>
        <w:t xml:space="preserve"> </w:t>
      </w:r>
      <w:r w:rsidRPr="004D57C3">
        <w:rPr>
          <w:rFonts w:hint="eastAsia"/>
          <w:sz w:val="22"/>
          <w:szCs w:val="22"/>
          <w:rtl/>
        </w:rPr>
        <w:t>מיועד</w:t>
      </w:r>
      <w:r w:rsidRPr="004D57C3">
        <w:rPr>
          <w:sz w:val="22"/>
          <w:szCs w:val="22"/>
          <w:rtl/>
        </w:rPr>
        <w:t xml:space="preserve"> </w:t>
      </w:r>
      <w:r w:rsidRPr="004D57C3">
        <w:rPr>
          <w:rFonts w:hint="eastAsia"/>
          <w:sz w:val="22"/>
          <w:szCs w:val="22"/>
          <w:rtl/>
        </w:rPr>
        <w:t>להפ</w:t>
      </w:r>
      <w:r>
        <w:rPr>
          <w:rFonts w:hint="eastAsia"/>
          <w:sz w:val="22"/>
          <w:szCs w:val="22"/>
          <w:rtl/>
        </w:rPr>
        <w:t>עיל</w:t>
      </w:r>
      <w:r>
        <w:rPr>
          <w:sz w:val="22"/>
          <w:szCs w:val="22"/>
          <w:rtl/>
        </w:rPr>
        <w:t xml:space="preserve"> </w:t>
      </w:r>
      <w:r>
        <w:rPr>
          <w:rFonts w:hint="eastAsia"/>
          <w:sz w:val="22"/>
          <w:szCs w:val="22"/>
          <w:rtl/>
        </w:rPr>
        <w:t>יועץ</w:t>
      </w:r>
      <w:r>
        <w:rPr>
          <w:sz w:val="22"/>
          <w:szCs w:val="22"/>
          <w:rtl/>
        </w:rPr>
        <w:t xml:space="preserve"> </w:t>
      </w:r>
      <w:r>
        <w:rPr>
          <w:rFonts w:hint="eastAsia"/>
          <w:sz w:val="22"/>
          <w:szCs w:val="22"/>
          <w:rtl/>
        </w:rPr>
        <w:t>לתקופה</w:t>
      </w:r>
      <w:r>
        <w:rPr>
          <w:sz w:val="22"/>
          <w:szCs w:val="22"/>
          <w:rtl/>
        </w:rPr>
        <w:t xml:space="preserve"> </w:t>
      </w:r>
      <w:r>
        <w:rPr>
          <w:rFonts w:hint="eastAsia"/>
          <w:sz w:val="22"/>
          <w:szCs w:val="22"/>
          <w:rtl/>
        </w:rPr>
        <w:t>מתמשכת</w:t>
      </w:r>
      <w:r>
        <w:rPr>
          <w:sz w:val="22"/>
          <w:szCs w:val="22"/>
          <w:rtl/>
        </w:rPr>
        <w:t xml:space="preserve"> </w:t>
      </w:r>
      <w:r>
        <w:rPr>
          <w:rFonts w:hint="eastAsia"/>
          <w:sz w:val="22"/>
          <w:szCs w:val="22"/>
          <w:rtl/>
        </w:rPr>
        <w:t>כמשמעה</w:t>
      </w:r>
      <w:r>
        <w:rPr>
          <w:sz w:val="22"/>
          <w:szCs w:val="22"/>
          <w:rtl/>
        </w:rPr>
        <w:t xml:space="preserve"> </w:t>
      </w:r>
      <w:r>
        <w:rPr>
          <w:rFonts w:hint="eastAsia"/>
          <w:sz w:val="22"/>
          <w:szCs w:val="22"/>
          <w:rtl/>
        </w:rPr>
        <w:t>בהוראת</w:t>
      </w:r>
      <w:r>
        <w:rPr>
          <w:sz w:val="22"/>
          <w:szCs w:val="22"/>
          <w:rtl/>
        </w:rPr>
        <w:t xml:space="preserve"> </w:t>
      </w:r>
      <w:proofErr w:type="spellStart"/>
      <w:r>
        <w:rPr>
          <w:rFonts w:hint="eastAsia"/>
          <w:sz w:val="22"/>
          <w:szCs w:val="22"/>
          <w:rtl/>
        </w:rPr>
        <w:t>התכ</w:t>
      </w:r>
      <w:r>
        <w:rPr>
          <w:sz w:val="22"/>
          <w:szCs w:val="22"/>
          <w:rtl/>
        </w:rPr>
        <w:t>"</w:t>
      </w:r>
      <w:r>
        <w:rPr>
          <w:rFonts w:hint="eastAsia"/>
          <w:sz w:val="22"/>
          <w:szCs w:val="22"/>
          <w:rtl/>
        </w:rPr>
        <w:t>מ</w:t>
      </w:r>
      <w:proofErr w:type="spellEnd"/>
      <w:r>
        <w:rPr>
          <w:sz w:val="22"/>
          <w:szCs w:val="22"/>
          <w:rtl/>
        </w:rPr>
        <w:t xml:space="preserve"> 13.9.2, </w:t>
      </w:r>
      <w:r>
        <w:rPr>
          <w:rFonts w:hint="eastAsia"/>
          <w:sz w:val="22"/>
          <w:szCs w:val="22"/>
          <w:rtl/>
        </w:rPr>
        <w:t>הרי</w:t>
      </w:r>
      <w:r>
        <w:rPr>
          <w:sz w:val="22"/>
          <w:szCs w:val="22"/>
          <w:rtl/>
        </w:rPr>
        <w:t xml:space="preserve"> </w:t>
      </w:r>
      <w:r>
        <w:rPr>
          <w:rFonts w:hint="eastAsia"/>
          <w:sz w:val="22"/>
          <w:szCs w:val="22"/>
          <w:rtl/>
        </w:rPr>
        <w:t>שהתעריפים</w:t>
      </w:r>
      <w:r>
        <w:rPr>
          <w:rFonts w:hint="cs"/>
          <w:sz w:val="22"/>
          <w:szCs w:val="22"/>
          <w:rtl/>
        </w:rPr>
        <w:t xml:space="preserve"> הקובעים הינם בגובה</w:t>
      </w:r>
      <w:r>
        <w:rPr>
          <w:sz w:val="22"/>
          <w:szCs w:val="22"/>
          <w:rtl/>
        </w:rPr>
        <w:t xml:space="preserve"> </w:t>
      </w:r>
      <w:r>
        <w:rPr>
          <w:rFonts w:hint="cs"/>
          <w:sz w:val="22"/>
          <w:szCs w:val="22"/>
          <w:rtl/>
        </w:rPr>
        <w:t>81</w:t>
      </w:r>
      <w:r>
        <w:rPr>
          <w:sz w:val="22"/>
          <w:szCs w:val="22"/>
          <w:rtl/>
        </w:rPr>
        <w:t xml:space="preserve">% </w:t>
      </w:r>
      <w:r>
        <w:rPr>
          <w:rFonts w:hint="cs"/>
          <w:sz w:val="22"/>
          <w:szCs w:val="22"/>
          <w:rtl/>
        </w:rPr>
        <w:t xml:space="preserve">מהתעריפים שבהודעת </w:t>
      </w:r>
      <w:proofErr w:type="spellStart"/>
      <w:r>
        <w:rPr>
          <w:rFonts w:hint="cs"/>
          <w:sz w:val="22"/>
          <w:szCs w:val="22"/>
          <w:rtl/>
        </w:rPr>
        <w:t>תכ"ם</w:t>
      </w:r>
      <w:proofErr w:type="spellEnd"/>
      <w:r>
        <w:rPr>
          <w:rFonts w:hint="cs"/>
          <w:sz w:val="22"/>
          <w:szCs w:val="22"/>
          <w:rtl/>
        </w:rPr>
        <w:t xml:space="preserve"> 13.9.2.1</w:t>
      </w:r>
      <w:r>
        <w:rPr>
          <w:sz w:val="22"/>
          <w:szCs w:val="22"/>
          <w:rtl/>
        </w:rPr>
        <w:t xml:space="preserve"> </w:t>
      </w:r>
      <w:r>
        <w:rPr>
          <w:rFonts w:hint="eastAsia"/>
          <w:sz w:val="22"/>
          <w:szCs w:val="22"/>
          <w:rtl/>
        </w:rPr>
        <w:t>וזאת</w:t>
      </w:r>
      <w:r>
        <w:rPr>
          <w:sz w:val="22"/>
          <w:szCs w:val="22"/>
          <w:rtl/>
        </w:rPr>
        <w:t xml:space="preserve"> </w:t>
      </w:r>
      <w:r>
        <w:rPr>
          <w:rFonts w:hint="eastAsia"/>
          <w:sz w:val="22"/>
          <w:szCs w:val="22"/>
          <w:rtl/>
        </w:rPr>
        <w:t>כמחויב</w:t>
      </w:r>
      <w:r>
        <w:rPr>
          <w:sz w:val="22"/>
          <w:szCs w:val="22"/>
          <w:rtl/>
        </w:rPr>
        <w:t xml:space="preserve"> </w:t>
      </w:r>
      <w:r>
        <w:rPr>
          <w:rFonts w:hint="eastAsia"/>
          <w:sz w:val="22"/>
          <w:szCs w:val="22"/>
          <w:rtl/>
        </w:rPr>
        <w:t>מ</w:t>
      </w:r>
      <w:r w:rsidRPr="004D57C3">
        <w:rPr>
          <w:rFonts w:hint="eastAsia"/>
          <w:sz w:val="22"/>
          <w:szCs w:val="22"/>
          <w:rtl/>
        </w:rPr>
        <w:t>סע</w:t>
      </w:r>
      <w:r w:rsidRPr="004D57C3">
        <w:rPr>
          <w:sz w:val="22"/>
          <w:szCs w:val="22"/>
          <w:rtl/>
        </w:rPr>
        <w:t xml:space="preserve">' 4.4.3 </w:t>
      </w:r>
      <w:r>
        <w:rPr>
          <w:rFonts w:hint="eastAsia"/>
          <w:sz w:val="22"/>
          <w:szCs w:val="22"/>
          <w:rtl/>
        </w:rPr>
        <w:t>להוראה</w:t>
      </w:r>
      <w:r>
        <w:rPr>
          <w:sz w:val="22"/>
          <w:szCs w:val="22"/>
          <w:rtl/>
        </w:rPr>
        <w:t xml:space="preserve">. </w:t>
      </w:r>
      <w:r>
        <w:rPr>
          <w:rFonts w:hint="cs"/>
          <w:sz w:val="22"/>
          <w:rtl/>
        </w:rPr>
        <w:t xml:space="preserve"> </w:t>
      </w:r>
      <w:r w:rsidRPr="008A66C1">
        <w:rPr>
          <w:rFonts w:hint="eastAsia"/>
          <w:sz w:val="22"/>
          <w:szCs w:val="22"/>
          <w:rtl/>
        </w:rPr>
        <w:t>יובהר</w:t>
      </w:r>
      <w:r w:rsidRPr="008A66C1">
        <w:rPr>
          <w:sz w:val="22"/>
          <w:szCs w:val="22"/>
          <w:rtl/>
        </w:rPr>
        <w:t xml:space="preserve"> </w:t>
      </w:r>
      <w:r w:rsidRPr="008A66C1">
        <w:rPr>
          <w:rFonts w:hint="eastAsia"/>
          <w:sz w:val="22"/>
          <w:szCs w:val="22"/>
          <w:rtl/>
        </w:rPr>
        <w:t>כי</w:t>
      </w:r>
      <w:r w:rsidRPr="008A66C1">
        <w:rPr>
          <w:sz w:val="22"/>
          <w:szCs w:val="22"/>
          <w:rtl/>
        </w:rPr>
        <w:t xml:space="preserve"> </w:t>
      </w:r>
      <w:r w:rsidRPr="008A66C1">
        <w:rPr>
          <w:rFonts w:hint="eastAsia"/>
          <w:sz w:val="22"/>
          <w:szCs w:val="22"/>
          <w:rtl/>
        </w:rPr>
        <w:t>התעריף</w:t>
      </w:r>
      <w:r w:rsidRPr="008A66C1">
        <w:rPr>
          <w:sz w:val="22"/>
          <w:szCs w:val="22"/>
          <w:rtl/>
        </w:rPr>
        <w:t xml:space="preserve"> </w:t>
      </w:r>
      <w:r w:rsidRPr="008A66C1">
        <w:rPr>
          <w:rFonts w:hint="eastAsia"/>
          <w:sz w:val="22"/>
          <w:szCs w:val="22"/>
          <w:rtl/>
        </w:rPr>
        <w:t>לאחר</w:t>
      </w:r>
      <w:r w:rsidRPr="008A66C1">
        <w:rPr>
          <w:sz w:val="22"/>
          <w:szCs w:val="22"/>
          <w:rtl/>
        </w:rPr>
        <w:t xml:space="preserve"> </w:t>
      </w:r>
      <w:r w:rsidRPr="008A66C1">
        <w:rPr>
          <w:rFonts w:hint="eastAsia"/>
          <w:sz w:val="22"/>
          <w:szCs w:val="22"/>
          <w:rtl/>
        </w:rPr>
        <w:t>ההנחה</w:t>
      </w:r>
      <w:r w:rsidRPr="008A66C1">
        <w:rPr>
          <w:sz w:val="22"/>
          <w:szCs w:val="22"/>
          <w:rtl/>
        </w:rPr>
        <w:t xml:space="preserve"> </w:t>
      </w:r>
      <w:r w:rsidRPr="008A66C1">
        <w:rPr>
          <w:rFonts w:hint="eastAsia"/>
          <w:sz w:val="22"/>
          <w:szCs w:val="22"/>
          <w:rtl/>
        </w:rPr>
        <w:t>המוצעת</w:t>
      </w:r>
      <w:r w:rsidRPr="008A66C1">
        <w:rPr>
          <w:sz w:val="22"/>
          <w:szCs w:val="22"/>
          <w:rtl/>
        </w:rPr>
        <w:t xml:space="preserve"> </w:t>
      </w:r>
      <w:r w:rsidRPr="008A66C1">
        <w:rPr>
          <w:rFonts w:hint="eastAsia"/>
          <w:sz w:val="22"/>
          <w:szCs w:val="22"/>
          <w:rtl/>
        </w:rPr>
        <w:t>וההנחה</w:t>
      </w:r>
      <w:r w:rsidRPr="008A66C1">
        <w:rPr>
          <w:sz w:val="22"/>
          <w:szCs w:val="22"/>
          <w:rtl/>
        </w:rPr>
        <w:t xml:space="preserve"> </w:t>
      </w:r>
      <w:r w:rsidRPr="008A66C1">
        <w:rPr>
          <w:rFonts w:hint="eastAsia"/>
          <w:sz w:val="22"/>
          <w:szCs w:val="22"/>
          <w:rtl/>
        </w:rPr>
        <w:t>בשל</w:t>
      </w:r>
      <w:r w:rsidRPr="008A66C1">
        <w:rPr>
          <w:sz w:val="22"/>
          <w:szCs w:val="22"/>
          <w:rtl/>
        </w:rPr>
        <w:t xml:space="preserve"> </w:t>
      </w:r>
      <w:r w:rsidRPr="008A66C1">
        <w:rPr>
          <w:rFonts w:hint="eastAsia"/>
          <w:sz w:val="22"/>
          <w:szCs w:val="22"/>
          <w:rtl/>
        </w:rPr>
        <w:t>היות</w:t>
      </w:r>
      <w:r w:rsidRPr="008A66C1">
        <w:rPr>
          <w:sz w:val="22"/>
          <w:szCs w:val="22"/>
          <w:rtl/>
        </w:rPr>
        <w:t xml:space="preserve"> </w:t>
      </w:r>
      <w:r w:rsidRPr="008A66C1">
        <w:rPr>
          <w:rFonts w:hint="eastAsia"/>
          <w:sz w:val="22"/>
          <w:szCs w:val="22"/>
          <w:rtl/>
        </w:rPr>
        <w:t>ההתקשרות</w:t>
      </w:r>
      <w:r w:rsidRPr="008A66C1">
        <w:rPr>
          <w:sz w:val="22"/>
          <w:szCs w:val="22"/>
          <w:rtl/>
        </w:rPr>
        <w:t xml:space="preserve"> "</w:t>
      </w:r>
      <w:r w:rsidRPr="008A66C1">
        <w:rPr>
          <w:rFonts w:hint="eastAsia"/>
          <w:sz w:val="22"/>
          <w:szCs w:val="22"/>
          <w:rtl/>
        </w:rPr>
        <w:t>ממושכת</w:t>
      </w:r>
      <w:r w:rsidRPr="008A66C1">
        <w:rPr>
          <w:sz w:val="22"/>
          <w:szCs w:val="22"/>
          <w:rtl/>
        </w:rPr>
        <w:t xml:space="preserve">"  </w:t>
      </w:r>
      <w:r w:rsidRPr="008A66C1">
        <w:rPr>
          <w:rFonts w:hint="eastAsia"/>
          <w:sz w:val="22"/>
          <w:szCs w:val="22"/>
          <w:rtl/>
        </w:rPr>
        <w:t>יהיה</w:t>
      </w:r>
      <w:r w:rsidRPr="008A66C1">
        <w:rPr>
          <w:sz w:val="22"/>
          <w:szCs w:val="22"/>
          <w:rtl/>
        </w:rPr>
        <w:t xml:space="preserve"> </w:t>
      </w:r>
      <w:r w:rsidRPr="008A66C1">
        <w:rPr>
          <w:rFonts w:hint="eastAsia"/>
          <w:sz w:val="22"/>
          <w:szCs w:val="22"/>
          <w:rtl/>
        </w:rPr>
        <w:t>קבוע</w:t>
      </w:r>
      <w:r w:rsidRPr="008A66C1">
        <w:rPr>
          <w:sz w:val="22"/>
          <w:szCs w:val="22"/>
          <w:rtl/>
        </w:rPr>
        <w:t xml:space="preserve"> </w:t>
      </w:r>
      <w:r w:rsidRPr="008A66C1">
        <w:rPr>
          <w:rFonts w:hint="eastAsia"/>
          <w:sz w:val="22"/>
          <w:szCs w:val="22"/>
          <w:rtl/>
        </w:rPr>
        <w:t>לאורך</w:t>
      </w:r>
      <w:r w:rsidRPr="008A66C1">
        <w:rPr>
          <w:sz w:val="22"/>
          <w:szCs w:val="22"/>
          <w:rtl/>
        </w:rPr>
        <w:t xml:space="preserve"> </w:t>
      </w:r>
      <w:r w:rsidRPr="00BB2A48">
        <w:rPr>
          <w:rFonts w:hint="eastAsia"/>
          <w:sz w:val="22"/>
          <w:szCs w:val="22"/>
          <w:rtl/>
        </w:rPr>
        <w:t>כל</w:t>
      </w:r>
      <w:r w:rsidRPr="00BB2A48">
        <w:rPr>
          <w:sz w:val="22"/>
          <w:szCs w:val="22"/>
          <w:rtl/>
        </w:rPr>
        <w:t xml:space="preserve"> </w:t>
      </w:r>
      <w:r w:rsidRPr="00BB2A48">
        <w:rPr>
          <w:rFonts w:hint="eastAsia"/>
          <w:sz w:val="22"/>
          <w:szCs w:val="22"/>
          <w:rtl/>
        </w:rPr>
        <w:t>תקופת</w:t>
      </w:r>
      <w:r w:rsidRPr="00BB2A48">
        <w:rPr>
          <w:sz w:val="22"/>
          <w:szCs w:val="22"/>
          <w:rtl/>
        </w:rPr>
        <w:t xml:space="preserve"> </w:t>
      </w:r>
      <w:r w:rsidRPr="00BB2A48">
        <w:rPr>
          <w:rFonts w:hint="eastAsia"/>
          <w:sz w:val="22"/>
          <w:szCs w:val="22"/>
          <w:rtl/>
        </w:rPr>
        <w:t>ההסכם</w:t>
      </w:r>
      <w:r w:rsidRPr="00BB2A48">
        <w:rPr>
          <w:sz w:val="22"/>
          <w:szCs w:val="22"/>
          <w:rtl/>
        </w:rPr>
        <w:t xml:space="preserve">, </w:t>
      </w:r>
      <w:r w:rsidRPr="00BB2A48">
        <w:rPr>
          <w:rFonts w:hint="eastAsia"/>
          <w:sz w:val="22"/>
          <w:szCs w:val="22"/>
          <w:rtl/>
        </w:rPr>
        <w:t>לרבות</w:t>
      </w:r>
      <w:r w:rsidRPr="00BB2A48">
        <w:rPr>
          <w:sz w:val="22"/>
          <w:szCs w:val="22"/>
          <w:rtl/>
        </w:rPr>
        <w:t xml:space="preserve"> </w:t>
      </w:r>
      <w:r w:rsidRPr="00BB2A48">
        <w:rPr>
          <w:rFonts w:hint="eastAsia"/>
          <w:sz w:val="22"/>
          <w:szCs w:val="22"/>
          <w:rtl/>
        </w:rPr>
        <w:t>הארכותיו</w:t>
      </w:r>
      <w:r w:rsidRPr="00BB2A48">
        <w:rPr>
          <w:sz w:val="22"/>
          <w:szCs w:val="22"/>
          <w:rtl/>
        </w:rPr>
        <w:t xml:space="preserve">, </w:t>
      </w:r>
      <w:r w:rsidRPr="00BB2A48">
        <w:rPr>
          <w:rFonts w:hint="eastAsia"/>
          <w:sz w:val="22"/>
          <w:szCs w:val="22"/>
          <w:rtl/>
        </w:rPr>
        <w:t>וישתנה</w:t>
      </w:r>
      <w:r w:rsidRPr="00BB2A48">
        <w:rPr>
          <w:sz w:val="22"/>
          <w:szCs w:val="22"/>
          <w:rtl/>
        </w:rPr>
        <w:t xml:space="preserve"> </w:t>
      </w:r>
      <w:r w:rsidRPr="00BB2A48">
        <w:rPr>
          <w:rFonts w:hint="eastAsia"/>
          <w:sz w:val="22"/>
          <w:szCs w:val="22"/>
          <w:rtl/>
        </w:rPr>
        <w:t>רק</w:t>
      </w:r>
      <w:r w:rsidRPr="00BB2A48">
        <w:rPr>
          <w:sz w:val="22"/>
          <w:szCs w:val="22"/>
          <w:rtl/>
        </w:rPr>
        <w:t xml:space="preserve"> </w:t>
      </w:r>
      <w:r w:rsidRPr="00BB2A48">
        <w:rPr>
          <w:rFonts w:hint="eastAsia"/>
          <w:sz w:val="22"/>
          <w:szCs w:val="22"/>
          <w:rtl/>
        </w:rPr>
        <w:t>אם</w:t>
      </w:r>
      <w:r w:rsidRPr="00BB2A48">
        <w:rPr>
          <w:sz w:val="22"/>
          <w:szCs w:val="22"/>
          <w:rtl/>
        </w:rPr>
        <w:t xml:space="preserve"> </w:t>
      </w:r>
      <w:r w:rsidRPr="00BB2A48">
        <w:rPr>
          <w:rFonts w:hint="eastAsia"/>
          <w:sz w:val="22"/>
          <w:szCs w:val="22"/>
          <w:rtl/>
        </w:rPr>
        <w:t>ישתנו</w:t>
      </w:r>
      <w:r w:rsidRPr="00BB2A48">
        <w:rPr>
          <w:sz w:val="22"/>
          <w:szCs w:val="22"/>
          <w:rtl/>
        </w:rPr>
        <w:t xml:space="preserve"> </w:t>
      </w:r>
      <w:r w:rsidRPr="00BB2A48">
        <w:rPr>
          <w:rFonts w:hint="eastAsia"/>
          <w:sz w:val="22"/>
          <w:szCs w:val="22"/>
          <w:rtl/>
        </w:rPr>
        <w:t>ההנחיות</w:t>
      </w:r>
      <w:r w:rsidRPr="00BB2A48">
        <w:rPr>
          <w:sz w:val="22"/>
          <w:szCs w:val="22"/>
          <w:rtl/>
        </w:rPr>
        <w:t xml:space="preserve"> </w:t>
      </w:r>
      <w:r w:rsidRPr="00BB2A48">
        <w:rPr>
          <w:rFonts w:hint="eastAsia"/>
          <w:sz w:val="22"/>
          <w:szCs w:val="22"/>
          <w:rtl/>
        </w:rPr>
        <w:t>בהוראת</w:t>
      </w:r>
      <w:r w:rsidRPr="00BB2A48">
        <w:rPr>
          <w:sz w:val="22"/>
          <w:szCs w:val="22"/>
          <w:rtl/>
        </w:rPr>
        <w:t xml:space="preserve"> </w:t>
      </w:r>
      <w:proofErr w:type="spellStart"/>
      <w:r w:rsidRPr="00BB2A48">
        <w:rPr>
          <w:rFonts w:hint="eastAsia"/>
          <w:sz w:val="22"/>
          <w:szCs w:val="22"/>
          <w:rtl/>
        </w:rPr>
        <w:t>תכ</w:t>
      </w:r>
      <w:r w:rsidRPr="00BB2A48">
        <w:rPr>
          <w:sz w:val="22"/>
          <w:szCs w:val="22"/>
          <w:rtl/>
        </w:rPr>
        <w:t>"</w:t>
      </w:r>
      <w:r w:rsidRPr="00BB2A48">
        <w:rPr>
          <w:rFonts w:hint="eastAsia"/>
          <w:sz w:val="22"/>
          <w:szCs w:val="22"/>
          <w:rtl/>
        </w:rPr>
        <w:t>מ</w:t>
      </w:r>
      <w:proofErr w:type="spellEnd"/>
      <w:r w:rsidRPr="00BB2A48">
        <w:rPr>
          <w:sz w:val="22"/>
          <w:szCs w:val="22"/>
          <w:rtl/>
        </w:rPr>
        <w:t xml:space="preserve"> </w:t>
      </w:r>
      <w:r w:rsidRPr="00BB2A48">
        <w:rPr>
          <w:rFonts w:hint="eastAsia"/>
          <w:sz w:val="22"/>
          <w:szCs w:val="22"/>
          <w:rtl/>
        </w:rPr>
        <w:t>ליועצים</w:t>
      </w:r>
      <w:r w:rsidRPr="00BB2A48">
        <w:rPr>
          <w:sz w:val="22"/>
          <w:szCs w:val="22"/>
          <w:rtl/>
        </w:rPr>
        <w:t xml:space="preserve"> </w:t>
      </w:r>
      <w:r w:rsidRPr="00BB2A48">
        <w:rPr>
          <w:rFonts w:hint="eastAsia"/>
          <w:sz w:val="22"/>
          <w:szCs w:val="22"/>
          <w:rtl/>
        </w:rPr>
        <w:t>או</w:t>
      </w:r>
      <w:r w:rsidRPr="00BB2A48">
        <w:rPr>
          <w:sz w:val="22"/>
          <w:szCs w:val="22"/>
          <w:rtl/>
        </w:rPr>
        <w:t xml:space="preserve"> </w:t>
      </w:r>
      <w:r w:rsidRPr="00BB2A48">
        <w:rPr>
          <w:rFonts w:hint="eastAsia"/>
          <w:sz w:val="22"/>
          <w:szCs w:val="22"/>
          <w:rtl/>
        </w:rPr>
        <w:t>נתוני</w:t>
      </w:r>
      <w:r w:rsidRPr="00BB2A48">
        <w:rPr>
          <w:sz w:val="22"/>
          <w:szCs w:val="22"/>
          <w:rtl/>
        </w:rPr>
        <w:t xml:space="preserve"> </w:t>
      </w:r>
      <w:r w:rsidRPr="00BB2A48">
        <w:rPr>
          <w:rFonts w:hint="eastAsia"/>
          <w:sz w:val="22"/>
          <w:szCs w:val="22"/>
          <w:rtl/>
        </w:rPr>
        <w:t>היועץ</w:t>
      </w:r>
      <w:r w:rsidRPr="00BB2A48">
        <w:rPr>
          <w:sz w:val="22"/>
          <w:szCs w:val="22"/>
          <w:rtl/>
        </w:rPr>
        <w:t xml:space="preserve">. </w:t>
      </w:r>
    </w:p>
    <w:p w:rsidR="008A66C1" w:rsidRDefault="008A66C1" w:rsidP="00BB2A48">
      <w:pPr>
        <w:spacing w:line="360" w:lineRule="auto"/>
        <w:jc w:val="both"/>
        <w:rPr>
          <w:sz w:val="22"/>
          <w:szCs w:val="22"/>
          <w:rtl/>
        </w:rPr>
      </w:pPr>
    </w:p>
    <w:p w:rsidR="00421900" w:rsidRPr="00664425" w:rsidRDefault="00421900" w:rsidP="00640056">
      <w:pPr>
        <w:numPr>
          <w:ilvl w:val="0"/>
          <w:numId w:val="33"/>
        </w:numPr>
        <w:spacing w:line="360" w:lineRule="auto"/>
        <w:jc w:val="both"/>
        <w:rPr>
          <w:sz w:val="22"/>
          <w:szCs w:val="22"/>
          <w:rtl/>
        </w:rPr>
      </w:pPr>
      <w:r w:rsidRPr="00664425">
        <w:rPr>
          <w:rFonts w:hint="eastAsia"/>
          <w:sz w:val="22"/>
          <w:szCs w:val="22"/>
          <w:rtl/>
        </w:rPr>
        <w:t>המחיר</w:t>
      </w:r>
      <w:r w:rsidRPr="00664425">
        <w:rPr>
          <w:sz w:val="22"/>
          <w:szCs w:val="22"/>
          <w:rtl/>
        </w:rPr>
        <w:t xml:space="preserve"> </w:t>
      </w:r>
      <w:r w:rsidRPr="00664425">
        <w:rPr>
          <w:rFonts w:hint="eastAsia"/>
          <w:sz w:val="22"/>
          <w:szCs w:val="22"/>
          <w:rtl/>
        </w:rPr>
        <w:t>לשעה</w:t>
      </w:r>
      <w:r w:rsidRPr="00664425">
        <w:rPr>
          <w:sz w:val="22"/>
          <w:szCs w:val="22"/>
          <w:rtl/>
        </w:rPr>
        <w:t xml:space="preserve">, </w:t>
      </w:r>
      <w:r w:rsidRPr="00664425">
        <w:rPr>
          <w:rFonts w:hint="eastAsia"/>
          <w:sz w:val="22"/>
          <w:szCs w:val="22"/>
          <w:rtl/>
        </w:rPr>
        <w:t>כפי</w:t>
      </w:r>
      <w:r w:rsidRPr="00664425">
        <w:rPr>
          <w:sz w:val="22"/>
          <w:szCs w:val="22"/>
          <w:rtl/>
        </w:rPr>
        <w:t xml:space="preserve"> </w:t>
      </w:r>
      <w:r w:rsidRPr="00664425">
        <w:rPr>
          <w:rFonts w:hint="eastAsia"/>
          <w:sz w:val="22"/>
          <w:szCs w:val="22"/>
          <w:rtl/>
        </w:rPr>
        <w:t>שיקבע</w:t>
      </w:r>
      <w:r w:rsidRPr="00664425">
        <w:rPr>
          <w:sz w:val="22"/>
          <w:szCs w:val="22"/>
          <w:rtl/>
        </w:rPr>
        <w:t xml:space="preserve"> </w:t>
      </w:r>
      <w:r w:rsidRPr="00664425">
        <w:rPr>
          <w:rFonts w:hint="eastAsia"/>
          <w:sz w:val="22"/>
          <w:szCs w:val="22"/>
          <w:rtl/>
        </w:rPr>
        <w:t>בהסכם</w:t>
      </w:r>
      <w:r w:rsidRPr="00664425">
        <w:rPr>
          <w:sz w:val="22"/>
          <w:szCs w:val="22"/>
          <w:rtl/>
        </w:rPr>
        <w:t xml:space="preserve">, </w:t>
      </w:r>
      <w:r w:rsidRPr="00664425">
        <w:rPr>
          <w:rFonts w:hint="eastAsia"/>
          <w:sz w:val="22"/>
          <w:szCs w:val="22"/>
          <w:rtl/>
        </w:rPr>
        <w:t>יהיה</w:t>
      </w:r>
      <w:r w:rsidRPr="00664425">
        <w:rPr>
          <w:sz w:val="22"/>
          <w:szCs w:val="22"/>
          <w:rtl/>
        </w:rPr>
        <w:t xml:space="preserve"> </w:t>
      </w:r>
      <w:r w:rsidRPr="00664425">
        <w:rPr>
          <w:rFonts w:hint="eastAsia"/>
          <w:sz w:val="22"/>
          <w:szCs w:val="22"/>
          <w:rtl/>
        </w:rPr>
        <w:t>צמוד</w:t>
      </w:r>
      <w:r w:rsidRPr="00664425">
        <w:rPr>
          <w:sz w:val="22"/>
          <w:szCs w:val="22"/>
          <w:rtl/>
        </w:rPr>
        <w:t xml:space="preserve"> </w:t>
      </w:r>
      <w:r w:rsidRPr="00664425">
        <w:rPr>
          <w:rFonts w:hint="eastAsia"/>
          <w:sz w:val="22"/>
          <w:szCs w:val="22"/>
          <w:rtl/>
        </w:rPr>
        <w:t>לתעריף</w:t>
      </w:r>
      <w:r w:rsidRPr="00664425">
        <w:rPr>
          <w:sz w:val="22"/>
          <w:szCs w:val="22"/>
          <w:rtl/>
        </w:rPr>
        <w:t xml:space="preserve"> </w:t>
      </w:r>
      <w:r w:rsidRPr="00664425">
        <w:rPr>
          <w:rFonts w:hint="eastAsia"/>
          <w:sz w:val="22"/>
          <w:szCs w:val="22"/>
          <w:rtl/>
        </w:rPr>
        <w:t>המרבי</w:t>
      </w:r>
      <w:r w:rsidRPr="00664425">
        <w:rPr>
          <w:sz w:val="22"/>
          <w:szCs w:val="22"/>
          <w:rtl/>
        </w:rPr>
        <w:t xml:space="preserve"> </w:t>
      </w:r>
      <w:r w:rsidRPr="00664425">
        <w:rPr>
          <w:rFonts w:hint="eastAsia"/>
          <w:sz w:val="22"/>
          <w:szCs w:val="22"/>
          <w:rtl/>
        </w:rPr>
        <w:t>המפורסם</w:t>
      </w:r>
      <w:r w:rsidRPr="00664425">
        <w:rPr>
          <w:rFonts w:hint="cs"/>
          <w:sz w:val="22"/>
          <w:szCs w:val="22"/>
          <w:rtl/>
        </w:rPr>
        <w:t xml:space="preserve"> </w:t>
      </w:r>
      <w:r w:rsidRPr="00664425">
        <w:rPr>
          <w:rFonts w:hint="eastAsia"/>
          <w:sz w:val="22"/>
          <w:szCs w:val="22"/>
          <w:rtl/>
        </w:rPr>
        <w:t>בהוראת</w:t>
      </w:r>
      <w:r w:rsidRPr="00664425">
        <w:rPr>
          <w:sz w:val="22"/>
          <w:szCs w:val="22"/>
          <w:rtl/>
        </w:rPr>
        <w:t xml:space="preserve"> </w:t>
      </w:r>
      <w:proofErr w:type="spellStart"/>
      <w:r w:rsidRPr="00664425">
        <w:rPr>
          <w:rFonts w:hint="eastAsia"/>
          <w:sz w:val="22"/>
          <w:szCs w:val="22"/>
          <w:rtl/>
        </w:rPr>
        <w:t>תכ</w:t>
      </w:r>
      <w:r w:rsidRPr="00664425">
        <w:rPr>
          <w:sz w:val="22"/>
          <w:szCs w:val="22"/>
          <w:rtl/>
        </w:rPr>
        <w:t>"</w:t>
      </w:r>
      <w:r w:rsidRPr="00664425">
        <w:rPr>
          <w:rFonts w:hint="eastAsia"/>
          <w:sz w:val="22"/>
          <w:szCs w:val="22"/>
          <w:rtl/>
        </w:rPr>
        <w:t>ם</w:t>
      </w:r>
      <w:proofErr w:type="spellEnd"/>
      <w:r w:rsidRPr="00664425">
        <w:rPr>
          <w:sz w:val="22"/>
          <w:szCs w:val="22"/>
          <w:rtl/>
        </w:rPr>
        <w:t xml:space="preserve"> </w:t>
      </w:r>
      <w:r w:rsidRPr="00664425">
        <w:rPr>
          <w:rFonts w:hint="eastAsia"/>
          <w:sz w:val="22"/>
          <w:szCs w:val="22"/>
          <w:rtl/>
        </w:rPr>
        <w:t>לתעריפי</w:t>
      </w:r>
      <w:r w:rsidRPr="00664425">
        <w:rPr>
          <w:sz w:val="22"/>
          <w:szCs w:val="22"/>
          <w:rtl/>
        </w:rPr>
        <w:t xml:space="preserve"> </w:t>
      </w:r>
      <w:r w:rsidRPr="00664425">
        <w:rPr>
          <w:rFonts w:hint="eastAsia"/>
          <w:sz w:val="22"/>
          <w:szCs w:val="22"/>
          <w:rtl/>
        </w:rPr>
        <w:t>התקשרות</w:t>
      </w:r>
      <w:r w:rsidRPr="00664425">
        <w:rPr>
          <w:sz w:val="22"/>
          <w:szCs w:val="22"/>
          <w:rtl/>
        </w:rPr>
        <w:t xml:space="preserve"> </w:t>
      </w:r>
      <w:r w:rsidRPr="00664425">
        <w:rPr>
          <w:rFonts w:hint="eastAsia"/>
          <w:sz w:val="22"/>
          <w:szCs w:val="22"/>
          <w:rtl/>
        </w:rPr>
        <w:t>ועבור</w:t>
      </w:r>
      <w:r w:rsidRPr="00664425">
        <w:rPr>
          <w:sz w:val="22"/>
          <w:szCs w:val="22"/>
          <w:rtl/>
        </w:rPr>
        <w:t xml:space="preserve"> </w:t>
      </w:r>
      <w:r w:rsidRPr="00664425">
        <w:rPr>
          <w:rFonts w:hint="eastAsia"/>
          <w:sz w:val="22"/>
          <w:szCs w:val="22"/>
          <w:rtl/>
        </w:rPr>
        <w:t>סוג</w:t>
      </w:r>
      <w:r w:rsidRPr="00664425">
        <w:rPr>
          <w:sz w:val="22"/>
          <w:szCs w:val="22"/>
          <w:rtl/>
        </w:rPr>
        <w:t xml:space="preserve"> </w:t>
      </w:r>
      <w:r w:rsidRPr="00664425">
        <w:rPr>
          <w:rFonts w:hint="eastAsia"/>
          <w:sz w:val="22"/>
          <w:szCs w:val="22"/>
          <w:rtl/>
        </w:rPr>
        <w:t>היועץ</w:t>
      </w:r>
      <w:r w:rsidRPr="00664425">
        <w:rPr>
          <w:sz w:val="22"/>
          <w:szCs w:val="22"/>
          <w:rtl/>
        </w:rPr>
        <w:t xml:space="preserve"> </w:t>
      </w:r>
      <w:r w:rsidRPr="00664425">
        <w:rPr>
          <w:rFonts w:hint="eastAsia"/>
          <w:sz w:val="22"/>
          <w:szCs w:val="22"/>
          <w:rtl/>
        </w:rPr>
        <w:t>כפי</w:t>
      </w:r>
      <w:r w:rsidRPr="00664425">
        <w:rPr>
          <w:sz w:val="22"/>
          <w:szCs w:val="22"/>
          <w:rtl/>
        </w:rPr>
        <w:t xml:space="preserve"> </w:t>
      </w:r>
      <w:r w:rsidRPr="00664425">
        <w:rPr>
          <w:rFonts w:hint="eastAsia"/>
          <w:sz w:val="22"/>
          <w:szCs w:val="22"/>
          <w:rtl/>
        </w:rPr>
        <w:t>שיקבע</w:t>
      </w:r>
      <w:r w:rsidRPr="00664425">
        <w:rPr>
          <w:sz w:val="22"/>
          <w:szCs w:val="22"/>
          <w:rtl/>
        </w:rPr>
        <w:t xml:space="preserve"> </w:t>
      </w:r>
      <w:r w:rsidRPr="00664425">
        <w:rPr>
          <w:rFonts w:hint="eastAsia"/>
          <w:sz w:val="22"/>
          <w:szCs w:val="22"/>
          <w:rtl/>
        </w:rPr>
        <w:t>בעת</w:t>
      </w:r>
      <w:r w:rsidRPr="00664425">
        <w:rPr>
          <w:rFonts w:hint="cs"/>
          <w:sz w:val="22"/>
          <w:szCs w:val="22"/>
          <w:rtl/>
        </w:rPr>
        <w:t xml:space="preserve"> </w:t>
      </w:r>
      <w:r w:rsidRPr="00664425">
        <w:rPr>
          <w:rFonts w:hint="eastAsia"/>
          <w:sz w:val="22"/>
          <w:szCs w:val="22"/>
          <w:rtl/>
        </w:rPr>
        <w:t>אישור</w:t>
      </w:r>
      <w:r w:rsidRPr="00664425">
        <w:rPr>
          <w:sz w:val="22"/>
          <w:szCs w:val="22"/>
          <w:rtl/>
        </w:rPr>
        <w:t xml:space="preserve"> </w:t>
      </w:r>
      <w:r w:rsidRPr="00664425">
        <w:rPr>
          <w:rFonts w:hint="eastAsia"/>
          <w:sz w:val="22"/>
          <w:szCs w:val="22"/>
          <w:rtl/>
        </w:rPr>
        <w:t>הספק</w:t>
      </w:r>
      <w:r w:rsidRPr="00664425">
        <w:rPr>
          <w:sz w:val="22"/>
          <w:szCs w:val="22"/>
          <w:rtl/>
        </w:rPr>
        <w:t xml:space="preserve"> </w:t>
      </w:r>
      <w:r w:rsidRPr="00664425">
        <w:rPr>
          <w:rFonts w:hint="eastAsia"/>
          <w:sz w:val="22"/>
          <w:szCs w:val="22"/>
          <w:rtl/>
        </w:rPr>
        <w:t>כספק</w:t>
      </w:r>
      <w:r w:rsidRPr="00664425">
        <w:rPr>
          <w:sz w:val="22"/>
          <w:szCs w:val="22"/>
          <w:rtl/>
        </w:rPr>
        <w:t xml:space="preserve"> </w:t>
      </w:r>
      <w:r w:rsidRPr="00664425">
        <w:rPr>
          <w:rFonts w:hint="eastAsia"/>
          <w:sz w:val="22"/>
          <w:szCs w:val="22"/>
          <w:rtl/>
        </w:rPr>
        <w:t>זוכה</w:t>
      </w:r>
      <w:r w:rsidRPr="00664425">
        <w:rPr>
          <w:sz w:val="22"/>
          <w:szCs w:val="22"/>
          <w:rtl/>
        </w:rPr>
        <w:t>.</w:t>
      </w:r>
    </w:p>
    <w:p w:rsidR="00421900" w:rsidRPr="007844DD" w:rsidRDefault="00421900" w:rsidP="00640056">
      <w:pPr>
        <w:numPr>
          <w:ilvl w:val="0"/>
          <w:numId w:val="33"/>
        </w:numPr>
        <w:spacing w:line="360" w:lineRule="auto"/>
        <w:jc w:val="both"/>
        <w:rPr>
          <w:b/>
          <w:bCs/>
          <w:sz w:val="22"/>
          <w:szCs w:val="22"/>
          <w:rtl/>
        </w:rPr>
      </w:pPr>
      <w:r w:rsidRPr="007844DD">
        <w:rPr>
          <w:rFonts w:hint="cs"/>
          <w:sz w:val="22"/>
          <w:szCs w:val="22"/>
          <w:rtl/>
        </w:rPr>
        <w:t>לא תבוצענה כל הצמדות או עדכונים אחרים</w:t>
      </w:r>
    </w:p>
    <w:p w:rsidR="008C7D7E" w:rsidRPr="002D397D" w:rsidRDefault="008C7D7E" w:rsidP="008C7D7E">
      <w:pPr>
        <w:spacing w:line="360" w:lineRule="auto"/>
        <w:ind w:left="360"/>
        <w:jc w:val="both"/>
        <w:rPr>
          <w:rFonts w:ascii="Arial" w:hAnsi="Arial"/>
          <w:sz w:val="22"/>
          <w:szCs w:val="22"/>
          <w:rtl/>
        </w:rPr>
      </w:pPr>
    </w:p>
    <w:p w:rsidR="00EB02E3" w:rsidRPr="002D397D" w:rsidRDefault="007844DD" w:rsidP="008370E3">
      <w:pPr>
        <w:ind w:left="360"/>
        <w:rPr>
          <w:b/>
          <w:bCs/>
          <w:sz w:val="22"/>
          <w:szCs w:val="22"/>
          <w:rtl/>
        </w:rPr>
      </w:pPr>
      <w:r>
        <w:rPr>
          <w:rFonts w:ascii="Arial" w:hAnsi="Arial" w:hint="cs"/>
          <w:b/>
          <w:bCs/>
          <w:sz w:val="22"/>
          <w:szCs w:val="22"/>
          <w:rtl/>
        </w:rPr>
        <w:t xml:space="preserve"> </w:t>
      </w:r>
      <w:r w:rsidR="000D245A" w:rsidRPr="002D397D">
        <w:rPr>
          <w:sz w:val="22"/>
          <w:szCs w:val="22"/>
          <w:rtl/>
        </w:rPr>
        <w:tab/>
      </w:r>
      <w:r w:rsidR="00934685" w:rsidRPr="002D397D">
        <w:rPr>
          <w:rFonts w:hint="cs"/>
          <w:sz w:val="22"/>
          <w:szCs w:val="22"/>
          <w:rtl/>
        </w:rPr>
        <w:tab/>
      </w:r>
    </w:p>
    <w:p w:rsidR="000D245A" w:rsidRPr="008370E3" w:rsidRDefault="008370E3" w:rsidP="00EB5A41">
      <w:pPr>
        <w:spacing w:line="360" w:lineRule="auto"/>
        <w:ind w:left="26"/>
        <w:rPr>
          <w:b/>
          <w:bCs/>
          <w:sz w:val="22"/>
          <w:szCs w:val="22"/>
          <w:rtl/>
        </w:rPr>
      </w:pPr>
      <w:r>
        <w:rPr>
          <w:rFonts w:hint="cs"/>
          <w:b/>
          <w:bCs/>
          <w:sz w:val="22"/>
          <w:szCs w:val="22"/>
          <w:rtl/>
        </w:rPr>
        <w:t>9</w:t>
      </w:r>
      <w:r w:rsidR="00881178" w:rsidRPr="002D397D">
        <w:rPr>
          <w:rFonts w:hint="cs"/>
          <w:b/>
          <w:bCs/>
          <w:sz w:val="22"/>
          <w:szCs w:val="22"/>
          <w:rtl/>
        </w:rPr>
        <w:t>.</w:t>
      </w:r>
      <w:r w:rsidR="00881178" w:rsidRPr="002D397D">
        <w:rPr>
          <w:rFonts w:hint="cs"/>
          <w:b/>
          <w:bCs/>
          <w:sz w:val="22"/>
          <w:szCs w:val="22"/>
          <w:rtl/>
        </w:rPr>
        <w:tab/>
      </w:r>
      <w:r w:rsidR="000D245A" w:rsidRPr="002D397D">
        <w:rPr>
          <w:rFonts w:hint="cs"/>
          <w:b/>
          <w:bCs/>
          <w:sz w:val="22"/>
          <w:szCs w:val="22"/>
          <w:u w:val="single"/>
          <w:rtl/>
        </w:rPr>
        <w:t>מנהלה</w:t>
      </w:r>
      <w:r w:rsidR="00F33EE7" w:rsidRPr="002D397D">
        <w:rPr>
          <w:rFonts w:hint="cs"/>
          <w:b/>
          <w:bCs/>
          <w:sz w:val="22"/>
          <w:szCs w:val="22"/>
          <w:u w:val="single"/>
          <w:rtl/>
        </w:rPr>
        <w:t xml:space="preserve"> </w:t>
      </w:r>
      <w:r w:rsidR="00EB5A41" w:rsidRPr="002D397D">
        <w:rPr>
          <w:rFonts w:hint="cs"/>
          <w:b/>
          <w:bCs/>
          <w:sz w:val="22"/>
          <w:szCs w:val="22"/>
          <w:u w:val="single"/>
          <w:rtl/>
        </w:rPr>
        <w:t xml:space="preserve"> </w:t>
      </w:r>
    </w:p>
    <w:p w:rsidR="004E78A0" w:rsidRPr="008370E3" w:rsidRDefault="004E78A0" w:rsidP="00640056">
      <w:pPr>
        <w:numPr>
          <w:ilvl w:val="0"/>
          <w:numId w:val="11"/>
        </w:numPr>
        <w:tabs>
          <w:tab w:val="clear" w:pos="3394"/>
          <w:tab w:val="left" w:pos="1106"/>
        </w:tabs>
        <w:spacing w:line="360" w:lineRule="auto"/>
        <w:ind w:left="3446" w:right="2160" w:hanging="2700"/>
        <w:rPr>
          <w:b/>
          <w:bCs/>
          <w:sz w:val="22"/>
          <w:szCs w:val="22"/>
        </w:rPr>
      </w:pPr>
      <w:r w:rsidRPr="008370E3">
        <w:rPr>
          <w:rFonts w:hint="eastAsia"/>
          <w:b/>
          <w:bCs/>
          <w:sz w:val="22"/>
          <w:szCs w:val="22"/>
          <w:rtl/>
        </w:rPr>
        <w:t>איש</w:t>
      </w:r>
      <w:r w:rsidRPr="008370E3">
        <w:rPr>
          <w:b/>
          <w:bCs/>
          <w:sz w:val="22"/>
          <w:szCs w:val="22"/>
          <w:rtl/>
        </w:rPr>
        <w:t xml:space="preserve"> </w:t>
      </w:r>
      <w:r w:rsidRPr="008370E3">
        <w:rPr>
          <w:rFonts w:hint="eastAsia"/>
          <w:b/>
          <w:bCs/>
          <w:sz w:val="22"/>
          <w:szCs w:val="22"/>
          <w:rtl/>
        </w:rPr>
        <w:t>הקשר</w:t>
      </w:r>
      <w:r w:rsidRPr="008370E3">
        <w:rPr>
          <w:b/>
          <w:bCs/>
          <w:sz w:val="22"/>
          <w:szCs w:val="22"/>
          <w:rtl/>
        </w:rPr>
        <w:t xml:space="preserve"> </w:t>
      </w:r>
      <w:r w:rsidRPr="008370E3">
        <w:rPr>
          <w:rFonts w:hint="eastAsia"/>
          <w:b/>
          <w:bCs/>
          <w:sz w:val="22"/>
          <w:szCs w:val="22"/>
          <w:rtl/>
        </w:rPr>
        <w:t>ונוהל</w:t>
      </w:r>
      <w:r w:rsidRPr="008370E3">
        <w:rPr>
          <w:b/>
          <w:bCs/>
          <w:sz w:val="22"/>
          <w:szCs w:val="22"/>
          <w:rtl/>
        </w:rPr>
        <w:t xml:space="preserve"> </w:t>
      </w:r>
      <w:r w:rsidRPr="008370E3">
        <w:rPr>
          <w:rFonts w:hint="eastAsia"/>
          <w:b/>
          <w:bCs/>
          <w:sz w:val="22"/>
          <w:szCs w:val="22"/>
          <w:rtl/>
        </w:rPr>
        <w:t>העברת</w:t>
      </w:r>
      <w:r w:rsidRPr="008370E3">
        <w:rPr>
          <w:b/>
          <w:bCs/>
          <w:sz w:val="22"/>
          <w:szCs w:val="22"/>
          <w:rtl/>
        </w:rPr>
        <w:t xml:space="preserve"> </w:t>
      </w:r>
      <w:r w:rsidRPr="008370E3">
        <w:rPr>
          <w:rFonts w:hint="eastAsia"/>
          <w:b/>
          <w:bCs/>
          <w:sz w:val="22"/>
          <w:szCs w:val="22"/>
          <w:rtl/>
        </w:rPr>
        <w:t>שאלות</w:t>
      </w:r>
      <w:r w:rsidRPr="008370E3">
        <w:rPr>
          <w:b/>
          <w:bCs/>
          <w:sz w:val="22"/>
          <w:szCs w:val="22"/>
          <w:rtl/>
        </w:rPr>
        <w:t xml:space="preserve"> </w:t>
      </w:r>
      <w:r w:rsidRPr="008370E3">
        <w:rPr>
          <w:rFonts w:hint="eastAsia"/>
          <w:b/>
          <w:bCs/>
          <w:sz w:val="22"/>
          <w:szCs w:val="22"/>
          <w:rtl/>
        </w:rPr>
        <w:t>ובירורים</w:t>
      </w:r>
      <w:r w:rsidRPr="008370E3">
        <w:rPr>
          <w:b/>
          <w:bCs/>
          <w:sz w:val="22"/>
          <w:szCs w:val="22"/>
          <w:rtl/>
        </w:rPr>
        <w:t xml:space="preserve"> </w:t>
      </w:r>
    </w:p>
    <w:p w:rsidR="004E78A0" w:rsidRPr="002D397D" w:rsidRDefault="004E78A0" w:rsidP="00B61C70">
      <w:pPr>
        <w:spacing w:line="360" w:lineRule="auto"/>
        <w:ind w:left="1049"/>
        <w:rPr>
          <w:rFonts w:ascii="Times New Roman" w:hAnsi="Times New Roman"/>
          <w:sz w:val="22"/>
          <w:szCs w:val="22"/>
          <w:rtl/>
        </w:rPr>
      </w:pPr>
      <w:r w:rsidRPr="002D397D">
        <w:rPr>
          <w:rFonts w:ascii="Times New Roman" w:hAnsi="Times New Roman"/>
          <w:sz w:val="22"/>
          <w:szCs w:val="22"/>
          <w:rtl/>
        </w:rPr>
        <w:t xml:space="preserve">שאלות מקבלי מסמכי המכרז תוגשנה אל מחלקת המכרזים </w:t>
      </w:r>
      <w:r w:rsidRPr="002D397D">
        <w:rPr>
          <w:rFonts w:ascii="Times New Roman" w:hAnsi="Times New Roman"/>
          <w:sz w:val="22"/>
          <w:szCs w:val="22"/>
          <w:u w:val="single"/>
          <w:rtl/>
        </w:rPr>
        <w:t>בכתב בלבד</w:t>
      </w:r>
      <w:r w:rsidRPr="002D397D">
        <w:rPr>
          <w:rFonts w:ascii="Times New Roman" w:hAnsi="Times New Roman"/>
          <w:sz w:val="22"/>
          <w:szCs w:val="22"/>
          <w:rtl/>
        </w:rPr>
        <w:t xml:space="preserve"> באמצעות דואר אלקטרוני שכתובתו</w:t>
      </w:r>
      <w:r w:rsidRPr="002D397D">
        <w:rPr>
          <w:rFonts w:ascii="Times New Roman" w:hAnsi="Times New Roman" w:hint="cs"/>
          <w:sz w:val="22"/>
          <w:szCs w:val="22"/>
          <w:rtl/>
        </w:rPr>
        <w:t xml:space="preserve">: </w:t>
      </w:r>
      <w:r w:rsidR="00B61C70" w:rsidRPr="002D397D">
        <w:rPr>
          <w:rFonts w:ascii="Times New Roman" w:hAnsi="Times New Roman" w:hint="cs"/>
          <w:sz w:val="22"/>
          <w:szCs w:val="22"/>
          <w:rtl/>
        </w:rPr>
        <w:t xml:space="preserve">  </w:t>
      </w:r>
      <w:hyperlink r:id="rId15" w:history="1">
        <w:r w:rsidR="00B61C70" w:rsidRPr="002D397D">
          <w:rPr>
            <w:rStyle w:val="Hyperlink"/>
            <w:rFonts w:ascii="Times New Roman" w:hAnsi="Times New Roman"/>
            <w:sz w:val="22"/>
            <w:szCs w:val="22"/>
          </w:rPr>
          <w:t>tenders@moag.gov.il</w:t>
        </w:r>
      </w:hyperlink>
      <w:r w:rsidR="00B61C70" w:rsidRPr="002D397D">
        <w:rPr>
          <w:rFonts w:ascii="Times New Roman" w:hAnsi="Times New Roman" w:hint="cs"/>
          <w:sz w:val="22"/>
          <w:szCs w:val="22"/>
          <w:rtl/>
        </w:rPr>
        <w:t xml:space="preserve">  </w:t>
      </w:r>
      <w:r w:rsidRPr="002D397D">
        <w:rPr>
          <w:rFonts w:ascii="Times New Roman" w:hAnsi="Times New Roman" w:hint="cs"/>
          <w:sz w:val="22"/>
          <w:szCs w:val="22"/>
          <w:rtl/>
        </w:rPr>
        <w:t xml:space="preserve">או באמצעות פקס:  03-9485849 </w:t>
      </w:r>
      <w:r w:rsidR="00D05E40" w:rsidRPr="002D397D">
        <w:rPr>
          <w:rFonts w:ascii="Times New Roman" w:hAnsi="Times New Roman" w:hint="cs"/>
          <w:sz w:val="22"/>
          <w:szCs w:val="22"/>
          <w:rtl/>
        </w:rPr>
        <w:t xml:space="preserve">לידי </w:t>
      </w:r>
      <w:r w:rsidR="00D05E40" w:rsidRPr="002D397D">
        <w:rPr>
          <w:rFonts w:ascii="Times New Roman" w:hAnsi="Times New Roman" w:hint="cs"/>
          <w:b/>
          <w:bCs/>
          <w:sz w:val="22"/>
          <w:szCs w:val="22"/>
          <w:u w:val="single"/>
          <w:rtl/>
        </w:rPr>
        <w:t>מר אלון מאור</w:t>
      </w:r>
      <w:r w:rsidR="00D05E40" w:rsidRPr="002D397D">
        <w:rPr>
          <w:rFonts w:ascii="Times New Roman" w:hAnsi="Times New Roman" w:hint="cs"/>
          <w:sz w:val="22"/>
          <w:szCs w:val="22"/>
          <w:rtl/>
        </w:rPr>
        <w:t xml:space="preserve"> .</w:t>
      </w:r>
    </w:p>
    <w:p w:rsidR="004E78A0" w:rsidRPr="002D397D" w:rsidRDefault="004E78A0" w:rsidP="00276963">
      <w:pPr>
        <w:spacing w:line="360" w:lineRule="auto"/>
        <w:ind w:left="1049"/>
        <w:jc w:val="both"/>
        <w:rPr>
          <w:rFonts w:ascii="Times New Roman" w:hAnsi="Times New Roman"/>
          <w:sz w:val="22"/>
          <w:szCs w:val="22"/>
          <w:rtl/>
        </w:rPr>
      </w:pPr>
      <w:r w:rsidRPr="002D397D">
        <w:rPr>
          <w:rFonts w:ascii="Times New Roman" w:hAnsi="Times New Roman"/>
          <w:sz w:val="22"/>
          <w:szCs w:val="22"/>
          <w:rtl/>
        </w:rPr>
        <w:t xml:space="preserve">מועד אחרון להגשת שאלות מציעים מפורט בטבלת ריכוז תאריכים </w:t>
      </w:r>
      <w:r w:rsidR="00276963" w:rsidRPr="002D397D">
        <w:rPr>
          <w:rFonts w:ascii="Times New Roman" w:hAnsi="Times New Roman" w:hint="cs"/>
          <w:sz w:val="22"/>
          <w:szCs w:val="22"/>
          <w:rtl/>
        </w:rPr>
        <w:t>.</w:t>
      </w:r>
    </w:p>
    <w:p w:rsidR="004E78A0" w:rsidRPr="002D397D" w:rsidRDefault="004E78A0" w:rsidP="004E78A0">
      <w:pPr>
        <w:spacing w:line="360" w:lineRule="auto"/>
        <w:ind w:left="1049"/>
        <w:jc w:val="both"/>
        <w:rPr>
          <w:b/>
          <w:bCs/>
          <w:sz w:val="22"/>
          <w:szCs w:val="22"/>
        </w:rPr>
      </w:pPr>
      <w:r w:rsidRPr="002D397D">
        <w:rPr>
          <w:rFonts w:ascii="Times New Roman" w:hAnsi="Times New Roman"/>
          <w:sz w:val="22"/>
          <w:szCs w:val="22"/>
          <w:rtl/>
        </w:rPr>
        <w:t xml:space="preserve">האחריות להעברת השאלות חלה על השואל. </w:t>
      </w:r>
      <w:r w:rsidRPr="002D397D">
        <w:rPr>
          <w:rFonts w:ascii="Times New Roman" w:hAnsi="Times New Roman"/>
          <w:smallCaps/>
          <w:sz w:val="22"/>
          <w:szCs w:val="22"/>
          <w:rtl/>
        </w:rPr>
        <w:t>שאלות מסמכי המכרז תוגשנה במבנה הבא:</w:t>
      </w:r>
    </w:p>
    <w:tbl>
      <w:tblPr>
        <w:tblW w:w="0" w:type="auto"/>
        <w:tblInd w:w="449" w:type="dxa"/>
        <w:tblCellMar>
          <w:left w:w="0" w:type="dxa"/>
          <w:right w:w="0" w:type="dxa"/>
        </w:tblCellMar>
        <w:tblLook w:val="00A0" w:firstRow="1" w:lastRow="0" w:firstColumn="1" w:lastColumn="0" w:noHBand="0" w:noVBand="0"/>
      </w:tblPr>
      <w:tblGrid>
        <w:gridCol w:w="64"/>
        <w:gridCol w:w="4020"/>
        <w:gridCol w:w="1440"/>
        <w:gridCol w:w="1440"/>
      </w:tblGrid>
      <w:tr w:rsidR="004E78A0" w:rsidRPr="002D397D" w:rsidTr="002944F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E78A0" w:rsidRPr="002D397D" w:rsidRDefault="004E78A0" w:rsidP="002944F4">
            <w:pPr>
              <w:pStyle w:val="ronnybase0"/>
              <w:keepNext/>
              <w:spacing w:line="360" w:lineRule="auto"/>
              <w:jc w:val="center"/>
              <w:rPr>
                <w:rFonts w:cs="David"/>
              </w:rPr>
            </w:pPr>
            <w:r w:rsidRPr="002D397D">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4E78A0" w:rsidRPr="002D397D" w:rsidRDefault="004E78A0" w:rsidP="002944F4">
            <w:pPr>
              <w:pStyle w:val="ronnybase0"/>
              <w:keepNext/>
              <w:spacing w:line="360" w:lineRule="auto"/>
              <w:jc w:val="center"/>
              <w:rPr>
                <w:rFonts w:cs="David"/>
              </w:rPr>
            </w:pPr>
            <w:r w:rsidRPr="002D397D">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4E78A0" w:rsidRPr="002D397D" w:rsidRDefault="004E78A0" w:rsidP="002944F4">
            <w:pPr>
              <w:pStyle w:val="ronnybase0"/>
              <w:keepNext/>
              <w:spacing w:line="360" w:lineRule="auto"/>
              <w:jc w:val="center"/>
              <w:rPr>
                <w:rFonts w:cs="David"/>
              </w:rPr>
            </w:pPr>
            <w:r w:rsidRPr="002D397D">
              <w:rPr>
                <w:rFonts w:cs="David"/>
                <w:rtl/>
              </w:rPr>
              <w:t>מכרז מס'</w:t>
            </w:r>
          </w:p>
        </w:tc>
      </w:tr>
      <w:tr w:rsidR="004E78A0" w:rsidRPr="002D397D" w:rsidTr="002944F4">
        <w:trPr>
          <w:trHeight w:val="108"/>
        </w:trPr>
        <w:tc>
          <w:tcPr>
            <w:tcW w:w="64" w:type="dxa"/>
            <w:vAlign w:val="center"/>
          </w:tcPr>
          <w:p w:rsidR="004E78A0" w:rsidRPr="002D397D" w:rsidRDefault="004E78A0" w:rsidP="002944F4">
            <w:pPr>
              <w:bidi w:val="0"/>
              <w:rPr>
                <w:rFonts w:ascii="Calibri" w:hAnsi="Calibri"/>
                <w:sz w:val="22"/>
                <w:szCs w:val="22"/>
              </w:rPr>
            </w:pPr>
          </w:p>
        </w:tc>
        <w:tc>
          <w:tcPr>
            <w:tcW w:w="4020" w:type="dxa"/>
            <w:vAlign w:val="center"/>
          </w:tcPr>
          <w:p w:rsidR="004E78A0" w:rsidRPr="002D397D" w:rsidRDefault="004E78A0" w:rsidP="002944F4">
            <w:pPr>
              <w:bidi w:val="0"/>
              <w:rPr>
                <w:rFonts w:ascii="Calibri" w:hAnsi="Calibri"/>
                <w:sz w:val="22"/>
                <w:szCs w:val="22"/>
              </w:rPr>
            </w:pPr>
          </w:p>
        </w:tc>
        <w:tc>
          <w:tcPr>
            <w:tcW w:w="1440" w:type="dxa"/>
            <w:vAlign w:val="center"/>
          </w:tcPr>
          <w:p w:rsidR="004E78A0" w:rsidRPr="002D397D" w:rsidRDefault="004E78A0" w:rsidP="002944F4">
            <w:pPr>
              <w:bidi w:val="0"/>
              <w:rPr>
                <w:rFonts w:ascii="Calibri" w:hAnsi="Calibri"/>
                <w:sz w:val="22"/>
                <w:szCs w:val="22"/>
              </w:rPr>
            </w:pPr>
          </w:p>
        </w:tc>
        <w:tc>
          <w:tcPr>
            <w:tcW w:w="1440" w:type="dxa"/>
          </w:tcPr>
          <w:p w:rsidR="004E78A0" w:rsidRPr="002D397D" w:rsidRDefault="004E78A0" w:rsidP="002944F4">
            <w:pPr>
              <w:bidi w:val="0"/>
              <w:rPr>
                <w:rFonts w:ascii="Calibri" w:hAnsi="Calibri"/>
                <w:sz w:val="22"/>
                <w:szCs w:val="22"/>
              </w:rPr>
            </w:pPr>
          </w:p>
        </w:tc>
      </w:tr>
    </w:tbl>
    <w:p w:rsidR="004E78A0" w:rsidRPr="002D397D" w:rsidRDefault="004E78A0" w:rsidP="004E78A0">
      <w:pPr>
        <w:spacing w:line="360" w:lineRule="auto"/>
        <w:ind w:left="1049"/>
        <w:rPr>
          <w:rFonts w:ascii="Times New Roman" w:hAnsi="Times New Roman"/>
          <w:sz w:val="22"/>
          <w:szCs w:val="22"/>
        </w:rPr>
      </w:pPr>
      <w:r w:rsidRPr="002D397D">
        <w:rPr>
          <w:rFonts w:ascii="Times New Roman" w:hAnsi="Times New Roman"/>
          <w:sz w:val="22"/>
          <w:szCs w:val="22"/>
          <w:rtl/>
        </w:rPr>
        <w:lastRenderedPageBreak/>
        <w:t>תשובות עורך המכרז לשאלות שתתקבלנה,  ישלחו לפונים לפי הפרטים שנמסרו במעמד קבלת מסמכי המכרז</w:t>
      </w:r>
      <w:r w:rsidRPr="002D397D">
        <w:rPr>
          <w:rFonts w:ascii="Times New Roman" w:hAnsi="Times New Roman" w:hint="cs"/>
          <w:sz w:val="22"/>
          <w:szCs w:val="22"/>
          <w:rtl/>
        </w:rPr>
        <w:t>.</w:t>
      </w:r>
      <w:r w:rsidRPr="002D397D">
        <w:rPr>
          <w:rFonts w:ascii="Times New Roman" w:hAnsi="Times New Roman"/>
          <w:sz w:val="22"/>
          <w:szCs w:val="22"/>
          <w:rtl/>
        </w:rPr>
        <w:t xml:space="preserve"> </w:t>
      </w:r>
      <w:r w:rsidRPr="002D397D">
        <w:rPr>
          <w:rFonts w:ascii="Times New Roman" w:hAnsi="Times New Roman" w:hint="cs"/>
          <w:sz w:val="22"/>
          <w:szCs w:val="22"/>
          <w:rtl/>
        </w:rPr>
        <w:t xml:space="preserve"> </w:t>
      </w:r>
    </w:p>
    <w:p w:rsidR="004E78A0" w:rsidRPr="002D397D" w:rsidRDefault="004E78A0" w:rsidP="004E78A0">
      <w:pPr>
        <w:spacing w:line="360" w:lineRule="auto"/>
        <w:ind w:left="1049"/>
        <w:rPr>
          <w:sz w:val="22"/>
          <w:szCs w:val="22"/>
          <w:rtl/>
        </w:rPr>
      </w:pPr>
      <w:r w:rsidRPr="002D397D">
        <w:rPr>
          <w:rFonts w:hint="eastAsia"/>
          <w:sz w:val="22"/>
          <w:szCs w:val="22"/>
          <w:rtl/>
        </w:rPr>
        <w:t>מובהר</w:t>
      </w:r>
      <w:r w:rsidRPr="002D397D">
        <w:rPr>
          <w:sz w:val="22"/>
          <w:szCs w:val="22"/>
          <w:rtl/>
        </w:rPr>
        <w:t xml:space="preserve"> </w:t>
      </w:r>
      <w:r w:rsidRPr="002D397D">
        <w:rPr>
          <w:rFonts w:hint="eastAsia"/>
          <w:sz w:val="22"/>
          <w:szCs w:val="22"/>
          <w:rtl/>
        </w:rPr>
        <w:t>בזאת</w:t>
      </w:r>
      <w:r w:rsidRPr="002D397D">
        <w:rPr>
          <w:sz w:val="22"/>
          <w:szCs w:val="22"/>
          <w:rtl/>
        </w:rPr>
        <w:t xml:space="preserve"> </w:t>
      </w:r>
      <w:r w:rsidRPr="002D397D">
        <w:rPr>
          <w:rFonts w:hint="eastAsia"/>
          <w:sz w:val="22"/>
          <w:szCs w:val="22"/>
          <w:rtl/>
        </w:rPr>
        <w:t>כי</w:t>
      </w:r>
      <w:r w:rsidRPr="002D397D">
        <w:rPr>
          <w:sz w:val="22"/>
          <w:szCs w:val="22"/>
          <w:rtl/>
        </w:rPr>
        <w:t xml:space="preserve"> </w:t>
      </w:r>
      <w:r w:rsidRPr="002D397D">
        <w:rPr>
          <w:rFonts w:hint="eastAsia"/>
          <w:sz w:val="22"/>
          <w:szCs w:val="22"/>
          <w:rtl/>
        </w:rPr>
        <w:t>האחריות</w:t>
      </w:r>
      <w:r w:rsidRPr="002D397D">
        <w:rPr>
          <w:sz w:val="22"/>
          <w:szCs w:val="22"/>
          <w:rtl/>
        </w:rPr>
        <w:t xml:space="preserve"> </w:t>
      </w:r>
      <w:r w:rsidRPr="002D397D">
        <w:rPr>
          <w:rFonts w:hint="eastAsia"/>
          <w:sz w:val="22"/>
          <w:szCs w:val="22"/>
          <w:rtl/>
        </w:rPr>
        <w:t>להשארת</w:t>
      </w:r>
      <w:r w:rsidRPr="002D397D">
        <w:rPr>
          <w:sz w:val="22"/>
          <w:szCs w:val="22"/>
          <w:rtl/>
        </w:rPr>
        <w:t xml:space="preserve"> </w:t>
      </w:r>
      <w:r w:rsidRPr="002D397D">
        <w:rPr>
          <w:rFonts w:hint="eastAsia"/>
          <w:sz w:val="22"/>
          <w:szCs w:val="22"/>
          <w:rtl/>
        </w:rPr>
        <w:t>פרטי</w:t>
      </w:r>
      <w:r w:rsidRPr="002D397D">
        <w:rPr>
          <w:sz w:val="22"/>
          <w:szCs w:val="22"/>
          <w:rtl/>
        </w:rPr>
        <w:t xml:space="preserve"> </w:t>
      </w:r>
      <w:r w:rsidRPr="002D397D">
        <w:rPr>
          <w:rFonts w:hint="eastAsia"/>
          <w:sz w:val="22"/>
          <w:szCs w:val="22"/>
          <w:rtl/>
        </w:rPr>
        <w:t>הפונה</w:t>
      </w:r>
      <w:r w:rsidRPr="002D397D">
        <w:rPr>
          <w:sz w:val="22"/>
          <w:szCs w:val="22"/>
          <w:rtl/>
        </w:rPr>
        <w:t xml:space="preserve"> </w:t>
      </w:r>
      <w:r w:rsidRPr="002D397D">
        <w:rPr>
          <w:rFonts w:hint="eastAsia"/>
          <w:sz w:val="22"/>
          <w:szCs w:val="22"/>
          <w:rtl/>
        </w:rPr>
        <w:t>חלה</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הפונה</w:t>
      </w:r>
      <w:r w:rsidRPr="002D397D">
        <w:rPr>
          <w:sz w:val="22"/>
          <w:szCs w:val="22"/>
          <w:rtl/>
        </w:rPr>
        <w:t>/</w:t>
      </w:r>
      <w:r w:rsidRPr="002D397D">
        <w:rPr>
          <w:rFonts w:hint="eastAsia"/>
          <w:sz w:val="22"/>
          <w:szCs w:val="22"/>
          <w:rtl/>
        </w:rPr>
        <w:t>המציע</w:t>
      </w:r>
      <w:r w:rsidRPr="002D397D">
        <w:rPr>
          <w:sz w:val="22"/>
          <w:szCs w:val="22"/>
          <w:rtl/>
        </w:rPr>
        <w:t xml:space="preserve"> </w:t>
      </w:r>
      <w:r w:rsidRPr="002D397D">
        <w:rPr>
          <w:rFonts w:hint="eastAsia"/>
          <w:sz w:val="22"/>
          <w:szCs w:val="22"/>
          <w:rtl/>
        </w:rPr>
        <w:t>בלבד</w:t>
      </w:r>
      <w:r w:rsidRPr="002D397D">
        <w:rPr>
          <w:sz w:val="22"/>
          <w:szCs w:val="22"/>
          <w:rtl/>
        </w:rPr>
        <w:t>.</w:t>
      </w:r>
    </w:p>
    <w:p w:rsidR="00226139" w:rsidRPr="002D397D" w:rsidRDefault="00226139" w:rsidP="000635A7">
      <w:pPr>
        <w:tabs>
          <w:tab w:val="left" w:pos="1106"/>
        </w:tabs>
        <w:spacing w:line="360" w:lineRule="auto"/>
        <w:ind w:left="1106"/>
        <w:jc w:val="both"/>
        <w:rPr>
          <w:sz w:val="22"/>
          <w:szCs w:val="22"/>
        </w:rPr>
      </w:pPr>
    </w:p>
    <w:p w:rsidR="000D245A" w:rsidRPr="002D397D" w:rsidRDefault="000D245A" w:rsidP="00640056">
      <w:pPr>
        <w:numPr>
          <w:ilvl w:val="0"/>
          <w:numId w:val="11"/>
        </w:numPr>
        <w:tabs>
          <w:tab w:val="clear" w:pos="3394"/>
          <w:tab w:val="left" w:pos="1106"/>
        </w:tabs>
        <w:spacing w:line="360" w:lineRule="auto"/>
        <w:ind w:left="3446" w:right="2160" w:hanging="2700"/>
        <w:rPr>
          <w:b/>
          <w:bCs/>
          <w:sz w:val="22"/>
          <w:szCs w:val="22"/>
        </w:rPr>
      </w:pPr>
      <w:r w:rsidRPr="002D397D">
        <w:rPr>
          <w:rFonts w:hint="cs"/>
          <w:b/>
          <w:bCs/>
          <w:sz w:val="22"/>
          <w:szCs w:val="22"/>
          <w:rtl/>
        </w:rPr>
        <w:t>קבלת מסמכי המכרז</w:t>
      </w:r>
    </w:p>
    <w:p w:rsidR="000D245A" w:rsidRPr="002D397D" w:rsidRDefault="000D245A" w:rsidP="009B3E12">
      <w:pPr>
        <w:spacing w:line="360" w:lineRule="auto"/>
        <w:ind w:left="1106"/>
        <w:jc w:val="both"/>
        <w:rPr>
          <w:sz w:val="22"/>
          <w:szCs w:val="22"/>
          <w:rtl/>
        </w:rPr>
      </w:pPr>
      <w:r w:rsidRPr="002D397D">
        <w:rPr>
          <w:sz w:val="22"/>
          <w:szCs w:val="22"/>
          <w:rtl/>
        </w:rPr>
        <w:t xml:space="preserve">יש לפנות </w:t>
      </w:r>
      <w:r w:rsidRPr="002D397D">
        <w:rPr>
          <w:rFonts w:hint="cs"/>
          <w:sz w:val="22"/>
          <w:szCs w:val="22"/>
          <w:rtl/>
        </w:rPr>
        <w:t xml:space="preserve">אל מחלקת המכרזים באגף </w:t>
      </w:r>
      <w:proofErr w:type="spellStart"/>
      <w:r w:rsidRPr="002D397D">
        <w:rPr>
          <w:rFonts w:hint="cs"/>
          <w:sz w:val="22"/>
          <w:szCs w:val="22"/>
          <w:rtl/>
        </w:rPr>
        <w:t>נב"מ</w:t>
      </w:r>
      <w:proofErr w:type="spellEnd"/>
      <w:r w:rsidRPr="002D397D">
        <w:rPr>
          <w:rFonts w:hint="cs"/>
          <w:sz w:val="22"/>
          <w:szCs w:val="22"/>
          <w:rtl/>
        </w:rPr>
        <w:t xml:space="preserve"> של משרד החקלאות ופיתוח הכפר , דרך המכבים ראשל"צ (כביש בית דגן) בניין מרכזי, </w:t>
      </w:r>
      <w:r w:rsidRPr="002D397D">
        <w:rPr>
          <w:sz w:val="22"/>
          <w:szCs w:val="22"/>
          <w:rtl/>
        </w:rPr>
        <w:t>בימים א' - ה' בין השעות</w:t>
      </w:r>
      <w:r w:rsidRPr="002D397D">
        <w:rPr>
          <w:rFonts w:hint="cs"/>
          <w:sz w:val="22"/>
          <w:szCs w:val="22"/>
          <w:rtl/>
        </w:rPr>
        <w:t xml:space="preserve"> 9:00 </w:t>
      </w:r>
      <w:r w:rsidRPr="002D397D">
        <w:rPr>
          <w:sz w:val="22"/>
          <w:szCs w:val="22"/>
          <w:rtl/>
        </w:rPr>
        <w:t>–</w:t>
      </w:r>
      <w:r w:rsidRPr="002D397D">
        <w:rPr>
          <w:rFonts w:hint="cs"/>
          <w:sz w:val="22"/>
          <w:szCs w:val="22"/>
          <w:rtl/>
        </w:rPr>
        <w:t xml:space="preserve"> 16:00</w:t>
      </w:r>
      <w:r w:rsidRPr="002D397D">
        <w:rPr>
          <w:sz w:val="22"/>
          <w:szCs w:val="22"/>
          <w:rtl/>
        </w:rPr>
        <w:t>, ל</w:t>
      </w:r>
      <w:r w:rsidRPr="002D397D">
        <w:rPr>
          <w:rFonts w:hint="cs"/>
          <w:sz w:val="22"/>
          <w:szCs w:val="22"/>
          <w:rtl/>
        </w:rPr>
        <w:t xml:space="preserve">צורך </w:t>
      </w:r>
      <w:r w:rsidRPr="002D397D">
        <w:rPr>
          <w:sz w:val="22"/>
          <w:szCs w:val="22"/>
          <w:rtl/>
        </w:rPr>
        <w:t xml:space="preserve">קבלת </w:t>
      </w:r>
      <w:r w:rsidRPr="002D397D">
        <w:rPr>
          <w:rFonts w:hint="cs"/>
          <w:sz w:val="22"/>
          <w:szCs w:val="22"/>
          <w:rtl/>
        </w:rPr>
        <w:t>מסמכי המכרז .</w:t>
      </w:r>
      <w:r w:rsidR="00066FC1" w:rsidRPr="002D397D">
        <w:rPr>
          <w:rFonts w:hint="cs"/>
          <w:b/>
          <w:bCs/>
          <w:sz w:val="22"/>
          <w:szCs w:val="22"/>
          <w:u w:val="single"/>
          <w:rtl/>
        </w:rPr>
        <w:t xml:space="preserve"> (ניתן לעיין במסמכים ללא תשלום במשרד או באתר האינטרנט).</w:t>
      </w:r>
    </w:p>
    <w:p w:rsidR="00066FC1" w:rsidRPr="002D397D" w:rsidRDefault="00066FC1" w:rsidP="00581B20">
      <w:pPr>
        <w:tabs>
          <w:tab w:val="left" w:pos="1106"/>
        </w:tabs>
        <w:spacing w:line="360" w:lineRule="auto"/>
        <w:ind w:left="1106"/>
        <w:jc w:val="both"/>
        <w:rPr>
          <w:sz w:val="22"/>
          <w:szCs w:val="22"/>
          <w:rtl/>
        </w:rPr>
      </w:pPr>
      <w:r w:rsidRPr="002D397D">
        <w:rPr>
          <w:rFonts w:hint="eastAsia"/>
          <w:sz w:val="22"/>
          <w:szCs w:val="22"/>
          <w:rtl/>
        </w:rPr>
        <w:t>מקבל</w:t>
      </w:r>
      <w:r w:rsidRPr="002D397D">
        <w:rPr>
          <w:sz w:val="22"/>
          <w:szCs w:val="22"/>
          <w:rtl/>
        </w:rPr>
        <w:t xml:space="preserve"> </w:t>
      </w:r>
      <w:r w:rsidRPr="002D397D">
        <w:rPr>
          <w:rFonts w:hint="eastAsia"/>
          <w:sz w:val="22"/>
          <w:szCs w:val="22"/>
          <w:rtl/>
        </w:rPr>
        <w:t>מסמכי</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ימסור</w:t>
      </w:r>
      <w:r w:rsidRPr="002D397D">
        <w:rPr>
          <w:sz w:val="22"/>
          <w:szCs w:val="22"/>
          <w:rtl/>
        </w:rPr>
        <w:t xml:space="preserve"> </w:t>
      </w:r>
      <w:r w:rsidRPr="002D397D">
        <w:rPr>
          <w:rFonts w:hint="eastAsia"/>
          <w:sz w:val="22"/>
          <w:szCs w:val="22"/>
          <w:rtl/>
        </w:rPr>
        <w:t>במעמד</w:t>
      </w:r>
      <w:r w:rsidRPr="002D397D">
        <w:rPr>
          <w:sz w:val="22"/>
          <w:szCs w:val="22"/>
          <w:rtl/>
        </w:rPr>
        <w:t xml:space="preserve"> </w:t>
      </w:r>
      <w:r w:rsidRPr="002D397D">
        <w:rPr>
          <w:rFonts w:hint="eastAsia"/>
          <w:sz w:val="22"/>
          <w:szCs w:val="22"/>
          <w:rtl/>
        </w:rPr>
        <w:t>קבלת</w:t>
      </w:r>
      <w:r w:rsidRPr="002D397D">
        <w:rPr>
          <w:sz w:val="22"/>
          <w:szCs w:val="22"/>
          <w:rtl/>
        </w:rPr>
        <w:t xml:space="preserve"> </w:t>
      </w:r>
      <w:r w:rsidRPr="002D397D">
        <w:rPr>
          <w:rFonts w:hint="eastAsia"/>
          <w:sz w:val="22"/>
          <w:szCs w:val="22"/>
          <w:rtl/>
        </w:rPr>
        <w:t>המסמכים</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שמו</w:t>
      </w:r>
      <w:r w:rsidRPr="002D397D">
        <w:rPr>
          <w:sz w:val="22"/>
          <w:szCs w:val="22"/>
          <w:rtl/>
        </w:rPr>
        <w:t xml:space="preserve">, </w:t>
      </w:r>
      <w:r w:rsidRPr="002D397D">
        <w:rPr>
          <w:rFonts w:hint="eastAsia"/>
          <w:sz w:val="22"/>
          <w:szCs w:val="22"/>
          <w:rtl/>
        </w:rPr>
        <w:t>כתובתו</w:t>
      </w:r>
      <w:r w:rsidRPr="002D397D">
        <w:rPr>
          <w:sz w:val="22"/>
          <w:szCs w:val="22"/>
          <w:rtl/>
        </w:rPr>
        <w:t xml:space="preserve">, </w:t>
      </w:r>
      <w:r w:rsidRPr="002D397D">
        <w:rPr>
          <w:rFonts w:hint="eastAsia"/>
          <w:sz w:val="22"/>
          <w:szCs w:val="22"/>
          <w:rtl/>
        </w:rPr>
        <w:t>שם</w:t>
      </w:r>
      <w:r w:rsidRPr="002D397D">
        <w:rPr>
          <w:sz w:val="22"/>
          <w:szCs w:val="22"/>
          <w:rtl/>
        </w:rPr>
        <w:t xml:space="preserve"> </w:t>
      </w:r>
      <w:r w:rsidRPr="002D397D">
        <w:rPr>
          <w:rFonts w:hint="eastAsia"/>
          <w:sz w:val="22"/>
          <w:szCs w:val="22"/>
          <w:rtl/>
        </w:rPr>
        <w:t>התאגיד</w:t>
      </w:r>
      <w:r w:rsidRPr="002D397D">
        <w:rPr>
          <w:sz w:val="22"/>
          <w:szCs w:val="22"/>
          <w:rtl/>
        </w:rPr>
        <w:t xml:space="preserve">, </w:t>
      </w:r>
      <w:r w:rsidRPr="002D397D">
        <w:rPr>
          <w:rFonts w:hint="eastAsia"/>
          <w:sz w:val="22"/>
          <w:szCs w:val="22"/>
          <w:rtl/>
        </w:rPr>
        <w:t>שם</w:t>
      </w:r>
      <w:r w:rsidRPr="002D397D">
        <w:rPr>
          <w:sz w:val="22"/>
          <w:szCs w:val="22"/>
          <w:rtl/>
        </w:rPr>
        <w:t xml:space="preserve"> </w:t>
      </w:r>
      <w:r w:rsidRPr="002D397D">
        <w:rPr>
          <w:rFonts w:hint="eastAsia"/>
          <w:sz w:val="22"/>
          <w:szCs w:val="22"/>
          <w:rtl/>
        </w:rPr>
        <w:t>איש</w:t>
      </w:r>
      <w:r w:rsidRPr="002D397D">
        <w:rPr>
          <w:sz w:val="22"/>
          <w:szCs w:val="22"/>
          <w:rtl/>
        </w:rPr>
        <w:t xml:space="preserve"> </w:t>
      </w:r>
      <w:r w:rsidRPr="002D397D">
        <w:rPr>
          <w:rFonts w:hint="eastAsia"/>
          <w:sz w:val="22"/>
          <w:szCs w:val="22"/>
          <w:rtl/>
        </w:rPr>
        <w:t>הקשר</w:t>
      </w:r>
      <w:r w:rsidRPr="002D397D">
        <w:rPr>
          <w:sz w:val="22"/>
          <w:szCs w:val="22"/>
          <w:rtl/>
        </w:rPr>
        <w:t xml:space="preserve"> </w:t>
      </w:r>
      <w:r w:rsidRPr="002D397D">
        <w:rPr>
          <w:rFonts w:hint="eastAsia"/>
          <w:sz w:val="22"/>
          <w:szCs w:val="22"/>
          <w:rtl/>
        </w:rPr>
        <w:t>מטעם</w:t>
      </w:r>
      <w:r w:rsidRPr="002D397D">
        <w:rPr>
          <w:sz w:val="22"/>
          <w:szCs w:val="22"/>
          <w:rtl/>
        </w:rPr>
        <w:t xml:space="preserve"> </w:t>
      </w:r>
      <w:r w:rsidRPr="002D397D">
        <w:rPr>
          <w:rFonts w:hint="eastAsia"/>
          <w:sz w:val="22"/>
          <w:szCs w:val="22"/>
          <w:rtl/>
        </w:rPr>
        <w:t>המציע</w:t>
      </w:r>
      <w:r w:rsidRPr="002D397D">
        <w:rPr>
          <w:sz w:val="22"/>
          <w:szCs w:val="22"/>
          <w:rtl/>
        </w:rPr>
        <w:t xml:space="preserve">, </w:t>
      </w:r>
      <w:r w:rsidRPr="002D397D">
        <w:rPr>
          <w:rFonts w:hint="eastAsia"/>
          <w:sz w:val="22"/>
          <w:szCs w:val="22"/>
          <w:rtl/>
        </w:rPr>
        <w:t>מס</w:t>
      </w:r>
      <w:r w:rsidRPr="002D397D">
        <w:rPr>
          <w:sz w:val="22"/>
          <w:szCs w:val="22"/>
          <w:rtl/>
        </w:rPr>
        <w:t xml:space="preserve">' </w:t>
      </w:r>
      <w:r w:rsidRPr="002D397D">
        <w:rPr>
          <w:rFonts w:hint="eastAsia"/>
          <w:sz w:val="22"/>
          <w:szCs w:val="22"/>
          <w:rtl/>
        </w:rPr>
        <w:t>הטלפון</w:t>
      </w:r>
      <w:r w:rsidRPr="002D397D">
        <w:rPr>
          <w:sz w:val="22"/>
          <w:szCs w:val="22"/>
          <w:rtl/>
        </w:rPr>
        <w:t xml:space="preserve"> </w:t>
      </w:r>
      <w:r w:rsidRPr="002D397D">
        <w:rPr>
          <w:rFonts w:hint="eastAsia"/>
          <w:sz w:val="22"/>
          <w:szCs w:val="22"/>
          <w:rtl/>
        </w:rPr>
        <w:t>וטלפון</w:t>
      </w:r>
      <w:r w:rsidRPr="002D397D">
        <w:rPr>
          <w:sz w:val="22"/>
          <w:szCs w:val="22"/>
          <w:rtl/>
        </w:rPr>
        <w:t xml:space="preserve"> </w:t>
      </w:r>
      <w:r w:rsidRPr="002D397D">
        <w:rPr>
          <w:rFonts w:hint="eastAsia"/>
          <w:sz w:val="22"/>
          <w:szCs w:val="22"/>
          <w:rtl/>
        </w:rPr>
        <w:t>נייד</w:t>
      </w:r>
      <w:r w:rsidRPr="002D397D">
        <w:rPr>
          <w:sz w:val="22"/>
          <w:szCs w:val="22"/>
          <w:rtl/>
        </w:rPr>
        <w:t xml:space="preserve">, </w:t>
      </w:r>
      <w:r w:rsidRPr="002D397D">
        <w:rPr>
          <w:rFonts w:hint="eastAsia"/>
          <w:sz w:val="22"/>
          <w:szCs w:val="22"/>
          <w:rtl/>
        </w:rPr>
        <w:t>מס</w:t>
      </w:r>
      <w:r w:rsidRPr="002D397D">
        <w:rPr>
          <w:sz w:val="22"/>
          <w:szCs w:val="22"/>
          <w:rtl/>
        </w:rPr>
        <w:t xml:space="preserve">' </w:t>
      </w:r>
      <w:r w:rsidRPr="002D397D">
        <w:rPr>
          <w:rFonts w:hint="eastAsia"/>
          <w:sz w:val="22"/>
          <w:szCs w:val="22"/>
          <w:rtl/>
        </w:rPr>
        <w:t>פקס</w:t>
      </w:r>
      <w:r w:rsidRPr="002D397D">
        <w:rPr>
          <w:sz w:val="22"/>
          <w:szCs w:val="22"/>
          <w:rtl/>
        </w:rPr>
        <w:t xml:space="preserve"> </w:t>
      </w:r>
      <w:r w:rsidRPr="002D397D">
        <w:rPr>
          <w:rFonts w:hint="eastAsia"/>
          <w:sz w:val="22"/>
          <w:szCs w:val="22"/>
          <w:rtl/>
        </w:rPr>
        <w:t>וכתובת</w:t>
      </w:r>
      <w:r w:rsidRPr="002D397D">
        <w:rPr>
          <w:sz w:val="22"/>
          <w:szCs w:val="22"/>
          <w:rtl/>
        </w:rPr>
        <w:t xml:space="preserve"> </w:t>
      </w:r>
      <w:r w:rsidRPr="002D397D">
        <w:rPr>
          <w:rFonts w:hint="eastAsia"/>
          <w:sz w:val="22"/>
          <w:szCs w:val="22"/>
          <w:rtl/>
        </w:rPr>
        <w:t>דואר</w:t>
      </w:r>
      <w:r w:rsidRPr="002D397D">
        <w:rPr>
          <w:sz w:val="22"/>
          <w:szCs w:val="22"/>
          <w:rtl/>
        </w:rPr>
        <w:t xml:space="preserve"> </w:t>
      </w:r>
      <w:r w:rsidRPr="002D397D">
        <w:rPr>
          <w:rFonts w:hint="eastAsia"/>
          <w:sz w:val="22"/>
          <w:szCs w:val="22"/>
          <w:rtl/>
        </w:rPr>
        <w:t>אלקטרוני</w:t>
      </w:r>
      <w:r w:rsidRPr="002D397D">
        <w:rPr>
          <w:sz w:val="22"/>
          <w:szCs w:val="22"/>
          <w:rtl/>
        </w:rPr>
        <w:t xml:space="preserve">, </w:t>
      </w:r>
      <w:r w:rsidRPr="002D397D">
        <w:rPr>
          <w:rFonts w:hint="eastAsia"/>
          <w:sz w:val="22"/>
          <w:szCs w:val="22"/>
          <w:rtl/>
        </w:rPr>
        <w:t>וזאת</w:t>
      </w:r>
      <w:r w:rsidRPr="002D397D">
        <w:rPr>
          <w:sz w:val="22"/>
          <w:szCs w:val="22"/>
          <w:rtl/>
        </w:rPr>
        <w:t xml:space="preserve"> </w:t>
      </w:r>
      <w:r w:rsidRPr="002D397D">
        <w:rPr>
          <w:rFonts w:hint="eastAsia"/>
          <w:sz w:val="22"/>
          <w:szCs w:val="22"/>
          <w:rtl/>
        </w:rPr>
        <w:t>לצורך</w:t>
      </w:r>
      <w:r w:rsidRPr="002D397D">
        <w:rPr>
          <w:sz w:val="22"/>
          <w:szCs w:val="22"/>
          <w:rtl/>
        </w:rPr>
        <w:t xml:space="preserve"> </w:t>
      </w:r>
      <w:r w:rsidRPr="002D397D">
        <w:rPr>
          <w:rFonts w:hint="eastAsia"/>
          <w:sz w:val="22"/>
          <w:szCs w:val="22"/>
          <w:rtl/>
        </w:rPr>
        <w:t>יצירת</w:t>
      </w:r>
      <w:r w:rsidRPr="002D397D">
        <w:rPr>
          <w:sz w:val="22"/>
          <w:szCs w:val="22"/>
          <w:rtl/>
        </w:rPr>
        <w:t xml:space="preserve"> </w:t>
      </w:r>
      <w:r w:rsidRPr="002D397D">
        <w:rPr>
          <w:rFonts w:hint="eastAsia"/>
          <w:sz w:val="22"/>
          <w:szCs w:val="22"/>
          <w:rtl/>
        </w:rPr>
        <w:t>קשר</w:t>
      </w:r>
      <w:r w:rsidRPr="002D397D">
        <w:rPr>
          <w:sz w:val="22"/>
          <w:szCs w:val="22"/>
          <w:rtl/>
        </w:rPr>
        <w:t xml:space="preserve"> </w:t>
      </w:r>
      <w:r w:rsidRPr="002D397D">
        <w:rPr>
          <w:rFonts w:hint="eastAsia"/>
          <w:sz w:val="22"/>
          <w:szCs w:val="22"/>
          <w:rtl/>
        </w:rPr>
        <w:t>ומשלוח</w:t>
      </w:r>
      <w:r w:rsidRPr="002D397D">
        <w:rPr>
          <w:sz w:val="22"/>
          <w:szCs w:val="22"/>
          <w:rtl/>
        </w:rPr>
        <w:t xml:space="preserve"> </w:t>
      </w:r>
      <w:r w:rsidRPr="002D397D">
        <w:rPr>
          <w:rFonts w:hint="eastAsia"/>
          <w:sz w:val="22"/>
          <w:szCs w:val="22"/>
          <w:rtl/>
        </w:rPr>
        <w:t>הודעות</w:t>
      </w:r>
      <w:r w:rsidRPr="002D397D">
        <w:rPr>
          <w:sz w:val="22"/>
          <w:szCs w:val="22"/>
          <w:rtl/>
        </w:rPr>
        <w:t xml:space="preserve"> </w:t>
      </w:r>
      <w:r w:rsidRPr="002D397D">
        <w:rPr>
          <w:rFonts w:hint="eastAsia"/>
          <w:sz w:val="22"/>
          <w:szCs w:val="22"/>
          <w:rtl/>
        </w:rPr>
        <w:t>ותשובות</w:t>
      </w:r>
      <w:r w:rsidRPr="002D397D">
        <w:rPr>
          <w:sz w:val="22"/>
          <w:szCs w:val="22"/>
          <w:rtl/>
        </w:rPr>
        <w:t xml:space="preserve"> </w:t>
      </w:r>
      <w:r w:rsidRPr="002D397D">
        <w:rPr>
          <w:rFonts w:hint="eastAsia"/>
          <w:sz w:val="22"/>
          <w:szCs w:val="22"/>
          <w:rtl/>
        </w:rPr>
        <w:t>לשאלות</w:t>
      </w:r>
      <w:r w:rsidRPr="002D397D">
        <w:rPr>
          <w:sz w:val="22"/>
          <w:szCs w:val="22"/>
          <w:rtl/>
        </w:rPr>
        <w:t xml:space="preserve"> </w:t>
      </w:r>
      <w:r w:rsidRPr="002D397D">
        <w:rPr>
          <w:rFonts w:hint="eastAsia"/>
          <w:sz w:val="22"/>
          <w:szCs w:val="22"/>
          <w:rtl/>
        </w:rPr>
        <w:t>הבהרה</w:t>
      </w:r>
      <w:r w:rsidRPr="002D397D">
        <w:rPr>
          <w:sz w:val="22"/>
          <w:szCs w:val="22"/>
          <w:rtl/>
        </w:rPr>
        <w:t xml:space="preserve">. </w:t>
      </w:r>
      <w:r w:rsidRPr="002D397D">
        <w:rPr>
          <w:rFonts w:hint="eastAsia"/>
          <w:sz w:val="22"/>
          <w:szCs w:val="22"/>
          <w:rtl/>
        </w:rPr>
        <w:t>באם</w:t>
      </w:r>
      <w:r w:rsidRPr="002D397D">
        <w:rPr>
          <w:sz w:val="22"/>
          <w:szCs w:val="22"/>
          <w:rtl/>
        </w:rPr>
        <w:t xml:space="preserve"> </w:t>
      </w:r>
      <w:r w:rsidRPr="002D397D">
        <w:rPr>
          <w:rFonts w:hint="eastAsia"/>
          <w:sz w:val="22"/>
          <w:szCs w:val="22"/>
          <w:rtl/>
        </w:rPr>
        <w:t>הפונה</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קיבל</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מסמכי</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אלא</w:t>
      </w:r>
      <w:r w:rsidRPr="002D397D">
        <w:rPr>
          <w:sz w:val="22"/>
          <w:szCs w:val="22"/>
          <w:rtl/>
        </w:rPr>
        <w:t xml:space="preserve"> </w:t>
      </w:r>
      <w:r w:rsidRPr="002D397D">
        <w:rPr>
          <w:rFonts w:hint="eastAsia"/>
          <w:sz w:val="22"/>
          <w:szCs w:val="22"/>
          <w:rtl/>
        </w:rPr>
        <w:t>ראה</w:t>
      </w:r>
      <w:r w:rsidRPr="002D397D">
        <w:rPr>
          <w:sz w:val="22"/>
          <w:szCs w:val="22"/>
          <w:rtl/>
        </w:rPr>
        <w:t xml:space="preserve"> </w:t>
      </w:r>
      <w:r w:rsidRPr="002D397D">
        <w:rPr>
          <w:rFonts w:hint="eastAsia"/>
          <w:sz w:val="22"/>
          <w:szCs w:val="22"/>
          <w:rtl/>
        </w:rPr>
        <w:t>אותם</w:t>
      </w:r>
      <w:r w:rsidRPr="002D397D">
        <w:rPr>
          <w:sz w:val="22"/>
          <w:szCs w:val="22"/>
          <w:rtl/>
        </w:rPr>
        <w:t xml:space="preserve"> </w:t>
      </w:r>
      <w:r w:rsidRPr="002D397D">
        <w:rPr>
          <w:rFonts w:hint="eastAsia"/>
          <w:sz w:val="22"/>
          <w:szCs w:val="22"/>
          <w:rtl/>
        </w:rPr>
        <w:t>ב</w:t>
      </w:r>
      <w:r w:rsidRPr="002D397D">
        <w:rPr>
          <w:sz w:val="22"/>
          <w:szCs w:val="22"/>
          <w:rtl/>
        </w:rPr>
        <w:t xml:space="preserve">אתר האינטרנט של </w:t>
      </w:r>
      <w:proofErr w:type="spellStart"/>
      <w:r w:rsidRPr="002D397D">
        <w:rPr>
          <w:sz w:val="22"/>
          <w:szCs w:val="22"/>
          <w:rtl/>
        </w:rPr>
        <w:t>מינהל</w:t>
      </w:r>
      <w:proofErr w:type="spellEnd"/>
      <w:r w:rsidRPr="002D397D">
        <w:rPr>
          <w:sz w:val="22"/>
          <w:szCs w:val="22"/>
          <w:rtl/>
        </w:rPr>
        <w:t xml:space="preserve"> הרכש הממשלתי באגף החשב הכללי </w:t>
      </w:r>
      <w:r w:rsidRPr="002D397D">
        <w:rPr>
          <w:rFonts w:hint="eastAsia"/>
          <w:sz w:val="22"/>
          <w:szCs w:val="22"/>
          <w:rtl/>
        </w:rPr>
        <w:t>בלבד</w:t>
      </w:r>
      <w:r w:rsidRPr="002D397D">
        <w:rPr>
          <w:sz w:val="22"/>
          <w:szCs w:val="22"/>
          <w:rtl/>
        </w:rPr>
        <w:t xml:space="preserve"> </w:t>
      </w:r>
      <w:r w:rsidRPr="002D397D">
        <w:rPr>
          <w:rFonts w:hint="eastAsia"/>
          <w:sz w:val="22"/>
          <w:szCs w:val="22"/>
          <w:rtl/>
        </w:rPr>
        <w:t>ומעוניין</w:t>
      </w:r>
      <w:r w:rsidRPr="002D397D">
        <w:rPr>
          <w:sz w:val="22"/>
          <w:szCs w:val="22"/>
          <w:rtl/>
        </w:rPr>
        <w:t xml:space="preserve"> </w:t>
      </w:r>
      <w:r w:rsidRPr="002D397D">
        <w:rPr>
          <w:rFonts w:hint="eastAsia"/>
          <w:sz w:val="22"/>
          <w:szCs w:val="22"/>
          <w:rtl/>
        </w:rPr>
        <w:t>להשתתף</w:t>
      </w:r>
      <w:r w:rsidRPr="002D397D">
        <w:rPr>
          <w:sz w:val="22"/>
          <w:szCs w:val="22"/>
          <w:rtl/>
        </w:rPr>
        <w:t xml:space="preserve"> </w:t>
      </w:r>
      <w:r w:rsidRPr="002D397D">
        <w:rPr>
          <w:rFonts w:hint="eastAsia"/>
          <w:sz w:val="22"/>
          <w:szCs w:val="22"/>
          <w:rtl/>
        </w:rPr>
        <w:t>במכרז</w:t>
      </w:r>
      <w:r w:rsidRPr="002D397D">
        <w:rPr>
          <w:sz w:val="22"/>
          <w:szCs w:val="22"/>
          <w:rtl/>
        </w:rPr>
        <w:t xml:space="preserve"> </w:t>
      </w:r>
      <w:r w:rsidRPr="002D397D">
        <w:rPr>
          <w:rFonts w:hint="eastAsia"/>
          <w:sz w:val="22"/>
          <w:szCs w:val="22"/>
          <w:rtl/>
        </w:rPr>
        <w:t>חלה</w:t>
      </w:r>
      <w:r w:rsidRPr="002D397D">
        <w:rPr>
          <w:sz w:val="22"/>
          <w:szCs w:val="22"/>
          <w:rtl/>
        </w:rPr>
        <w:t xml:space="preserve"> </w:t>
      </w:r>
      <w:r w:rsidRPr="002D397D">
        <w:rPr>
          <w:rFonts w:hint="eastAsia"/>
          <w:sz w:val="22"/>
          <w:szCs w:val="22"/>
          <w:rtl/>
        </w:rPr>
        <w:t>עליו</w:t>
      </w:r>
      <w:r w:rsidRPr="002D397D">
        <w:rPr>
          <w:sz w:val="22"/>
          <w:szCs w:val="22"/>
          <w:rtl/>
        </w:rPr>
        <w:t xml:space="preserve"> </w:t>
      </w:r>
      <w:r w:rsidRPr="002D397D">
        <w:rPr>
          <w:rFonts w:hint="eastAsia"/>
          <w:sz w:val="22"/>
          <w:szCs w:val="22"/>
          <w:rtl/>
        </w:rPr>
        <w:t>אחריות</w:t>
      </w:r>
      <w:r w:rsidRPr="002D397D">
        <w:rPr>
          <w:sz w:val="22"/>
          <w:szCs w:val="22"/>
          <w:rtl/>
        </w:rPr>
        <w:t xml:space="preserve"> </w:t>
      </w:r>
      <w:r w:rsidRPr="002D397D">
        <w:rPr>
          <w:rFonts w:hint="eastAsia"/>
          <w:sz w:val="22"/>
          <w:szCs w:val="22"/>
          <w:rtl/>
        </w:rPr>
        <w:t>לפנות</w:t>
      </w:r>
      <w:r w:rsidRPr="002D397D">
        <w:rPr>
          <w:sz w:val="22"/>
          <w:szCs w:val="22"/>
          <w:rtl/>
        </w:rPr>
        <w:t xml:space="preserve"> </w:t>
      </w:r>
      <w:r w:rsidRPr="002D397D">
        <w:rPr>
          <w:rFonts w:hint="eastAsia"/>
          <w:sz w:val="22"/>
          <w:szCs w:val="22"/>
          <w:rtl/>
        </w:rPr>
        <w:t>לכתובת</w:t>
      </w:r>
      <w:r w:rsidRPr="002D397D">
        <w:rPr>
          <w:sz w:val="22"/>
          <w:szCs w:val="22"/>
          <w:rtl/>
        </w:rPr>
        <w:t xml:space="preserve"> </w:t>
      </w:r>
      <w:r w:rsidRPr="002D397D">
        <w:rPr>
          <w:rFonts w:hint="eastAsia"/>
          <w:sz w:val="22"/>
          <w:szCs w:val="22"/>
          <w:rtl/>
        </w:rPr>
        <w:t>הדואר</w:t>
      </w:r>
      <w:r w:rsidRPr="002D397D">
        <w:rPr>
          <w:sz w:val="22"/>
          <w:szCs w:val="22"/>
          <w:rtl/>
        </w:rPr>
        <w:t xml:space="preserve"> </w:t>
      </w:r>
      <w:r w:rsidRPr="002D397D">
        <w:rPr>
          <w:rFonts w:hint="eastAsia"/>
          <w:sz w:val="22"/>
          <w:szCs w:val="22"/>
          <w:rtl/>
        </w:rPr>
        <w:t>האלקטרוני</w:t>
      </w:r>
      <w:r w:rsidRPr="002D397D">
        <w:rPr>
          <w:sz w:val="22"/>
          <w:szCs w:val="22"/>
          <w:rtl/>
        </w:rPr>
        <w:t xml:space="preserve">  </w:t>
      </w:r>
      <w:r w:rsidRPr="002D397D">
        <w:rPr>
          <w:rFonts w:hint="eastAsia"/>
          <w:sz w:val="22"/>
          <w:szCs w:val="22"/>
          <w:rtl/>
        </w:rPr>
        <w:t>המצוין</w:t>
      </w:r>
      <w:r w:rsidRPr="002D397D">
        <w:rPr>
          <w:sz w:val="22"/>
          <w:szCs w:val="22"/>
          <w:rtl/>
        </w:rPr>
        <w:t xml:space="preserve"> </w:t>
      </w:r>
      <w:r w:rsidRPr="002D397D">
        <w:rPr>
          <w:rFonts w:hint="eastAsia"/>
          <w:sz w:val="22"/>
          <w:szCs w:val="22"/>
          <w:rtl/>
        </w:rPr>
        <w:t>בסעיף</w:t>
      </w:r>
      <w:r w:rsidRPr="002D397D">
        <w:rPr>
          <w:sz w:val="22"/>
          <w:szCs w:val="22"/>
          <w:rtl/>
        </w:rPr>
        <w:t xml:space="preserve"> 12 </w:t>
      </w:r>
      <w:r w:rsidRPr="002D397D">
        <w:rPr>
          <w:rFonts w:hint="eastAsia"/>
          <w:sz w:val="22"/>
          <w:szCs w:val="22"/>
          <w:rtl/>
        </w:rPr>
        <w:t>א</w:t>
      </w:r>
      <w:r w:rsidRPr="002D397D">
        <w:rPr>
          <w:sz w:val="22"/>
          <w:szCs w:val="22"/>
          <w:rtl/>
        </w:rPr>
        <w:t xml:space="preserve"> </w:t>
      </w:r>
      <w:r w:rsidRPr="002D397D">
        <w:rPr>
          <w:rFonts w:hint="eastAsia"/>
          <w:sz w:val="22"/>
          <w:szCs w:val="22"/>
          <w:rtl/>
        </w:rPr>
        <w:t>ולהעביר</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פרטיו</w:t>
      </w:r>
      <w:r w:rsidRPr="002D397D">
        <w:rPr>
          <w:sz w:val="22"/>
          <w:szCs w:val="22"/>
          <w:rtl/>
        </w:rPr>
        <w:t xml:space="preserve">  </w:t>
      </w:r>
      <w:r w:rsidRPr="002D397D">
        <w:rPr>
          <w:rFonts w:hint="eastAsia"/>
          <w:sz w:val="22"/>
          <w:szCs w:val="22"/>
          <w:rtl/>
        </w:rPr>
        <w:t>המפורטים</w:t>
      </w:r>
      <w:r w:rsidRPr="002D397D">
        <w:rPr>
          <w:sz w:val="22"/>
          <w:szCs w:val="22"/>
          <w:rtl/>
        </w:rPr>
        <w:t xml:space="preserve"> </w:t>
      </w:r>
      <w:r w:rsidRPr="002D397D">
        <w:rPr>
          <w:rFonts w:hint="eastAsia"/>
          <w:sz w:val="22"/>
          <w:szCs w:val="22"/>
          <w:rtl/>
        </w:rPr>
        <w:t>לעיל</w:t>
      </w:r>
      <w:r w:rsidRPr="002D397D">
        <w:rPr>
          <w:sz w:val="22"/>
          <w:szCs w:val="22"/>
          <w:rtl/>
        </w:rPr>
        <w:t xml:space="preserve"> </w:t>
      </w:r>
      <w:r w:rsidRPr="002D397D">
        <w:rPr>
          <w:rFonts w:hint="eastAsia"/>
          <w:sz w:val="22"/>
          <w:szCs w:val="22"/>
          <w:rtl/>
        </w:rPr>
        <w:t>לשם</w:t>
      </w:r>
      <w:r w:rsidRPr="002D397D">
        <w:rPr>
          <w:sz w:val="22"/>
          <w:szCs w:val="22"/>
          <w:rtl/>
        </w:rPr>
        <w:t xml:space="preserve"> </w:t>
      </w:r>
      <w:r w:rsidRPr="002D397D">
        <w:rPr>
          <w:rFonts w:hint="eastAsia"/>
          <w:sz w:val="22"/>
          <w:szCs w:val="22"/>
          <w:rtl/>
        </w:rPr>
        <w:t>קבלת</w:t>
      </w:r>
      <w:r w:rsidRPr="002D397D">
        <w:rPr>
          <w:sz w:val="22"/>
          <w:szCs w:val="22"/>
          <w:rtl/>
        </w:rPr>
        <w:t xml:space="preserve"> </w:t>
      </w:r>
      <w:r w:rsidRPr="002D397D">
        <w:rPr>
          <w:rFonts w:hint="eastAsia"/>
          <w:sz w:val="22"/>
          <w:szCs w:val="22"/>
          <w:rtl/>
        </w:rPr>
        <w:t>הודעות</w:t>
      </w:r>
      <w:r w:rsidRPr="002D397D">
        <w:rPr>
          <w:sz w:val="22"/>
          <w:szCs w:val="22"/>
          <w:rtl/>
        </w:rPr>
        <w:t xml:space="preserve"> </w:t>
      </w:r>
      <w:r w:rsidRPr="002D397D">
        <w:rPr>
          <w:rFonts w:hint="eastAsia"/>
          <w:sz w:val="22"/>
          <w:szCs w:val="22"/>
          <w:rtl/>
        </w:rPr>
        <w:t>ותשובות</w:t>
      </w:r>
      <w:r w:rsidRPr="002D397D">
        <w:rPr>
          <w:sz w:val="22"/>
          <w:szCs w:val="22"/>
          <w:rtl/>
        </w:rPr>
        <w:t xml:space="preserve"> </w:t>
      </w:r>
      <w:r w:rsidRPr="002D397D">
        <w:rPr>
          <w:rFonts w:hint="eastAsia"/>
          <w:sz w:val="22"/>
          <w:szCs w:val="22"/>
          <w:rtl/>
        </w:rPr>
        <w:t>לשאלות</w:t>
      </w:r>
      <w:r w:rsidRPr="002D397D">
        <w:rPr>
          <w:sz w:val="22"/>
          <w:szCs w:val="22"/>
          <w:rtl/>
        </w:rPr>
        <w:t xml:space="preserve"> </w:t>
      </w:r>
      <w:r w:rsidRPr="002D397D">
        <w:rPr>
          <w:rFonts w:hint="eastAsia"/>
          <w:sz w:val="22"/>
          <w:szCs w:val="22"/>
          <w:rtl/>
        </w:rPr>
        <w:t>ההבהרה</w:t>
      </w:r>
      <w:r w:rsidRPr="002D397D">
        <w:rPr>
          <w:sz w:val="22"/>
          <w:szCs w:val="22"/>
          <w:rtl/>
        </w:rPr>
        <w:t xml:space="preserve"> </w:t>
      </w:r>
      <w:r w:rsidRPr="002D397D">
        <w:rPr>
          <w:rFonts w:hint="eastAsia"/>
          <w:sz w:val="22"/>
          <w:szCs w:val="22"/>
          <w:rtl/>
        </w:rPr>
        <w:t>המיועדות</w:t>
      </w:r>
      <w:r w:rsidRPr="002D397D">
        <w:rPr>
          <w:sz w:val="22"/>
          <w:szCs w:val="22"/>
          <w:rtl/>
        </w:rPr>
        <w:t xml:space="preserve"> </w:t>
      </w:r>
      <w:r w:rsidRPr="002D397D">
        <w:rPr>
          <w:rFonts w:hint="eastAsia"/>
          <w:sz w:val="22"/>
          <w:szCs w:val="22"/>
          <w:rtl/>
        </w:rPr>
        <w:t>לכלל</w:t>
      </w:r>
      <w:r w:rsidRPr="002D397D">
        <w:rPr>
          <w:sz w:val="22"/>
          <w:szCs w:val="22"/>
          <w:rtl/>
        </w:rPr>
        <w:t xml:space="preserve"> </w:t>
      </w:r>
      <w:r w:rsidRPr="002D397D">
        <w:rPr>
          <w:rFonts w:hint="eastAsia"/>
          <w:sz w:val="22"/>
          <w:szCs w:val="22"/>
          <w:rtl/>
        </w:rPr>
        <w:t>המציעים</w:t>
      </w:r>
      <w:r w:rsidRPr="002D397D">
        <w:rPr>
          <w:sz w:val="22"/>
          <w:szCs w:val="22"/>
          <w:rtl/>
        </w:rPr>
        <w:t xml:space="preserve">. </w:t>
      </w:r>
    </w:p>
    <w:p w:rsidR="004C0BCE" w:rsidRPr="002D397D" w:rsidRDefault="004C0BCE" w:rsidP="000D245A">
      <w:pPr>
        <w:tabs>
          <w:tab w:val="left" w:pos="1106"/>
        </w:tabs>
        <w:spacing w:line="360" w:lineRule="auto"/>
        <w:ind w:left="1106"/>
        <w:jc w:val="both"/>
        <w:rPr>
          <w:sz w:val="22"/>
          <w:szCs w:val="22"/>
          <w:rtl/>
        </w:rPr>
      </w:pPr>
    </w:p>
    <w:p w:rsidR="00CA2FAA" w:rsidRPr="0029570B" w:rsidRDefault="009B3E12" w:rsidP="00640056">
      <w:pPr>
        <w:numPr>
          <w:ilvl w:val="0"/>
          <w:numId w:val="11"/>
        </w:numPr>
        <w:tabs>
          <w:tab w:val="clear" w:pos="3394"/>
          <w:tab w:val="left" w:pos="1106"/>
        </w:tabs>
        <w:spacing w:line="360" w:lineRule="auto"/>
        <w:ind w:left="3446" w:right="2160" w:hanging="2700"/>
        <w:rPr>
          <w:b/>
          <w:bCs/>
          <w:sz w:val="22"/>
          <w:szCs w:val="22"/>
          <w:rtl/>
        </w:rPr>
      </w:pPr>
      <w:r w:rsidRPr="0029570B">
        <w:rPr>
          <w:rFonts w:hint="cs"/>
          <w:b/>
          <w:bCs/>
          <w:sz w:val="22"/>
          <w:szCs w:val="22"/>
          <w:rtl/>
        </w:rPr>
        <w:t>פגש</w:t>
      </w:r>
      <w:r w:rsidR="00066FC1" w:rsidRPr="0029570B">
        <w:rPr>
          <w:rFonts w:hint="cs"/>
          <w:b/>
          <w:bCs/>
          <w:sz w:val="22"/>
          <w:szCs w:val="22"/>
          <w:rtl/>
        </w:rPr>
        <w:t xml:space="preserve"> ( כנס ) </w:t>
      </w:r>
      <w:r w:rsidRPr="0029570B">
        <w:rPr>
          <w:rFonts w:hint="cs"/>
          <w:b/>
          <w:bCs/>
          <w:sz w:val="22"/>
          <w:szCs w:val="22"/>
          <w:rtl/>
        </w:rPr>
        <w:t xml:space="preserve"> מציעים -</w:t>
      </w:r>
      <w:r w:rsidR="00CA2FAA" w:rsidRPr="0029570B">
        <w:rPr>
          <w:rFonts w:hint="cs"/>
          <w:b/>
          <w:bCs/>
          <w:sz w:val="22"/>
          <w:szCs w:val="22"/>
          <w:rtl/>
        </w:rPr>
        <w:t xml:space="preserve"> </w:t>
      </w:r>
    </w:p>
    <w:p w:rsidR="00CA2FAA" w:rsidRDefault="00CA2FAA" w:rsidP="00581B20">
      <w:pPr>
        <w:tabs>
          <w:tab w:val="left" w:pos="1106"/>
        </w:tabs>
        <w:spacing w:line="360" w:lineRule="auto"/>
        <w:ind w:left="1106"/>
        <w:rPr>
          <w:sz w:val="22"/>
          <w:szCs w:val="22"/>
          <w:rtl/>
        </w:rPr>
      </w:pPr>
      <w:r w:rsidRPr="0029570B">
        <w:rPr>
          <w:rFonts w:hint="cs"/>
          <w:sz w:val="22"/>
          <w:szCs w:val="22"/>
          <w:rtl/>
        </w:rPr>
        <w:t>ההשתתפות בכנס המציעים מהווה תנאי הכרחי להשתתפות במכרז, על המציע  להחתים    את עורך הסיור על הטופס המצורף</w:t>
      </w:r>
      <w:r w:rsidR="00581B20">
        <w:rPr>
          <w:rFonts w:hint="cs"/>
          <w:sz w:val="22"/>
          <w:szCs w:val="22"/>
          <w:rtl/>
        </w:rPr>
        <w:t xml:space="preserve"> (במסמכי המכרז)</w:t>
      </w:r>
      <w:r w:rsidRPr="0029570B">
        <w:rPr>
          <w:rFonts w:hint="cs"/>
          <w:sz w:val="22"/>
          <w:szCs w:val="22"/>
          <w:rtl/>
        </w:rPr>
        <w:t>.</w:t>
      </w:r>
      <w:r w:rsidRPr="0029570B">
        <w:rPr>
          <w:sz w:val="22"/>
          <w:szCs w:val="22"/>
          <w:rtl/>
        </w:rPr>
        <w:br/>
      </w:r>
      <w:r w:rsidRPr="0029570B">
        <w:rPr>
          <w:rFonts w:hint="cs"/>
          <w:sz w:val="22"/>
          <w:szCs w:val="22"/>
          <w:rtl/>
        </w:rPr>
        <w:t xml:space="preserve">מקום המפגש </w:t>
      </w:r>
      <w:r w:rsidR="00657E09" w:rsidRPr="0029570B">
        <w:rPr>
          <w:rFonts w:hint="cs"/>
          <w:sz w:val="22"/>
          <w:szCs w:val="22"/>
          <w:rtl/>
        </w:rPr>
        <w:t>יהיה ב</w:t>
      </w:r>
      <w:r w:rsidRPr="0029570B">
        <w:rPr>
          <w:rFonts w:hint="cs"/>
          <w:sz w:val="22"/>
          <w:szCs w:val="22"/>
          <w:rtl/>
        </w:rPr>
        <w:t xml:space="preserve">בניין הנהלת </w:t>
      </w:r>
      <w:r w:rsidR="00657E09" w:rsidRPr="0029570B">
        <w:rPr>
          <w:rFonts w:hint="cs"/>
          <w:sz w:val="22"/>
          <w:szCs w:val="22"/>
          <w:rtl/>
        </w:rPr>
        <w:t xml:space="preserve">משרד החקלאות קומה 2 </w:t>
      </w:r>
      <w:r w:rsidR="00581B20">
        <w:rPr>
          <w:rFonts w:hint="cs"/>
          <w:sz w:val="22"/>
          <w:szCs w:val="22"/>
          <w:rtl/>
        </w:rPr>
        <w:t>חדר 204 .</w:t>
      </w:r>
    </w:p>
    <w:p w:rsidR="00581B20" w:rsidRPr="0029570B" w:rsidRDefault="00581B20" w:rsidP="00AA4B10">
      <w:pPr>
        <w:tabs>
          <w:tab w:val="left" w:pos="1106"/>
        </w:tabs>
        <w:spacing w:line="360" w:lineRule="auto"/>
        <w:ind w:left="1106"/>
        <w:rPr>
          <w:sz w:val="22"/>
          <w:szCs w:val="22"/>
          <w:rtl/>
        </w:rPr>
      </w:pPr>
      <w:r>
        <w:rPr>
          <w:rFonts w:hint="cs"/>
          <w:sz w:val="22"/>
          <w:szCs w:val="22"/>
          <w:rtl/>
        </w:rPr>
        <w:t>עורך הסיור מר אלון מאור  050-6241506 .</w:t>
      </w:r>
      <w:r w:rsidR="001076F7">
        <w:rPr>
          <w:rFonts w:hint="cs"/>
          <w:sz w:val="22"/>
          <w:szCs w:val="22"/>
          <w:rtl/>
        </w:rPr>
        <w:t xml:space="preserve"> תשומת הלב </w:t>
      </w:r>
      <w:r w:rsidR="00AA4B10">
        <w:rPr>
          <w:rFonts w:hint="cs"/>
          <w:sz w:val="22"/>
          <w:szCs w:val="22"/>
          <w:rtl/>
        </w:rPr>
        <w:t xml:space="preserve">המציעים כי תנאי הסף </w:t>
      </w:r>
      <w:proofErr w:type="spellStart"/>
      <w:r w:rsidR="00AA4B10">
        <w:rPr>
          <w:rFonts w:hint="cs"/>
          <w:sz w:val="22"/>
          <w:szCs w:val="22"/>
          <w:rtl/>
        </w:rPr>
        <w:t>לפגש</w:t>
      </w:r>
      <w:proofErr w:type="spellEnd"/>
      <w:r w:rsidR="00AA4B10">
        <w:rPr>
          <w:rFonts w:hint="cs"/>
          <w:sz w:val="22"/>
          <w:szCs w:val="22"/>
          <w:rtl/>
        </w:rPr>
        <w:t xml:space="preserve"> חל על יועץ א' בלבד. שאר היועצים רשאים להשתתף אולם לגביהם אין הדבר מהווה תנאי סף. </w:t>
      </w:r>
    </w:p>
    <w:p w:rsidR="00F33EE7" w:rsidRPr="00581B20" w:rsidRDefault="00F33EE7" w:rsidP="00581B20">
      <w:pPr>
        <w:tabs>
          <w:tab w:val="left" w:pos="1106"/>
        </w:tabs>
        <w:spacing w:line="360" w:lineRule="auto"/>
        <w:rPr>
          <w:b/>
          <w:bCs/>
          <w:sz w:val="28"/>
          <w:szCs w:val="28"/>
          <w:u w:val="single"/>
          <w:rtl/>
        </w:rPr>
      </w:pPr>
      <w:r w:rsidRPr="0029570B">
        <w:rPr>
          <w:rFonts w:hint="cs"/>
          <w:sz w:val="22"/>
          <w:szCs w:val="22"/>
          <w:rtl/>
        </w:rPr>
        <w:tab/>
      </w:r>
      <w:r w:rsidR="00581B20" w:rsidRPr="00581B20">
        <w:rPr>
          <w:rFonts w:hint="cs"/>
          <w:b/>
          <w:bCs/>
          <w:sz w:val="28"/>
          <w:szCs w:val="28"/>
          <w:u w:val="single"/>
          <w:rtl/>
        </w:rPr>
        <w:t>בתאריך  22/11/2012 ביום חמישי בשעה 10:00</w:t>
      </w:r>
    </w:p>
    <w:p w:rsidR="00CA2FAA" w:rsidRPr="002D397D" w:rsidRDefault="00CA2FAA" w:rsidP="00CA2FAA">
      <w:pPr>
        <w:tabs>
          <w:tab w:val="left" w:pos="1106"/>
        </w:tabs>
        <w:spacing w:line="360" w:lineRule="auto"/>
        <w:ind w:left="1106"/>
        <w:rPr>
          <w:sz w:val="22"/>
          <w:szCs w:val="22"/>
          <w:rtl/>
        </w:rPr>
      </w:pPr>
    </w:p>
    <w:p w:rsidR="00F0160F" w:rsidRPr="002D397D" w:rsidRDefault="00F0160F" w:rsidP="00640056">
      <w:pPr>
        <w:numPr>
          <w:ilvl w:val="0"/>
          <w:numId w:val="11"/>
        </w:numPr>
        <w:tabs>
          <w:tab w:val="clear" w:pos="3394"/>
          <w:tab w:val="left" w:pos="1106"/>
        </w:tabs>
        <w:spacing w:line="360" w:lineRule="auto"/>
        <w:ind w:left="3446" w:right="2160" w:hanging="2700"/>
        <w:rPr>
          <w:b/>
          <w:bCs/>
          <w:sz w:val="22"/>
          <w:szCs w:val="22"/>
        </w:rPr>
      </w:pPr>
      <w:r w:rsidRPr="002D397D">
        <w:rPr>
          <w:rFonts w:hint="cs"/>
          <w:b/>
          <w:bCs/>
          <w:sz w:val="22"/>
          <w:szCs w:val="22"/>
          <w:rtl/>
        </w:rPr>
        <w:t>אופן הגשת ההצעות ומסירת</w:t>
      </w:r>
    </w:p>
    <w:p w:rsidR="00066FC1" w:rsidRPr="002D397D" w:rsidRDefault="000D245A" w:rsidP="008370E3">
      <w:pPr>
        <w:spacing w:line="360" w:lineRule="auto"/>
        <w:ind w:left="1106"/>
        <w:rPr>
          <w:smallCaps/>
          <w:sz w:val="22"/>
          <w:szCs w:val="22"/>
          <w:rtl/>
        </w:rPr>
      </w:pPr>
      <w:r w:rsidRPr="002D397D">
        <w:rPr>
          <w:rFonts w:hint="cs"/>
          <w:sz w:val="22"/>
          <w:szCs w:val="22"/>
          <w:rtl/>
        </w:rPr>
        <w:t xml:space="preserve">ההצעה תוגש כתשובה לכל סעיפי המכרז במקור ובהעתק, בו </w:t>
      </w:r>
      <w:r w:rsidRPr="002D397D">
        <w:rPr>
          <w:sz w:val="22"/>
          <w:szCs w:val="22"/>
          <w:rtl/>
        </w:rPr>
        <w:t xml:space="preserve">כל עמוד </w:t>
      </w:r>
      <w:r w:rsidRPr="002D397D">
        <w:rPr>
          <w:rFonts w:hint="cs"/>
          <w:sz w:val="22"/>
          <w:szCs w:val="22"/>
          <w:rtl/>
        </w:rPr>
        <w:t>ייחתם</w:t>
      </w:r>
      <w:r w:rsidRPr="002D397D">
        <w:rPr>
          <w:sz w:val="22"/>
          <w:szCs w:val="22"/>
          <w:rtl/>
        </w:rPr>
        <w:t xml:space="preserve"> </w:t>
      </w:r>
      <w:r w:rsidRPr="002D397D">
        <w:rPr>
          <w:rFonts w:hint="cs"/>
          <w:sz w:val="22"/>
          <w:szCs w:val="22"/>
          <w:rtl/>
        </w:rPr>
        <w:t>בחותמת הרשמית של המציע ובחתימת</w:t>
      </w:r>
      <w:r w:rsidRPr="002D397D">
        <w:rPr>
          <w:sz w:val="22"/>
          <w:szCs w:val="22"/>
          <w:rtl/>
        </w:rPr>
        <w:t xml:space="preserve"> </w:t>
      </w:r>
      <w:r w:rsidRPr="002D397D">
        <w:rPr>
          <w:rFonts w:hint="cs"/>
          <w:sz w:val="22"/>
          <w:szCs w:val="22"/>
          <w:rtl/>
        </w:rPr>
        <w:t xml:space="preserve">המורשים לחתום מטעם </w:t>
      </w:r>
      <w:r w:rsidRPr="002D397D">
        <w:rPr>
          <w:sz w:val="22"/>
          <w:szCs w:val="22"/>
          <w:rtl/>
        </w:rPr>
        <w:t>המציע</w:t>
      </w:r>
      <w:r w:rsidRPr="002D397D">
        <w:rPr>
          <w:rFonts w:hint="cs"/>
          <w:sz w:val="22"/>
          <w:szCs w:val="22"/>
          <w:rtl/>
        </w:rPr>
        <w:t>.</w:t>
      </w:r>
      <w:r w:rsidRPr="002D397D">
        <w:rPr>
          <w:rFonts w:hint="cs"/>
          <w:smallCaps/>
          <w:sz w:val="22"/>
          <w:szCs w:val="22"/>
          <w:rtl/>
        </w:rPr>
        <w:t xml:space="preserve"> </w:t>
      </w:r>
    </w:p>
    <w:p w:rsidR="000D245A" w:rsidRPr="002D397D" w:rsidRDefault="00066FC1" w:rsidP="008370E3">
      <w:pPr>
        <w:spacing w:line="360" w:lineRule="auto"/>
        <w:ind w:left="1106"/>
        <w:rPr>
          <w:b/>
          <w:bCs/>
          <w:sz w:val="22"/>
          <w:szCs w:val="22"/>
          <w:rtl/>
        </w:rPr>
      </w:pPr>
      <w:r w:rsidRPr="002D397D">
        <w:rPr>
          <w:rFonts w:hint="cs"/>
          <w:smallCaps/>
          <w:sz w:val="22"/>
          <w:szCs w:val="22"/>
          <w:rtl/>
        </w:rPr>
        <w:t xml:space="preserve"> </w:t>
      </w:r>
      <w:r w:rsidRPr="002D397D">
        <w:rPr>
          <w:rFonts w:hint="cs"/>
          <w:b/>
          <w:bCs/>
          <w:smallCaps/>
          <w:sz w:val="22"/>
          <w:szCs w:val="22"/>
          <w:rtl/>
        </w:rPr>
        <w:t>על המציע להגיש את הצעתו בהתאם לנדרש .</w:t>
      </w:r>
    </w:p>
    <w:p w:rsidR="000D245A" w:rsidRPr="002D397D" w:rsidRDefault="00066FC1" w:rsidP="008370E3">
      <w:pPr>
        <w:pStyle w:val="Normal3"/>
        <w:keepNext/>
        <w:spacing w:after="240" w:line="360" w:lineRule="auto"/>
        <w:ind w:left="1106" w:right="0" w:hanging="360"/>
        <w:rPr>
          <w:rFonts w:cs="David"/>
          <w:b w:val="0"/>
          <w:smallCaps w:val="0"/>
          <w:color w:val="auto"/>
          <w:sz w:val="22"/>
          <w:szCs w:val="22"/>
          <w:rtl/>
        </w:rPr>
      </w:pPr>
      <w:r w:rsidRPr="002D397D">
        <w:rPr>
          <w:rFonts w:cs="David" w:hint="eastAsia"/>
          <w:b w:val="0"/>
          <w:smallCaps w:val="0"/>
          <w:color w:val="auto"/>
          <w:sz w:val="22"/>
          <w:szCs w:val="22"/>
          <w:rtl/>
        </w:rPr>
        <w:t xml:space="preserve"> </w:t>
      </w:r>
      <w:r w:rsidR="008370E3">
        <w:rPr>
          <w:rFonts w:cs="David" w:hint="cs"/>
          <w:b w:val="0"/>
          <w:smallCaps w:val="0"/>
          <w:color w:val="auto"/>
          <w:sz w:val="22"/>
          <w:szCs w:val="22"/>
          <w:rtl/>
        </w:rPr>
        <w:tab/>
      </w:r>
      <w:r w:rsidRPr="002D397D">
        <w:rPr>
          <w:rFonts w:cs="David" w:hint="eastAsia"/>
          <w:b w:val="0"/>
          <w:smallCaps w:val="0"/>
          <w:color w:val="auto"/>
          <w:sz w:val="22"/>
          <w:szCs w:val="22"/>
          <w:rtl/>
        </w:rPr>
        <w:t>את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ההצעות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יש</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לשים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ביחד</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עם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נספחי</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המכרז</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ומסמכים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נוספים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בהתאם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לנדרש</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במעטפה</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חתומה</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בתיבת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המכרזים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שבמחלקת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המכרזים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במשרד</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החקלאות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ופיתוח</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הכפר</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אגף</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רכש</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נכסים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ולוגיסטיקה</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דרך</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המכבים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ראשל</w:t>
      </w:r>
      <w:r w:rsidRPr="002D397D">
        <w:rPr>
          <w:rFonts w:cs="David"/>
          <w:b w:val="0"/>
          <w:smallCaps w:val="0"/>
          <w:color w:val="auto"/>
          <w:sz w:val="22"/>
          <w:szCs w:val="22"/>
          <w:rtl/>
        </w:rPr>
        <w:t>"</w:t>
      </w:r>
      <w:r w:rsidRPr="002D397D">
        <w:rPr>
          <w:rFonts w:cs="David" w:hint="eastAsia"/>
          <w:b w:val="0"/>
          <w:smallCaps w:val="0"/>
          <w:color w:val="auto"/>
          <w:sz w:val="22"/>
          <w:szCs w:val="22"/>
          <w:rtl/>
        </w:rPr>
        <w:t>צ</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כביש</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בית</w:t>
      </w:r>
      <w:r w:rsidRPr="002D397D">
        <w:rPr>
          <w:rFonts w:cs="David"/>
          <w:b w:val="0"/>
          <w:smallCaps w:val="0"/>
          <w:color w:val="auto"/>
          <w:sz w:val="22"/>
          <w:szCs w:val="22"/>
          <w:rtl/>
        </w:rPr>
        <w:t>-</w:t>
      </w:r>
      <w:r w:rsidRPr="002D397D">
        <w:rPr>
          <w:rFonts w:cs="David" w:hint="eastAsia"/>
          <w:b w:val="0"/>
          <w:smallCaps w:val="0"/>
          <w:color w:val="auto"/>
          <w:sz w:val="22"/>
          <w:szCs w:val="22"/>
          <w:rtl/>
        </w:rPr>
        <w:t>דגן</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בניין</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מרכזי</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קומה</w:t>
      </w:r>
      <w:r w:rsidRPr="002D397D">
        <w:rPr>
          <w:rFonts w:cs="David"/>
          <w:b w:val="0"/>
          <w:smallCaps w:val="0"/>
          <w:color w:val="auto"/>
          <w:sz w:val="22"/>
          <w:szCs w:val="22"/>
          <w:rtl/>
        </w:rPr>
        <w:t xml:space="preserve"> 1 </w:t>
      </w:r>
      <w:r w:rsidRPr="002D397D">
        <w:rPr>
          <w:rFonts w:cs="David" w:hint="eastAsia"/>
          <w:b w:val="0"/>
          <w:smallCaps w:val="0"/>
          <w:color w:val="auto"/>
          <w:sz w:val="22"/>
          <w:szCs w:val="22"/>
          <w:rtl/>
        </w:rPr>
        <w:t>במסדרון</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מול</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חדר</w:t>
      </w:r>
      <w:r w:rsidRPr="002D397D">
        <w:rPr>
          <w:rFonts w:cs="David"/>
          <w:b w:val="0"/>
          <w:smallCaps w:val="0"/>
          <w:color w:val="auto"/>
          <w:sz w:val="22"/>
          <w:szCs w:val="22"/>
          <w:rtl/>
        </w:rPr>
        <w:t xml:space="preserve"> 108,  </w:t>
      </w:r>
      <w:r w:rsidRPr="002D397D">
        <w:rPr>
          <w:rFonts w:cs="David" w:hint="eastAsia"/>
          <w:b w:val="0"/>
          <w:smallCaps w:val="0"/>
          <w:color w:val="auto"/>
          <w:sz w:val="22"/>
          <w:szCs w:val="22"/>
          <w:rtl/>
        </w:rPr>
        <w:t>וזאת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לא</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יאוחר</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מן</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המועד</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האחרון</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להגשת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הצעות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לתיבת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המכרזים</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כמפורט</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בטבלת</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ריכוז</w:t>
      </w:r>
      <w:r w:rsidRPr="002D397D">
        <w:rPr>
          <w:rFonts w:cs="David"/>
          <w:b w:val="0"/>
          <w:smallCaps w:val="0"/>
          <w:color w:val="auto"/>
          <w:sz w:val="22"/>
          <w:szCs w:val="22"/>
          <w:rtl/>
        </w:rPr>
        <w:t xml:space="preserve"> </w:t>
      </w:r>
      <w:r w:rsidRPr="002D397D">
        <w:rPr>
          <w:rFonts w:cs="David" w:hint="eastAsia"/>
          <w:b w:val="0"/>
          <w:smallCaps w:val="0"/>
          <w:color w:val="auto"/>
          <w:sz w:val="22"/>
          <w:szCs w:val="22"/>
          <w:rtl/>
        </w:rPr>
        <w:t>תאריכים</w:t>
      </w:r>
      <w:r w:rsidRPr="002D397D">
        <w:rPr>
          <w:rFonts w:cs="David"/>
          <w:b w:val="0"/>
          <w:smallCaps w:val="0"/>
          <w:color w:val="auto"/>
          <w:sz w:val="22"/>
          <w:szCs w:val="22"/>
          <w:rtl/>
        </w:rPr>
        <w:t>.</w:t>
      </w:r>
      <w:r w:rsidR="000D245A" w:rsidRPr="002D397D">
        <w:rPr>
          <w:rFonts w:cs="David" w:hint="cs"/>
          <w:b w:val="0"/>
          <w:smallCaps w:val="0"/>
          <w:color w:val="auto"/>
          <w:sz w:val="22"/>
          <w:szCs w:val="22"/>
          <w:rtl/>
        </w:rPr>
        <w:t>.</w:t>
      </w:r>
    </w:p>
    <w:p w:rsidR="000D245A" w:rsidRPr="002D397D" w:rsidRDefault="000D245A" w:rsidP="002250C6">
      <w:pPr>
        <w:pStyle w:val="Normal3"/>
        <w:keepNext/>
        <w:spacing w:after="240" w:line="360" w:lineRule="auto"/>
        <w:ind w:left="766" w:right="0"/>
        <w:rPr>
          <w:rFonts w:cs="David"/>
          <w:sz w:val="22"/>
          <w:szCs w:val="22"/>
          <w:rtl/>
        </w:rPr>
      </w:pPr>
      <w:r w:rsidRPr="002D397D">
        <w:rPr>
          <w:rFonts w:cs="David"/>
          <w:sz w:val="22"/>
          <w:szCs w:val="22"/>
          <w:rtl/>
        </w:rPr>
        <w:t xml:space="preserve">על המעטפה </w:t>
      </w:r>
      <w:r w:rsidRPr="002D397D">
        <w:rPr>
          <w:rFonts w:cs="David" w:hint="cs"/>
          <w:sz w:val="22"/>
          <w:szCs w:val="22"/>
          <w:rtl/>
        </w:rPr>
        <w:t>י</w:t>
      </w:r>
      <w:r w:rsidRPr="002D397D">
        <w:rPr>
          <w:rFonts w:cs="David"/>
          <w:sz w:val="22"/>
          <w:szCs w:val="22"/>
          <w:rtl/>
        </w:rPr>
        <w:t xml:space="preserve">ירשם </w:t>
      </w:r>
      <w:r w:rsidRPr="002D397D">
        <w:rPr>
          <w:rFonts w:cs="David" w:hint="cs"/>
          <w:sz w:val="22"/>
          <w:szCs w:val="22"/>
          <w:rtl/>
        </w:rPr>
        <w:t xml:space="preserve"> </w:t>
      </w:r>
      <w:r w:rsidRPr="002D397D">
        <w:rPr>
          <w:rFonts w:cs="David"/>
          <w:b w:val="0"/>
          <w:bCs/>
          <w:sz w:val="22"/>
          <w:szCs w:val="22"/>
          <w:rtl/>
        </w:rPr>
        <w:t xml:space="preserve">מכרז </w:t>
      </w:r>
      <w:r w:rsidR="00CA2FAA" w:rsidRPr="002D397D">
        <w:rPr>
          <w:rFonts w:cs="David" w:hint="cs"/>
          <w:b w:val="0"/>
          <w:bCs/>
          <w:sz w:val="22"/>
          <w:szCs w:val="22"/>
          <w:rtl/>
        </w:rPr>
        <w:t xml:space="preserve">  </w:t>
      </w:r>
      <w:r w:rsidR="002250C6" w:rsidRPr="002D397D">
        <w:rPr>
          <w:rFonts w:cs="David" w:hint="cs"/>
          <w:b w:val="0"/>
          <w:bCs/>
          <w:sz w:val="22"/>
          <w:szCs w:val="22"/>
          <w:rtl/>
        </w:rPr>
        <w:t>61/2012</w:t>
      </w:r>
      <w:r w:rsidR="002250C6" w:rsidRPr="002D397D">
        <w:rPr>
          <w:rFonts w:cs="David" w:hint="cs"/>
          <w:sz w:val="22"/>
          <w:szCs w:val="22"/>
          <w:rtl/>
        </w:rPr>
        <w:t xml:space="preserve">  </w:t>
      </w:r>
      <w:r w:rsidR="00CA2FAA" w:rsidRPr="002D397D">
        <w:rPr>
          <w:rFonts w:cs="David" w:hint="cs"/>
          <w:sz w:val="22"/>
          <w:szCs w:val="22"/>
          <w:rtl/>
        </w:rPr>
        <w:t>בלבד</w:t>
      </w:r>
    </w:p>
    <w:p w:rsidR="00175054" w:rsidRPr="002D397D" w:rsidRDefault="000D245A" w:rsidP="00D05E40">
      <w:pPr>
        <w:tabs>
          <w:tab w:val="left" w:pos="1106"/>
        </w:tabs>
        <w:spacing w:line="360" w:lineRule="auto"/>
        <w:ind w:left="766"/>
        <w:rPr>
          <w:b/>
          <w:bCs/>
          <w:sz w:val="22"/>
          <w:szCs w:val="22"/>
          <w:rtl/>
        </w:rPr>
      </w:pPr>
      <w:r w:rsidRPr="002D397D">
        <w:rPr>
          <w:rFonts w:hint="cs"/>
          <w:sz w:val="22"/>
          <w:szCs w:val="22"/>
          <w:rtl/>
        </w:rPr>
        <w:t xml:space="preserve">למען הסר ספק, מובהר בזאת, כי </w:t>
      </w:r>
      <w:r w:rsidRPr="002D397D">
        <w:rPr>
          <w:sz w:val="22"/>
          <w:szCs w:val="22"/>
          <w:rtl/>
        </w:rPr>
        <w:t>הצעות שלא תמצאנה בתיבת המכרזים עד למועד הנ"ל לא תובאנה לדיון בפני ועדת המכרזים</w:t>
      </w:r>
      <w:r w:rsidRPr="002D397D">
        <w:rPr>
          <w:rFonts w:hint="cs"/>
          <w:sz w:val="22"/>
          <w:szCs w:val="22"/>
          <w:rtl/>
        </w:rPr>
        <w:t>.</w:t>
      </w:r>
    </w:p>
    <w:p w:rsidR="00175054" w:rsidRPr="002D397D" w:rsidRDefault="00175054" w:rsidP="00CA2FAA">
      <w:pPr>
        <w:spacing w:line="360" w:lineRule="auto"/>
        <w:ind w:left="26" w:firstLine="694"/>
        <w:rPr>
          <w:b/>
          <w:bCs/>
          <w:sz w:val="22"/>
          <w:szCs w:val="22"/>
          <w:rtl/>
        </w:rPr>
      </w:pPr>
    </w:p>
    <w:p w:rsidR="000D245A" w:rsidRPr="0019099C" w:rsidRDefault="000D245A" w:rsidP="00640056">
      <w:pPr>
        <w:numPr>
          <w:ilvl w:val="0"/>
          <w:numId w:val="11"/>
        </w:numPr>
        <w:tabs>
          <w:tab w:val="clear" w:pos="3394"/>
          <w:tab w:val="left" w:pos="1106"/>
        </w:tabs>
        <w:spacing w:line="360" w:lineRule="auto"/>
        <w:ind w:left="3446" w:right="2160" w:hanging="2700"/>
        <w:rPr>
          <w:b/>
          <w:bCs/>
          <w:sz w:val="22"/>
          <w:szCs w:val="22"/>
        </w:rPr>
      </w:pPr>
      <w:r w:rsidRPr="0019099C">
        <w:rPr>
          <w:rFonts w:hint="cs"/>
          <w:b/>
          <w:bCs/>
          <w:sz w:val="22"/>
          <w:szCs w:val="22"/>
          <w:rtl/>
        </w:rPr>
        <w:t>תוקף ההצעה</w:t>
      </w:r>
    </w:p>
    <w:p w:rsidR="00066FC1" w:rsidRPr="002D397D" w:rsidRDefault="00D65660" w:rsidP="00066FC1">
      <w:pPr>
        <w:spacing w:line="360" w:lineRule="auto"/>
        <w:ind w:left="766"/>
        <w:rPr>
          <w:sz w:val="22"/>
          <w:szCs w:val="22"/>
          <w:rtl/>
        </w:rPr>
      </w:pPr>
      <w:r w:rsidRPr="002D397D">
        <w:rPr>
          <w:rFonts w:hint="eastAsia"/>
          <w:sz w:val="22"/>
          <w:szCs w:val="22"/>
          <w:rtl/>
        </w:rPr>
        <w:t>תוקף</w:t>
      </w:r>
      <w:r w:rsidRPr="002D397D">
        <w:rPr>
          <w:sz w:val="22"/>
          <w:szCs w:val="22"/>
          <w:rtl/>
        </w:rPr>
        <w:t xml:space="preserve"> </w:t>
      </w:r>
      <w:r w:rsidRPr="002D397D">
        <w:rPr>
          <w:rFonts w:hint="eastAsia"/>
          <w:sz w:val="22"/>
          <w:szCs w:val="22"/>
          <w:rtl/>
        </w:rPr>
        <w:t>ההצעה</w:t>
      </w:r>
      <w:r w:rsidRPr="002D397D">
        <w:rPr>
          <w:sz w:val="22"/>
          <w:szCs w:val="22"/>
          <w:rtl/>
        </w:rPr>
        <w:t xml:space="preserve"> </w:t>
      </w:r>
      <w:r w:rsidRPr="002D397D">
        <w:rPr>
          <w:rFonts w:hint="eastAsia"/>
          <w:sz w:val="22"/>
          <w:szCs w:val="22"/>
          <w:rtl/>
        </w:rPr>
        <w:t>מופיע</w:t>
      </w:r>
      <w:r w:rsidRPr="002D397D">
        <w:rPr>
          <w:sz w:val="22"/>
          <w:szCs w:val="22"/>
          <w:rtl/>
        </w:rPr>
        <w:t xml:space="preserve"> </w:t>
      </w:r>
      <w:r w:rsidRPr="002D397D">
        <w:rPr>
          <w:rFonts w:hint="eastAsia"/>
          <w:sz w:val="22"/>
          <w:szCs w:val="22"/>
          <w:rtl/>
        </w:rPr>
        <w:t>בטבלת</w:t>
      </w:r>
      <w:r w:rsidRPr="002D397D">
        <w:rPr>
          <w:sz w:val="22"/>
          <w:szCs w:val="22"/>
          <w:rtl/>
        </w:rPr>
        <w:t xml:space="preserve"> </w:t>
      </w:r>
      <w:r w:rsidRPr="002D397D">
        <w:rPr>
          <w:rFonts w:hint="eastAsia"/>
          <w:sz w:val="22"/>
          <w:szCs w:val="22"/>
          <w:rtl/>
        </w:rPr>
        <w:t>התאריכים</w:t>
      </w:r>
      <w:r w:rsidRPr="002D397D">
        <w:rPr>
          <w:sz w:val="22"/>
          <w:szCs w:val="22"/>
          <w:rtl/>
        </w:rPr>
        <w:t xml:space="preserve">. </w:t>
      </w:r>
      <w:r w:rsidRPr="002D397D">
        <w:rPr>
          <w:rFonts w:hint="eastAsia"/>
          <w:sz w:val="22"/>
          <w:szCs w:val="22"/>
          <w:rtl/>
        </w:rPr>
        <w:t>המציע</w:t>
      </w:r>
      <w:r w:rsidRPr="002D397D">
        <w:rPr>
          <w:sz w:val="22"/>
          <w:szCs w:val="22"/>
          <w:rtl/>
        </w:rPr>
        <w:t xml:space="preserve"> </w:t>
      </w:r>
      <w:r w:rsidRPr="002D397D">
        <w:rPr>
          <w:rFonts w:hint="eastAsia"/>
          <w:sz w:val="22"/>
          <w:szCs w:val="22"/>
          <w:rtl/>
        </w:rPr>
        <w:t>אינו</w:t>
      </w:r>
      <w:r w:rsidRPr="002D397D">
        <w:rPr>
          <w:sz w:val="22"/>
          <w:szCs w:val="22"/>
          <w:rtl/>
        </w:rPr>
        <w:t xml:space="preserve"> </w:t>
      </w:r>
      <w:r w:rsidRPr="002D397D">
        <w:rPr>
          <w:rFonts w:hint="eastAsia"/>
          <w:sz w:val="22"/>
          <w:szCs w:val="22"/>
          <w:rtl/>
        </w:rPr>
        <w:t>רשאי</w:t>
      </w:r>
      <w:r w:rsidRPr="002D397D">
        <w:rPr>
          <w:sz w:val="22"/>
          <w:szCs w:val="22"/>
          <w:rtl/>
        </w:rPr>
        <w:t xml:space="preserve"> </w:t>
      </w:r>
      <w:r w:rsidRPr="002D397D">
        <w:rPr>
          <w:rFonts w:hint="eastAsia"/>
          <w:sz w:val="22"/>
          <w:szCs w:val="22"/>
          <w:rtl/>
        </w:rPr>
        <w:t>לחזור</w:t>
      </w:r>
      <w:r w:rsidRPr="002D397D">
        <w:rPr>
          <w:sz w:val="22"/>
          <w:szCs w:val="22"/>
          <w:rtl/>
        </w:rPr>
        <w:t xml:space="preserve"> </w:t>
      </w:r>
      <w:r w:rsidRPr="002D397D">
        <w:rPr>
          <w:rFonts w:hint="eastAsia"/>
          <w:sz w:val="22"/>
          <w:szCs w:val="22"/>
          <w:rtl/>
        </w:rPr>
        <w:t>בו</w:t>
      </w:r>
      <w:r w:rsidRPr="002D397D">
        <w:rPr>
          <w:sz w:val="22"/>
          <w:szCs w:val="22"/>
          <w:rtl/>
        </w:rPr>
        <w:t xml:space="preserve"> </w:t>
      </w:r>
      <w:r w:rsidRPr="002D397D">
        <w:rPr>
          <w:rFonts w:hint="eastAsia"/>
          <w:sz w:val="22"/>
          <w:szCs w:val="22"/>
          <w:rtl/>
        </w:rPr>
        <w:t>מהצעתו</w:t>
      </w:r>
      <w:r w:rsidRPr="002D397D">
        <w:rPr>
          <w:sz w:val="22"/>
          <w:szCs w:val="22"/>
          <w:rtl/>
        </w:rPr>
        <w:t xml:space="preserve"> </w:t>
      </w:r>
      <w:r w:rsidRPr="002D397D">
        <w:rPr>
          <w:rFonts w:hint="eastAsia"/>
          <w:sz w:val="22"/>
          <w:szCs w:val="22"/>
          <w:rtl/>
        </w:rPr>
        <w:t>במהלך</w:t>
      </w:r>
      <w:r w:rsidRPr="002D397D">
        <w:rPr>
          <w:sz w:val="22"/>
          <w:szCs w:val="22"/>
          <w:rtl/>
        </w:rPr>
        <w:t xml:space="preserve"> </w:t>
      </w:r>
      <w:r w:rsidRPr="002D397D">
        <w:rPr>
          <w:rFonts w:hint="eastAsia"/>
          <w:sz w:val="22"/>
          <w:szCs w:val="22"/>
          <w:rtl/>
        </w:rPr>
        <w:t>תקופה</w:t>
      </w:r>
      <w:r w:rsidRPr="002D397D">
        <w:rPr>
          <w:sz w:val="22"/>
          <w:szCs w:val="22"/>
          <w:rtl/>
        </w:rPr>
        <w:t xml:space="preserve"> </w:t>
      </w:r>
      <w:r w:rsidRPr="002D397D">
        <w:rPr>
          <w:rFonts w:hint="eastAsia"/>
          <w:sz w:val="22"/>
          <w:szCs w:val="22"/>
          <w:rtl/>
        </w:rPr>
        <w:t>זו</w:t>
      </w:r>
      <w:r w:rsidRPr="002D397D">
        <w:rPr>
          <w:b/>
          <w:bCs/>
          <w:sz w:val="22"/>
          <w:szCs w:val="22"/>
          <w:rtl/>
        </w:rPr>
        <w:t>.</w:t>
      </w:r>
      <w:r w:rsidR="00066FC1" w:rsidRPr="002D397D">
        <w:rPr>
          <w:rFonts w:hint="cs"/>
          <w:sz w:val="22"/>
          <w:szCs w:val="22"/>
          <w:rtl/>
        </w:rPr>
        <w:t xml:space="preserve"> </w:t>
      </w:r>
      <w:r w:rsidRPr="002D397D">
        <w:rPr>
          <w:rFonts w:hint="eastAsia"/>
          <w:sz w:val="22"/>
          <w:szCs w:val="22"/>
          <w:rtl/>
        </w:rPr>
        <w:t>הצעת</w:t>
      </w:r>
      <w:r w:rsidRPr="002D397D">
        <w:rPr>
          <w:sz w:val="22"/>
          <w:szCs w:val="22"/>
          <w:rtl/>
        </w:rPr>
        <w:t xml:space="preserve"> </w:t>
      </w:r>
      <w:r w:rsidRPr="002D397D">
        <w:rPr>
          <w:rFonts w:hint="eastAsia"/>
          <w:sz w:val="22"/>
          <w:szCs w:val="22"/>
          <w:rtl/>
        </w:rPr>
        <w:t>המציע</w:t>
      </w:r>
      <w:r w:rsidRPr="002D397D">
        <w:rPr>
          <w:sz w:val="22"/>
          <w:szCs w:val="22"/>
          <w:rtl/>
        </w:rPr>
        <w:t xml:space="preserve"> </w:t>
      </w:r>
      <w:r w:rsidRPr="002D397D">
        <w:rPr>
          <w:rFonts w:hint="eastAsia"/>
          <w:sz w:val="22"/>
          <w:szCs w:val="22"/>
          <w:rtl/>
        </w:rPr>
        <w:t>תעמוד</w:t>
      </w:r>
      <w:r w:rsidRPr="002D397D">
        <w:rPr>
          <w:sz w:val="22"/>
          <w:szCs w:val="22"/>
          <w:rtl/>
        </w:rPr>
        <w:t xml:space="preserve"> </w:t>
      </w:r>
      <w:r w:rsidRPr="002D397D">
        <w:rPr>
          <w:rFonts w:hint="eastAsia"/>
          <w:sz w:val="22"/>
          <w:szCs w:val="22"/>
          <w:rtl/>
        </w:rPr>
        <w:t>בתוקפה</w:t>
      </w:r>
      <w:r w:rsidRPr="002D397D">
        <w:rPr>
          <w:sz w:val="22"/>
          <w:szCs w:val="22"/>
          <w:rtl/>
        </w:rPr>
        <w:t xml:space="preserve"> </w:t>
      </w:r>
      <w:r w:rsidRPr="002D397D">
        <w:rPr>
          <w:rFonts w:hint="eastAsia"/>
          <w:sz w:val="22"/>
          <w:szCs w:val="22"/>
          <w:rtl/>
        </w:rPr>
        <w:t>עד</w:t>
      </w:r>
      <w:r w:rsidRPr="002D397D">
        <w:rPr>
          <w:sz w:val="22"/>
          <w:szCs w:val="22"/>
          <w:rtl/>
        </w:rPr>
        <w:t xml:space="preserve"> 60 </w:t>
      </w:r>
      <w:r w:rsidRPr="002D397D">
        <w:rPr>
          <w:rFonts w:hint="eastAsia"/>
          <w:sz w:val="22"/>
          <w:szCs w:val="22"/>
          <w:rtl/>
        </w:rPr>
        <w:t>יום</w:t>
      </w:r>
      <w:r w:rsidRPr="002D397D">
        <w:rPr>
          <w:sz w:val="22"/>
          <w:szCs w:val="22"/>
          <w:rtl/>
        </w:rPr>
        <w:t xml:space="preserve"> </w:t>
      </w:r>
      <w:r w:rsidRPr="002D397D">
        <w:rPr>
          <w:rFonts w:hint="eastAsia"/>
          <w:sz w:val="22"/>
          <w:szCs w:val="22"/>
          <w:rtl/>
        </w:rPr>
        <w:t>מהמועד</w:t>
      </w:r>
      <w:r w:rsidRPr="002D397D">
        <w:rPr>
          <w:sz w:val="22"/>
          <w:szCs w:val="22"/>
          <w:rtl/>
        </w:rPr>
        <w:t xml:space="preserve"> </w:t>
      </w:r>
      <w:r w:rsidRPr="002D397D">
        <w:rPr>
          <w:rFonts w:hint="eastAsia"/>
          <w:sz w:val="22"/>
          <w:szCs w:val="22"/>
          <w:rtl/>
        </w:rPr>
        <w:t>האחרון</w:t>
      </w:r>
      <w:r w:rsidRPr="002D397D">
        <w:rPr>
          <w:sz w:val="22"/>
          <w:szCs w:val="22"/>
          <w:rtl/>
        </w:rPr>
        <w:t xml:space="preserve"> </w:t>
      </w:r>
      <w:r w:rsidRPr="002D397D">
        <w:rPr>
          <w:rFonts w:hint="eastAsia"/>
          <w:sz w:val="22"/>
          <w:szCs w:val="22"/>
          <w:rtl/>
        </w:rPr>
        <w:t>להגשת</w:t>
      </w:r>
      <w:r w:rsidRPr="002D397D">
        <w:rPr>
          <w:sz w:val="22"/>
          <w:szCs w:val="22"/>
          <w:rtl/>
        </w:rPr>
        <w:t xml:space="preserve"> </w:t>
      </w:r>
      <w:r w:rsidRPr="002D397D">
        <w:rPr>
          <w:rFonts w:hint="eastAsia"/>
          <w:sz w:val="22"/>
          <w:szCs w:val="22"/>
          <w:rtl/>
        </w:rPr>
        <w:t>ההצעות</w:t>
      </w:r>
      <w:r w:rsidRPr="002D397D">
        <w:rPr>
          <w:sz w:val="22"/>
          <w:szCs w:val="22"/>
          <w:rtl/>
        </w:rPr>
        <w:t>.</w:t>
      </w:r>
    </w:p>
    <w:p w:rsidR="00A1692E" w:rsidRPr="002D397D" w:rsidRDefault="00A1692E" w:rsidP="000B6D21">
      <w:pPr>
        <w:spacing w:line="360" w:lineRule="auto"/>
        <w:ind w:left="766"/>
        <w:rPr>
          <w:sz w:val="22"/>
          <w:szCs w:val="22"/>
          <w:rtl/>
        </w:rPr>
      </w:pPr>
      <w:r w:rsidRPr="002D397D">
        <w:rPr>
          <w:rFonts w:hint="eastAsia"/>
          <w:sz w:val="22"/>
          <w:szCs w:val="22"/>
          <w:rtl/>
        </w:rPr>
        <w:t>במידה</w:t>
      </w:r>
      <w:r w:rsidRPr="002D397D">
        <w:rPr>
          <w:sz w:val="22"/>
          <w:szCs w:val="22"/>
          <w:rtl/>
        </w:rPr>
        <w:t xml:space="preserve"> </w:t>
      </w:r>
      <w:r w:rsidRPr="002D397D">
        <w:rPr>
          <w:rFonts w:hint="eastAsia"/>
          <w:sz w:val="22"/>
          <w:szCs w:val="22"/>
          <w:rtl/>
        </w:rPr>
        <w:t>ולא</w:t>
      </w:r>
      <w:r w:rsidRPr="002D397D">
        <w:rPr>
          <w:sz w:val="22"/>
          <w:szCs w:val="22"/>
          <w:rtl/>
        </w:rPr>
        <w:t xml:space="preserve"> </w:t>
      </w:r>
      <w:r w:rsidRPr="002D397D">
        <w:rPr>
          <w:rFonts w:hint="eastAsia"/>
          <w:sz w:val="22"/>
          <w:szCs w:val="22"/>
          <w:rtl/>
        </w:rPr>
        <w:t>יבחר</w:t>
      </w:r>
      <w:r w:rsidRPr="002D397D">
        <w:rPr>
          <w:sz w:val="22"/>
          <w:szCs w:val="22"/>
          <w:rtl/>
        </w:rPr>
        <w:t xml:space="preserve"> </w:t>
      </w:r>
      <w:r w:rsidRPr="002D397D">
        <w:rPr>
          <w:rFonts w:hint="eastAsia"/>
          <w:sz w:val="22"/>
          <w:szCs w:val="22"/>
          <w:rtl/>
        </w:rPr>
        <w:t>המציע</w:t>
      </w:r>
      <w:r w:rsidRPr="002D397D">
        <w:rPr>
          <w:sz w:val="22"/>
          <w:szCs w:val="22"/>
          <w:rtl/>
        </w:rPr>
        <w:t xml:space="preserve"> </w:t>
      </w:r>
      <w:r w:rsidRPr="002D397D">
        <w:rPr>
          <w:rFonts w:hint="eastAsia"/>
          <w:sz w:val="22"/>
          <w:szCs w:val="22"/>
          <w:rtl/>
        </w:rPr>
        <w:t>כזוכה</w:t>
      </w:r>
      <w:r w:rsidRPr="002D397D">
        <w:rPr>
          <w:sz w:val="22"/>
          <w:szCs w:val="22"/>
          <w:rtl/>
        </w:rPr>
        <w:t xml:space="preserve">, </w:t>
      </w:r>
      <w:r w:rsidRPr="002D397D">
        <w:rPr>
          <w:rFonts w:hint="eastAsia"/>
          <w:sz w:val="22"/>
          <w:szCs w:val="22"/>
          <w:rtl/>
        </w:rPr>
        <w:t>אך</w:t>
      </w:r>
      <w:r w:rsidRPr="002D397D">
        <w:rPr>
          <w:sz w:val="22"/>
          <w:szCs w:val="22"/>
          <w:rtl/>
        </w:rPr>
        <w:t xml:space="preserve"> </w:t>
      </w:r>
      <w:r w:rsidRPr="002D397D">
        <w:rPr>
          <w:rFonts w:hint="eastAsia"/>
          <w:sz w:val="22"/>
          <w:szCs w:val="22"/>
          <w:rtl/>
        </w:rPr>
        <w:t>יקבע</w:t>
      </w:r>
      <w:r w:rsidRPr="002D397D">
        <w:rPr>
          <w:sz w:val="22"/>
          <w:szCs w:val="22"/>
          <w:rtl/>
        </w:rPr>
        <w:t xml:space="preserve"> </w:t>
      </w:r>
      <w:r w:rsidRPr="002D397D">
        <w:rPr>
          <w:rFonts w:hint="eastAsia"/>
          <w:sz w:val="22"/>
          <w:szCs w:val="22"/>
          <w:rtl/>
        </w:rPr>
        <w:t>כזוכה</w:t>
      </w:r>
      <w:r w:rsidRPr="002D397D">
        <w:rPr>
          <w:sz w:val="22"/>
          <w:szCs w:val="22"/>
          <w:rtl/>
        </w:rPr>
        <w:t xml:space="preserve"> </w:t>
      </w:r>
      <w:r w:rsidRPr="002D397D">
        <w:rPr>
          <w:rFonts w:hint="eastAsia"/>
          <w:sz w:val="22"/>
          <w:szCs w:val="22"/>
          <w:rtl/>
        </w:rPr>
        <w:t>שני</w:t>
      </w:r>
      <w:r w:rsidRPr="002D397D">
        <w:rPr>
          <w:sz w:val="22"/>
          <w:szCs w:val="22"/>
          <w:rtl/>
        </w:rPr>
        <w:t xml:space="preserve">, </w:t>
      </w:r>
      <w:r w:rsidRPr="002D397D">
        <w:rPr>
          <w:rFonts w:hint="eastAsia"/>
          <w:sz w:val="22"/>
          <w:szCs w:val="22"/>
          <w:rtl/>
        </w:rPr>
        <w:t>הצעתו</w:t>
      </w:r>
      <w:r w:rsidRPr="002D397D">
        <w:rPr>
          <w:sz w:val="22"/>
          <w:szCs w:val="22"/>
          <w:rtl/>
        </w:rPr>
        <w:t xml:space="preserve"> </w:t>
      </w:r>
      <w:r w:rsidRPr="002D397D">
        <w:rPr>
          <w:rFonts w:hint="eastAsia"/>
          <w:sz w:val="22"/>
          <w:szCs w:val="22"/>
          <w:rtl/>
        </w:rPr>
        <w:t>תעמוד</w:t>
      </w:r>
      <w:r w:rsidRPr="002D397D">
        <w:rPr>
          <w:sz w:val="22"/>
          <w:szCs w:val="22"/>
          <w:rtl/>
        </w:rPr>
        <w:t xml:space="preserve"> </w:t>
      </w:r>
      <w:r w:rsidRPr="002D397D">
        <w:rPr>
          <w:rFonts w:hint="eastAsia"/>
          <w:sz w:val="22"/>
          <w:szCs w:val="22"/>
          <w:rtl/>
        </w:rPr>
        <w:t>בתוקפה</w:t>
      </w:r>
      <w:r w:rsidRPr="002D397D">
        <w:rPr>
          <w:sz w:val="22"/>
          <w:szCs w:val="22"/>
          <w:rtl/>
        </w:rPr>
        <w:t xml:space="preserve"> 60 </w:t>
      </w:r>
      <w:r w:rsidRPr="002D397D">
        <w:rPr>
          <w:rFonts w:hint="eastAsia"/>
          <w:sz w:val="22"/>
          <w:szCs w:val="22"/>
          <w:rtl/>
        </w:rPr>
        <w:t>ימים</w:t>
      </w:r>
      <w:r w:rsidRPr="002D397D">
        <w:rPr>
          <w:sz w:val="22"/>
          <w:szCs w:val="22"/>
          <w:rtl/>
        </w:rPr>
        <w:t xml:space="preserve"> </w:t>
      </w:r>
      <w:r w:rsidRPr="002D397D">
        <w:rPr>
          <w:rFonts w:hint="eastAsia"/>
          <w:sz w:val="22"/>
          <w:szCs w:val="22"/>
          <w:rtl/>
        </w:rPr>
        <w:t>נוספים</w:t>
      </w:r>
      <w:r w:rsidRPr="002D397D">
        <w:rPr>
          <w:sz w:val="22"/>
          <w:szCs w:val="22"/>
          <w:rtl/>
        </w:rPr>
        <w:t xml:space="preserve"> </w:t>
      </w:r>
      <w:r w:rsidRPr="002D397D">
        <w:rPr>
          <w:rFonts w:hint="eastAsia"/>
          <w:sz w:val="22"/>
          <w:szCs w:val="22"/>
          <w:rtl/>
        </w:rPr>
        <w:t>לאחר</w:t>
      </w:r>
      <w:r w:rsidRPr="002D397D">
        <w:rPr>
          <w:sz w:val="22"/>
          <w:szCs w:val="22"/>
          <w:rtl/>
        </w:rPr>
        <w:t xml:space="preserve"> </w:t>
      </w:r>
      <w:r w:rsidRPr="002D397D">
        <w:rPr>
          <w:rFonts w:hint="eastAsia"/>
          <w:sz w:val="22"/>
          <w:szCs w:val="22"/>
          <w:rtl/>
        </w:rPr>
        <w:t>החלטת</w:t>
      </w:r>
      <w:r w:rsidRPr="002D397D">
        <w:rPr>
          <w:sz w:val="22"/>
          <w:szCs w:val="22"/>
          <w:rtl/>
        </w:rPr>
        <w:t xml:space="preserve"> </w:t>
      </w:r>
      <w:r w:rsidRPr="002D397D">
        <w:rPr>
          <w:rFonts w:hint="eastAsia"/>
          <w:sz w:val="22"/>
          <w:szCs w:val="22"/>
          <w:rtl/>
        </w:rPr>
        <w:t>ועדת</w:t>
      </w:r>
      <w:r w:rsidRPr="002D397D">
        <w:rPr>
          <w:sz w:val="22"/>
          <w:szCs w:val="22"/>
          <w:rtl/>
        </w:rPr>
        <w:t xml:space="preserve"> </w:t>
      </w:r>
      <w:r w:rsidRPr="002D397D">
        <w:rPr>
          <w:rFonts w:hint="eastAsia"/>
          <w:sz w:val="22"/>
          <w:szCs w:val="22"/>
          <w:rtl/>
        </w:rPr>
        <w:t>המכרזים</w:t>
      </w:r>
      <w:r w:rsidRPr="002D397D">
        <w:rPr>
          <w:sz w:val="22"/>
          <w:szCs w:val="22"/>
          <w:rtl/>
        </w:rPr>
        <w:t xml:space="preserve"> </w:t>
      </w:r>
      <w:r w:rsidRPr="002D397D">
        <w:rPr>
          <w:rFonts w:hint="eastAsia"/>
          <w:sz w:val="22"/>
          <w:szCs w:val="22"/>
          <w:rtl/>
        </w:rPr>
        <w:t>של</w:t>
      </w:r>
      <w:r w:rsidRPr="002D397D">
        <w:rPr>
          <w:sz w:val="22"/>
          <w:szCs w:val="22"/>
          <w:rtl/>
        </w:rPr>
        <w:t xml:space="preserve"> </w:t>
      </w:r>
      <w:r w:rsidRPr="002D397D">
        <w:rPr>
          <w:rFonts w:hint="eastAsia"/>
          <w:sz w:val="22"/>
          <w:szCs w:val="22"/>
          <w:rtl/>
        </w:rPr>
        <w:t>המשרד</w:t>
      </w:r>
      <w:r w:rsidRPr="002D397D">
        <w:rPr>
          <w:sz w:val="22"/>
          <w:szCs w:val="22"/>
          <w:rtl/>
        </w:rPr>
        <w:t xml:space="preserve">, </w:t>
      </w:r>
      <w:r w:rsidRPr="002D397D">
        <w:rPr>
          <w:rFonts w:hint="eastAsia"/>
          <w:sz w:val="22"/>
          <w:szCs w:val="22"/>
          <w:rtl/>
        </w:rPr>
        <w:t>וזאת</w:t>
      </w:r>
      <w:r w:rsidRPr="002D397D">
        <w:rPr>
          <w:sz w:val="22"/>
          <w:szCs w:val="22"/>
          <w:rtl/>
        </w:rPr>
        <w:t xml:space="preserve"> </w:t>
      </w:r>
      <w:r w:rsidRPr="002D397D">
        <w:rPr>
          <w:rFonts w:hint="eastAsia"/>
          <w:sz w:val="22"/>
          <w:szCs w:val="22"/>
          <w:rtl/>
        </w:rPr>
        <w:t>למקרה</w:t>
      </w:r>
      <w:r w:rsidRPr="002D397D">
        <w:rPr>
          <w:sz w:val="22"/>
          <w:szCs w:val="22"/>
          <w:rtl/>
        </w:rPr>
        <w:t xml:space="preserve"> </w:t>
      </w:r>
      <w:r w:rsidRPr="002D397D">
        <w:rPr>
          <w:rFonts w:hint="eastAsia"/>
          <w:sz w:val="22"/>
          <w:szCs w:val="22"/>
          <w:rtl/>
        </w:rPr>
        <w:t>בו</w:t>
      </w:r>
      <w:r w:rsidRPr="002D397D">
        <w:rPr>
          <w:sz w:val="22"/>
          <w:szCs w:val="22"/>
          <w:rtl/>
        </w:rPr>
        <w:t xml:space="preserve"> </w:t>
      </w:r>
      <w:r w:rsidRPr="002D397D">
        <w:rPr>
          <w:rFonts w:hint="eastAsia"/>
          <w:sz w:val="22"/>
          <w:szCs w:val="22"/>
          <w:rtl/>
        </w:rPr>
        <w:t>הזוכה</w:t>
      </w:r>
      <w:r w:rsidRPr="002D397D">
        <w:rPr>
          <w:sz w:val="22"/>
          <w:szCs w:val="22"/>
          <w:rtl/>
        </w:rPr>
        <w:t xml:space="preserve"> </w:t>
      </w:r>
      <w:r w:rsidRPr="002D397D">
        <w:rPr>
          <w:rFonts w:hint="eastAsia"/>
          <w:sz w:val="22"/>
          <w:szCs w:val="22"/>
          <w:rtl/>
        </w:rPr>
        <w:t>שהוכרז</w:t>
      </w:r>
      <w:r w:rsidRPr="002D397D">
        <w:rPr>
          <w:sz w:val="22"/>
          <w:szCs w:val="22"/>
          <w:rtl/>
        </w:rPr>
        <w:t xml:space="preserve"> </w:t>
      </w:r>
      <w:r w:rsidRPr="002D397D">
        <w:rPr>
          <w:rFonts w:hint="eastAsia"/>
          <w:sz w:val="22"/>
          <w:szCs w:val="22"/>
          <w:rtl/>
        </w:rPr>
        <w:t>כספק</w:t>
      </w:r>
      <w:r w:rsidRPr="002D397D">
        <w:rPr>
          <w:sz w:val="22"/>
          <w:szCs w:val="22"/>
          <w:rtl/>
        </w:rPr>
        <w:t xml:space="preserve"> </w:t>
      </w:r>
      <w:r w:rsidRPr="002D397D">
        <w:rPr>
          <w:rFonts w:hint="eastAsia"/>
          <w:sz w:val="22"/>
          <w:szCs w:val="22"/>
          <w:rtl/>
        </w:rPr>
        <w:t>זוכה</w:t>
      </w:r>
      <w:r w:rsidRPr="002D397D">
        <w:rPr>
          <w:sz w:val="22"/>
          <w:szCs w:val="22"/>
          <w:rtl/>
        </w:rPr>
        <w:t xml:space="preserve"> </w:t>
      </w:r>
      <w:r w:rsidRPr="002D397D">
        <w:rPr>
          <w:rFonts w:hint="eastAsia"/>
          <w:sz w:val="22"/>
          <w:szCs w:val="22"/>
          <w:rtl/>
        </w:rPr>
        <w:t>יחזור</w:t>
      </w:r>
      <w:r w:rsidRPr="002D397D">
        <w:rPr>
          <w:sz w:val="22"/>
          <w:szCs w:val="22"/>
          <w:rtl/>
        </w:rPr>
        <w:t xml:space="preserve"> </w:t>
      </w:r>
      <w:r w:rsidRPr="002D397D">
        <w:rPr>
          <w:rFonts w:hint="eastAsia"/>
          <w:sz w:val="22"/>
          <w:szCs w:val="22"/>
          <w:rtl/>
        </w:rPr>
        <w:t>בו</w:t>
      </w:r>
      <w:r w:rsidRPr="002D397D">
        <w:rPr>
          <w:sz w:val="22"/>
          <w:szCs w:val="22"/>
          <w:rtl/>
        </w:rPr>
        <w:t xml:space="preserve"> </w:t>
      </w:r>
      <w:r w:rsidRPr="002D397D">
        <w:rPr>
          <w:rFonts w:hint="eastAsia"/>
          <w:sz w:val="22"/>
          <w:szCs w:val="22"/>
          <w:rtl/>
        </w:rPr>
        <w:t>מהצעתו</w:t>
      </w:r>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lastRenderedPageBreak/>
        <w:t>יפר</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proofErr w:type="spellStart"/>
      <w:r w:rsidRPr="002D397D">
        <w:rPr>
          <w:rFonts w:hint="eastAsia"/>
          <w:sz w:val="22"/>
          <w:szCs w:val="22"/>
          <w:rtl/>
        </w:rPr>
        <w:t>עימו</w:t>
      </w:r>
      <w:proofErr w:type="spellEnd"/>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t>יפסל</w:t>
      </w:r>
      <w:r w:rsidRPr="002D397D">
        <w:rPr>
          <w:sz w:val="22"/>
          <w:szCs w:val="22"/>
          <w:rtl/>
        </w:rPr>
        <w:t xml:space="preserve">. </w:t>
      </w:r>
      <w:r w:rsidRPr="002D397D">
        <w:rPr>
          <w:rFonts w:hint="eastAsia"/>
          <w:sz w:val="22"/>
          <w:szCs w:val="22"/>
          <w:rtl/>
        </w:rPr>
        <w:t>בנסיבות</w:t>
      </w:r>
      <w:r w:rsidRPr="002D397D">
        <w:rPr>
          <w:sz w:val="22"/>
          <w:szCs w:val="22"/>
          <w:rtl/>
        </w:rPr>
        <w:t xml:space="preserve"> </w:t>
      </w:r>
      <w:r w:rsidRPr="002D397D">
        <w:rPr>
          <w:rFonts w:hint="eastAsia"/>
          <w:sz w:val="22"/>
          <w:szCs w:val="22"/>
          <w:rtl/>
        </w:rPr>
        <w:t>מעין</w:t>
      </w:r>
      <w:r w:rsidRPr="002D397D">
        <w:rPr>
          <w:sz w:val="22"/>
          <w:szCs w:val="22"/>
          <w:rtl/>
        </w:rPr>
        <w:t xml:space="preserve"> </w:t>
      </w:r>
      <w:r w:rsidRPr="002D397D">
        <w:rPr>
          <w:rFonts w:hint="eastAsia"/>
          <w:sz w:val="22"/>
          <w:szCs w:val="22"/>
          <w:rtl/>
        </w:rPr>
        <w:t>אלה</w:t>
      </w:r>
      <w:r w:rsidRPr="002D397D">
        <w:rPr>
          <w:sz w:val="22"/>
          <w:szCs w:val="22"/>
          <w:rtl/>
        </w:rPr>
        <w:t xml:space="preserve">, </w:t>
      </w:r>
      <w:r w:rsidRPr="002D397D">
        <w:rPr>
          <w:rFonts w:hint="eastAsia"/>
          <w:sz w:val="22"/>
          <w:szCs w:val="22"/>
          <w:rtl/>
        </w:rPr>
        <w:t>תעמוד</w:t>
      </w:r>
      <w:r w:rsidRPr="002D397D">
        <w:rPr>
          <w:sz w:val="22"/>
          <w:szCs w:val="22"/>
          <w:rtl/>
        </w:rPr>
        <w:t xml:space="preserve"> </w:t>
      </w:r>
      <w:r w:rsidRPr="002D397D">
        <w:rPr>
          <w:rFonts w:hint="eastAsia"/>
          <w:sz w:val="22"/>
          <w:szCs w:val="22"/>
          <w:rtl/>
        </w:rPr>
        <w:t>לוועדת</w:t>
      </w:r>
      <w:r w:rsidRPr="002D397D">
        <w:rPr>
          <w:sz w:val="22"/>
          <w:szCs w:val="22"/>
          <w:rtl/>
        </w:rPr>
        <w:t xml:space="preserve"> </w:t>
      </w:r>
      <w:r w:rsidRPr="002D397D">
        <w:rPr>
          <w:rFonts w:hint="eastAsia"/>
          <w:sz w:val="22"/>
          <w:szCs w:val="22"/>
          <w:rtl/>
        </w:rPr>
        <w:t>המכרזים</w:t>
      </w:r>
      <w:r w:rsidRPr="002D397D">
        <w:rPr>
          <w:sz w:val="22"/>
          <w:szCs w:val="22"/>
          <w:rtl/>
        </w:rPr>
        <w:t xml:space="preserve"> </w:t>
      </w:r>
      <w:r w:rsidRPr="002D397D">
        <w:rPr>
          <w:rFonts w:hint="eastAsia"/>
          <w:sz w:val="22"/>
          <w:szCs w:val="22"/>
          <w:rtl/>
        </w:rPr>
        <w:t>האפשרות</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פי</w:t>
      </w:r>
      <w:r w:rsidRPr="002D397D">
        <w:rPr>
          <w:sz w:val="22"/>
          <w:szCs w:val="22"/>
          <w:rtl/>
        </w:rPr>
        <w:t xml:space="preserve"> </w:t>
      </w:r>
      <w:r w:rsidRPr="002D397D">
        <w:rPr>
          <w:rFonts w:hint="eastAsia"/>
          <w:sz w:val="22"/>
          <w:szCs w:val="22"/>
          <w:rtl/>
        </w:rPr>
        <w:t>שיקול</w:t>
      </w:r>
      <w:r w:rsidRPr="002D397D">
        <w:rPr>
          <w:sz w:val="22"/>
          <w:szCs w:val="22"/>
          <w:rtl/>
        </w:rPr>
        <w:t xml:space="preserve"> </w:t>
      </w:r>
      <w:r w:rsidRPr="002D397D">
        <w:rPr>
          <w:rFonts w:hint="eastAsia"/>
          <w:sz w:val="22"/>
          <w:szCs w:val="22"/>
          <w:rtl/>
        </w:rPr>
        <w:t>דעתה</w:t>
      </w:r>
      <w:r w:rsidRPr="002D397D">
        <w:rPr>
          <w:sz w:val="22"/>
          <w:szCs w:val="22"/>
          <w:rtl/>
        </w:rPr>
        <w:t xml:space="preserve"> </w:t>
      </w:r>
      <w:r w:rsidRPr="002D397D">
        <w:rPr>
          <w:rFonts w:hint="eastAsia"/>
          <w:sz w:val="22"/>
          <w:szCs w:val="22"/>
          <w:rtl/>
        </w:rPr>
        <w:t>הבלעדי</w:t>
      </w:r>
      <w:r w:rsidRPr="002D397D">
        <w:rPr>
          <w:sz w:val="22"/>
          <w:szCs w:val="22"/>
          <w:rtl/>
        </w:rPr>
        <w:t xml:space="preserve"> </w:t>
      </w:r>
      <w:r w:rsidRPr="002D397D">
        <w:rPr>
          <w:rFonts w:hint="eastAsia"/>
          <w:sz w:val="22"/>
          <w:szCs w:val="22"/>
          <w:rtl/>
        </w:rPr>
        <w:t>להכריז</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הזוכה</w:t>
      </w:r>
      <w:r w:rsidRPr="002D397D">
        <w:rPr>
          <w:sz w:val="22"/>
          <w:szCs w:val="22"/>
          <w:rtl/>
        </w:rPr>
        <w:t xml:space="preserve"> </w:t>
      </w:r>
      <w:r w:rsidRPr="002D397D">
        <w:rPr>
          <w:rFonts w:hint="eastAsia"/>
          <w:sz w:val="22"/>
          <w:szCs w:val="22"/>
          <w:rtl/>
        </w:rPr>
        <w:t>השני</w:t>
      </w:r>
      <w:r w:rsidRPr="002D397D">
        <w:rPr>
          <w:sz w:val="22"/>
          <w:szCs w:val="22"/>
          <w:rtl/>
        </w:rPr>
        <w:t xml:space="preserve"> </w:t>
      </w:r>
      <w:r w:rsidRPr="002D397D">
        <w:rPr>
          <w:rFonts w:hint="eastAsia"/>
          <w:sz w:val="22"/>
          <w:szCs w:val="22"/>
          <w:rtl/>
        </w:rPr>
        <w:t>כזוכה</w:t>
      </w:r>
      <w:r w:rsidRPr="002D397D">
        <w:rPr>
          <w:sz w:val="22"/>
          <w:szCs w:val="22"/>
          <w:rtl/>
        </w:rPr>
        <w:t xml:space="preserve"> </w:t>
      </w:r>
      <w:r w:rsidRPr="002D397D">
        <w:rPr>
          <w:rFonts w:hint="eastAsia"/>
          <w:sz w:val="22"/>
          <w:szCs w:val="22"/>
          <w:rtl/>
        </w:rPr>
        <w:t>במכרז</w:t>
      </w:r>
      <w:r w:rsidRPr="002D397D">
        <w:rPr>
          <w:sz w:val="22"/>
          <w:szCs w:val="22"/>
          <w:rtl/>
        </w:rPr>
        <w:t xml:space="preserve">. </w:t>
      </w:r>
      <w:r w:rsidRPr="002D397D">
        <w:rPr>
          <w:rFonts w:hint="eastAsia"/>
          <w:sz w:val="22"/>
          <w:szCs w:val="22"/>
          <w:rtl/>
        </w:rPr>
        <w:t>יובהר</w:t>
      </w:r>
      <w:r w:rsidRPr="002D397D">
        <w:rPr>
          <w:sz w:val="22"/>
          <w:szCs w:val="22"/>
          <w:rtl/>
        </w:rPr>
        <w:t xml:space="preserve">, </w:t>
      </w:r>
      <w:r w:rsidRPr="002D397D">
        <w:rPr>
          <w:rFonts w:hint="eastAsia"/>
          <w:sz w:val="22"/>
          <w:szCs w:val="22"/>
          <w:rtl/>
        </w:rPr>
        <w:t>כי</w:t>
      </w:r>
      <w:r w:rsidRPr="002D397D">
        <w:rPr>
          <w:sz w:val="22"/>
          <w:szCs w:val="22"/>
          <w:rtl/>
        </w:rPr>
        <w:t xml:space="preserve"> </w:t>
      </w:r>
      <w:r w:rsidRPr="002D397D">
        <w:rPr>
          <w:rFonts w:hint="eastAsia"/>
          <w:sz w:val="22"/>
          <w:szCs w:val="22"/>
          <w:rtl/>
        </w:rPr>
        <w:t>ועדת</w:t>
      </w:r>
      <w:r w:rsidRPr="002D397D">
        <w:rPr>
          <w:sz w:val="22"/>
          <w:szCs w:val="22"/>
          <w:rtl/>
        </w:rPr>
        <w:t xml:space="preserve"> </w:t>
      </w:r>
      <w:r w:rsidRPr="002D397D">
        <w:rPr>
          <w:rFonts w:hint="eastAsia"/>
          <w:sz w:val="22"/>
          <w:szCs w:val="22"/>
          <w:rtl/>
        </w:rPr>
        <w:t>המכרזים</w:t>
      </w:r>
      <w:r w:rsidRPr="002D397D">
        <w:rPr>
          <w:sz w:val="22"/>
          <w:szCs w:val="22"/>
          <w:rtl/>
        </w:rPr>
        <w:t xml:space="preserve"> </w:t>
      </w:r>
      <w:r w:rsidRPr="002D397D">
        <w:rPr>
          <w:rFonts w:hint="eastAsia"/>
          <w:sz w:val="22"/>
          <w:szCs w:val="22"/>
          <w:rtl/>
        </w:rPr>
        <w:t>אינה</w:t>
      </w:r>
      <w:r w:rsidRPr="002D397D">
        <w:rPr>
          <w:sz w:val="22"/>
          <w:szCs w:val="22"/>
          <w:rtl/>
        </w:rPr>
        <w:t xml:space="preserve"> </w:t>
      </w:r>
      <w:r w:rsidRPr="002D397D">
        <w:rPr>
          <w:rFonts w:hint="eastAsia"/>
          <w:sz w:val="22"/>
          <w:szCs w:val="22"/>
          <w:rtl/>
        </w:rPr>
        <w:t>מחויבת</w:t>
      </w:r>
      <w:r w:rsidRPr="002D397D">
        <w:rPr>
          <w:sz w:val="22"/>
          <w:szCs w:val="22"/>
          <w:rtl/>
        </w:rPr>
        <w:t xml:space="preserve"> </w:t>
      </w:r>
      <w:r w:rsidRPr="002D397D">
        <w:rPr>
          <w:rFonts w:hint="eastAsia"/>
          <w:sz w:val="22"/>
          <w:szCs w:val="22"/>
          <w:rtl/>
        </w:rPr>
        <w:t>לעשות</w:t>
      </w:r>
      <w:r w:rsidRPr="002D397D">
        <w:rPr>
          <w:sz w:val="22"/>
          <w:szCs w:val="22"/>
          <w:rtl/>
        </w:rPr>
        <w:t xml:space="preserve"> </w:t>
      </w:r>
      <w:r w:rsidRPr="002D397D">
        <w:rPr>
          <w:rFonts w:hint="eastAsia"/>
          <w:sz w:val="22"/>
          <w:szCs w:val="22"/>
          <w:rtl/>
        </w:rPr>
        <w:t>כן</w:t>
      </w:r>
      <w:r w:rsidRPr="002D397D">
        <w:rPr>
          <w:sz w:val="22"/>
          <w:szCs w:val="22"/>
          <w:rtl/>
        </w:rPr>
        <w:t>.</w:t>
      </w:r>
    </w:p>
    <w:p w:rsidR="00D65660" w:rsidRPr="002D397D" w:rsidRDefault="00A1692E" w:rsidP="00A1692E">
      <w:pPr>
        <w:spacing w:line="360" w:lineRule="auto"/>
        <w:ind w:left="766"/>
        <w:rPr>
          <w:sz w:val="22"/>
          <w:szCs w:val="22"/>
          <w:rtl/>
        </w:rPr>
      </w:pPr>
      <w:r w:rsidRPr="002D397D">
        <w:rPr>
          <w:rFonts w:hint="eastAsia"/>
          <w:sz w:val="22"/>
          <w:szCs w:val="22"/>
          <w:rtl/>
        </w:rPr>
        <w:t>כל</w:t>
      </w:r>
      <w:r w:rsidRPr="002D397D">
        <w:rPr>
          <w:sz w:val="22"/>
          <w:szCs w:val="22"/>
          <w:rtl/>
        </w:rPr>
        <w:t xml:space="preserve"> </w:t>
      </w:r>
      <w:r w:rsidRPr="002D397D">
        <w:rPr>
          <w:rFonts w:hint="eastAsia"/>
          <w:sz w:val="22"/>
          <w:szCs w:val="22"/>
          <w:rtl/>
        </w:rPr>
        <w:t>הכללים</w:t>
      </w:r>
      <w:r w:rsidRPr="002D397D">
        <w:rPr>
          <w:sz w:val="22"/>
          <w:szCs w:val="22"/>
          <w:rtl/>
        </w:rPr>
        <w:t xml:space="preserve"> </w:t>
      </w:r>
      <w:r w:rsidRPr="002D397D">
        <w:rPr>
          <w:rFonts w:hint="eastAsia"/>
          <w:sz w:val="22"/>
          <w:szCs w:val="22"/>
          <w:rtl/>
        </w:rPr>
        <w:t>והתנאים</w:t>
      </w:r>
      <w:r w:rsidRPr="002D397D">
        <w:rPr>
          <w:sz w:val="22"/>
          <w:szCs w:val="22"/>
          <w:rtl/>
        </w:rPr>
        <w:t xml:space="preserve"> </w:t>
      </w:r>
      <w:r w:rsidRPr="002D397D">
        <w:rPr>
          <w:rFonts w:hint="eastAsia"/>
          <w:sz w:val="22"/>
          <w:szCs w:val="22"/>
          <w:rtl/>
        </w:rPr>
        <w:t>שבמכרז</w:t>
      </w:r>
      <w:r w:rsidRPr="002D397D">
        <w:rPr>
          <w:sz w:val="22"/>
          <w:szCs w:val="22"/>
          <w:rtl/>
        </w:rPr>
        <w:t xml:space="preserve"> </w:t>
      </w:r>
      <w:r w:rsidRPr="002D397D">
        <w:rPr>
          <w:rFonts w:hint="eastAsia"/>
          <w:sz w:val="22"/>
          <w:szCs w:val="22"/>
          <w:rtl/>
        </w:rPr>
        <w:t>זה</w:t>
      </w:r>
      <w:r w:rsidRPr="002D397D">
        <w:rPr>
          <w:sz w:val="22"/>
          <w:szCs w:val="22"/>
          <w:rtl/>
        </w:rPr>
        <w:t xml:space="preserve">, </w:t>
      </w:r>
      <w:r w:rsidRPr="002D397D">
        <w:rPr>
          <w:rFonts w:hint="eastAsia"/>
          <w:sz w:val="22"/>
          <w:szCs w:val="22"/>
          <w:rtl/>
        </w:rPr>
        <w:t>יחייבו</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הזוכה</w:t>
      </w:r>
      <w:r w:rsidRPr="002D397D">
        <w:rPr>
          <w:sz w:val="22"/>
          <w:szCs w:val="22"/>
          <w:rtl/>
        </w:rPr>
        <w:t xml:space="preserve"> </w:t>
      </w:r>
      <w:r w:rsidRPr="002D397D">
        <w:rPr>
          <w:rFonts w:hint="eastAsia"/>
          <w:sz w:val="22"/>
          <w:szCs w:val="22"/>
          <w:rtl/>
        </w:rPr>
        <w:t>השני</w:t>
      </w:r>
      <w:r w:rsidRPr="002D397D">
        <w:rPr>
          <w:sz w:val="22"/>
          <w:szCs w:val="22"/>
          <w:rtl/>
        </w:rPr>
        <w:t xml:space="preserve"> </w:t>
      </w:r>
      <w:r w:rsidRPr="002D397D">
        <w:rPr>
          <w:rFonts w:hint="eastAsia"/>
          <w:sz w:val="22"/>
          <w:szCs w:val="22"/>
          <w:rtl/>
        </w:rPr>
        <w:t>כמו</w:t>
      </w:r>
      <w:r w:rsidRPr="002D397D">
        <w:rPr>
          <w:sz w:val="22"/>
          <w:szCs w:val="22"/>
          <w:rtl/>
        </w:rPr>
        <w:t xml:space="preserve"> </w:t>
      </w:r>
      <w:r w:rsidRPr="002D397D">
        <w:rPr>
          <w:rFonts w:hint="eastAsia"/>
          <w:sz w:val="22"/>
          <w:szCs w:val="22"/>
          <w:rtl/>
        </w:rPr>
        <w:t>גם</w:t>
      </w:r>
      <w:r w:rsidRPr="002D397D">
        <w:rPr>
          <w:sz w:val="22"/>
          <w:szCs w:val="22"/>
          <w:rtl/>
        </w:rPr>
        <w:t xml:space="preserve"> </w:t>
      </w:r>
      <w:r w:rsidRPr="002D397D">
        <w:rPr>
          <w:rFonts w:hint="eastAsia"/>
          <w:sz w:val="22"/>
          <w:szCs w:val="22"/>
          <w:rtl/>
        </w:rPr>
        <w:t>תנאי</w:t>
      </w:r>
      <w:r w:rsidRPr="002D397D">
        <w:rPr>
          <w:sz w:val="22"/>
          <w:szCs w:val="22"/>
          <w:rtl/>
        </w:rPr>
        <w:t xml:space="preserve"> </w:t>
      </w:r>
      <w:r w:rsidRPr="002D397D">
        <w:rPr>
          <w:rFonts w:hint="eastAsia"/>
          <w:sz w:val="22"/>
          <w:szCs w:val="22"/>
          <w:rtl/>
        </w:rPr>
        <w:t>החוזה</w:t>
      </w:r>
      <w:r w:rsidR="00D65660" w:rsidRPr="002D397D">
        <w:rPr>
          <w:sz w:val="22"/>
          <w:szCs w:val="22"/>
          <w:rtl/>
        </w:rPr>
        <w:t>.</w:t>
      </w:r>
    </w:p>
    <w:p w:rsidR="009E2B0A" w:rsidRPr="002D397D" w:rsidRDefault="009E2B0A" w:rsidP="00CA2FAA">
      <w:pPr>
        <w:spacing w:line="360" w:lineRule="auto"/>
        <w:ind w:right="720"/>
        <w:rPr>
          <w:b/>
          <w:bCs/>
          <w:sz w:val="22"/>
          <w:szCs w:val="22"/>
          <w:rtl/>
        </w:rPr>
      </w:pPr>
    </w:p>
    <w:p w:rsidR="000D245A" w:rsidRPr="002D397D" w:rsidRDefault="000D245A" w:rsidP="00640056">
      <w:pPr>
        <w:numPr>
          <w:ilvl w:val="1"/>
          <w:numId w:val="13"/>
        </w:numPr>
        <w:tabs>
          <w:tab w:val="clear" w:pos="2854"/>
        </w:tabs>
        <w:spacing w:line="360" w:lineRule="auto"/>
        <w:ind w:left="26" w:right="720" w:firstLine="0"/>
        <w:rPr>
          <w:b/>
          <w:bCs/>
          <w:sz w:val="22"/>
          <w:szCs w:val="22"/>
        </w:rPr>
      </w:pPr>
      <w:r w:rsidRPr="002D397D">
        <w:rPr>
          <w:rFonts w:hint="cs"/>
          <w:b/>
          <w:bCs/>
          <w:sz w:val="22"/>
          <w:szCs w:val="22"/>
          <w:rtl/>
        </w:rPr>
        <w:t>שלבי המכרז, בדיקת ההצעות, הערכתן ובחירת הזוכה</w:t>
      </w:r>
      <w:r w:rsidR="00CA2FAA" w:rsidRPr="002D397D">
        <w:rPr>
          <w:rFonts w:hint="cs"/>
          <w:b/>
          <w:bCs/>
          <w:sz w:val="22"/>
          <w:szCs w:val="22"/>
          <w:rtl/>
        </w:rPr>
        <w:t xml:space="preserve"> המכרז </w:t>
      </w:r>
    </w:p>
    <w:p w:rsidR="000D245A" w:rsidRPr="002D397D" w:rsidRDefault="000D245A" w:rsidP="00CA2FAA">
      <w:pPr>
        <w:spacing w:line="360" w:lineRule="auto"/>
        <w:ind w:left="206" w:right="720" w:firstLine="514"/>
        <w:rPr>
          <w:b/>
          <w:bCs/>
          <w:sz w:val="22"/>
          <w:szCs w:val="22"/>
          <w:rtl/>
        </w:rPr>
      </w:pPr>
      <w:r w:rsidRPr="002D397D">
        <w:rPr>
          <w:rFonts w:hint="cs"/>
          <w:b/>
          <w:bCs/>
          <w:sz w:val="22"/>
          <w:szCs w:val="22"/>
          <w:rtl/>
        </w:rPr>
        <w:t>יערך בשני שלבים:</w:t>
      </w:r>
    </w:p>
    <w:p w:rsidR="000D245A" w:rsidRPr="002D397D" w:rsidRDefault="00CA2FAA" w:rsidP="00CA2FAA">
      <w:pPr>
        <w:spacing w:line="360" w:lineRule="auto"/>
        <w:rPr>
          <w:sz w:val="22"/>
          <w:szCs w:val="22"/>
          <w:u w:val="single"/>
          <w:rtl/>
        </w:rPr>
      </w:pPr>
      <w:r w:rsidRPr="002D397D">
        <w:rPr>
          <w:rFonts w:hint="cs"/>
          <w:sz w:val="22"/>
          <w:szCs w:val="22"/>
          <w:rtl/>
        </w:rPr>
        <w:tab/>
      </w:r>
      <w:r w:rsidR="00BB2A48">
        <w:rPr>
          <w:rFonts w:hint="cs"/>
          <w:sz w:val="22"/>
          <w:szCs w:val="22"/>
          <w:rtl/>
        </w:rPr>
        <w:t>*</w:t>
      </w:r>
      <w:r w:rsidRPr="002D397D">
        <w:rPr>
          <w:rFonts w:hint="cs"/>
          <w:b/>
          <w:bCs/>
          <w:sz w:val="22"/>
          <w:szCs w:val="22"/>
          <w:rtl/>
        </w:rPr>
        <w:t>א.</w:t>
      </w:r>
      <w:r w:rsidRPr="002D397D">
        <w:rPr>
          <w:rFonts w:hint="cs"/>
          <w:b/>
          <w:bCs/>
          <w:sz w:val="22"/>
          <w:szCs w:val="22"/>
          <w:rtl/>
        </w:rPr>
        <w:tab/>
      </w:r>
      <w:r w:rsidR="000D245A" w:rsidRPr="002D397D">
        <w:rPr>
          <w:rFonts w:hint="cs"/>
          <w:b/>
          <w:bCs/>
          <w:sz w:val="22"/>
          <w:szCs w:val="22"/>
          <w:u w:val="single"/>
          <w:rtl/>
        </w:rPr>
        <w:t>שלב  א' (ועדת פתיחת מעטפות)</w:t>
      </w:r>
      <w:r w:rsidRPr="002D397D">
        <w:rPr>
          <w:rFonts w:hint="cs"/>
          <w:b/>
          <w:bCs/>
          <w:sz w:val="22"/>
          <w:szCs w:val="22"/>
          <w:u w:val="single"/>
          <w:rtl/>
        </w:rPr>
        <w:t xml:space="preserve"> </w:t>
      </w:r>
      <w:r w:rsidRPr="002D397D">
        <w:rPr>
          <w:b/>
          <w:bCs/>
          <w:sz w:val="22"/>
          <w:szCs w:val="22"/>
          <w:u w:val="single"/>
          <w:rtl/>
        </w:rPr>
        <w:t>–</w:t>
      </w:r>
      <w:r w:rsidRPr="002D397D">
        <w:rPr>
          <w:rFonts w:hint="cs"/>
          <w:b/>
          <w:bCs/>
          <w:sz w:val="22"/>
          <w:szCs w:val="22"/>
          <w:u w:val="single"/>
          <w:rtl/>
        </w:rPr>
        <w:t xml:space="preserve"> (ההצעה) </w:t>
      </w:r>
      <w:r w:rsidRPr="002D397D">
        <w:rPr>
          <w:b/>
          <w:bCs/>
          <w:sz w:val="22"/>
          <w:szCs w:val="22"/>
          <w:u w:val="single"/>
          <w:rtl/>
        </w:rPr>
        <w:t>–</w:t>
      </w:r>
      <w:r w:rsidRPr="002D397D">
        <w:rPr>
          <w:rFonts w:hint="cs"/>
          <w:b/>
          <w:bCs/>
          <w:sz w:val="22"/>
          <w:szCs w:val="22"/>
          <w:u w:val="single"/>
          <w:rtl/>
        </w:rPr>
        <w:t xml:space="preserve"> בחינת דרישות (תנאי) הסף</w:t>
      </w:r>
    </w:p>
    <w:p w:rsidR="000D245A" w:rsidRPr="002D397D" w:rsidRDefault="000D245A" w:rsidP="00C44771">
      <w:pPr>
        <w:tabs>
          <w:tab w:val="left" w:pos="1106"/>
        </w:tabs>
        <w:spacing w:line="360" w:lineRule="auto"/>
        <w:ind w:left="1049"/>
        <w:jc w:val="both"/>
        <w:rPr>
          <w:sz w:val="22"/>
          <w:szCs w:val="22"/>
          <w:rtl/>
        </w:rPr>
      </w:pPr>
      <w:r w:rsidRPr="002D397D">
        <w:rPr>
          <w:rFonts w:hint="cs"/>
          <w:sz w:val="22"/>
          <w:szCs w:val="22"/>
          <w:rtl/>
        </w:rPr>
        <w:t>בדיקת חלק המנהלה; תיבדקנ</w:t>
      </w:r>
      <w:r w:rsidRPr="002D397D">
        <w:rPr>
          <w:rFonts w:hint="eastAsia"/>
          <w:sz w:val="22"/>
          <w:szCs w:val="22"/>
          <w:rtl/>
        </w:rPr>
        <w:t>ה</w:t>
      </w:r>
      <w:r w:rsidRPr="002D397D">
        <w:rPr>
          <w:rFonts w:hint="cs"/>
          <w:sz w:val="22"/>
          <w:szCs w:val="22"/>
          <w:rtl/>
        </w:rPr>
        <w:t xml:space="preserve"> עמידתן של ההצעות בתנאים המוקדמים להשתתפות במכרז (תנאי סף) כמפורט לעיל והגשתם של כל ההתחייבויות והאישורים שעל המציע להגיש יחד עם הגשת ההצעה כמפורט לעיל. </w:t>
      </w:r>
    </w:p>
    <w:p w:rsidR="000D245A" w:rsidRPr="002D397D" w:rsidRDefault="000D245A" w:rsidP="00C44771">
      <w:pPr>
        <w:tabs>
          <w:tab w:val="left" w:pos="1475"/>
        </w:tabs>
        <w:spacing w:line="360" w:lineRule="auto"/>
        <w:ind w:left="1440" w:hanging="249"/>
        <w:jc w:val="both"/>
        <w:rPr>
          <w:sz w:val="22"/>
          <w:szCs w:val="22"/>
          <w:rtl/>
        </w:rPr>
      </w:pPr>
      <w:r w:rsidRPr="002D397D">
        <w:rPr>
          <w:rFonts w:hint="cs"/>
          <w:sz w:val="22"/>
          <w:szCs w:val="22"/>
          <w:rtl/>
        </w:rPr>
        <w:t xml:space="preserve">* </w:t>
      </w:r>
      <w:r w:rsidR="00A1692E" w:rsidRPr="002D397D">
        <w:rPr>
          <w:rFonts w:hint="cs"/>
          <w:sz w:val="22"/>
          <w:szCs w:val="22"/>
          <w:rtl/>
        </w:rPr>
        <w:tab/>
      </w:r>
      <w:r w:rsidRPr="002D397D">
        <w:rPr>
          <w:rFonts w:hint="cs"/>
          <w:sz w:val="22"/>
          <w:szCs w:val="22"/>
          <w:rtl/>
        </w:rPr>
        <w:t>מציע אשר ועדת המכרזים מצאה כי הצעתו אינה עומדת בתנאים ובדרישות המפורטים בשלב א', ייפסל בהחלטת הוועדה ותישלח לו הודעה על כך.</w:t>
      </w:r>
    </w:p>
    <w:p w:rsidR="000D245A" w:rsidRPr="002D397D" w:rsidRDefault="00C44771" w:rsidP="00C44771">
      <w:pPr>
        <w:tabs>
          <w:tab w:val="left" w:pos="1106"/>
        </w:tabs>
        <w:spacing w:line="360" w:lineRule="auto"/>
        <w:ind w:left="1440" w:hanging="249"/>
        <w:jc w:val="both"/>
        <w:rPr>
          <w:sz w:val="22"/>
          <w:szCs w:val="22"/>
          <w:rtl/>
        </w:rPr>
      </w:pPr>
      <w:r w:rsidRPr="002D397D">
        <w:rPr>
          <w:rFonts w:hint="cs"/>
          <w:sz w:val="22"/>
          <w:szCs w:val="22"/>
          <w:rtl/>
        </w:rPr>
        <w:t xml:space="preserve">* </w:t>
      </w:r>
      <w:r w:rsidRPr="002D397D">
        <w:rPr>
          <w:rFonts w:hint="cs"/>
          <w:sz w:val="22"/>
          <w:szCs w:val="22"/>
          <w:rtl/>
        </w:rPr>
        <w:tab/>
      </w:r>
      <w:r w:rsidR="000D245A" w:rsidRPr="002D397D">
        <w:rPr>
          <w:rFonts w:hint="cs"/>
          <w:sz w:val="22"/>
          <w:szCs w:val="22"/>
          <w:rtl/>
        </w:rPr>
        <w:t>מציע אשר ועדת המכרזים מצאה כי הצעתו עומדת בתנאים ובדרישות המפורטים בשלב א', תיבדק הצעתו בשלב ב' בהתאם לדרישות המפורטות להלן.</w:t>
      </w:r>
    </w:p>
    <w:p w:rsidR="000D245A" w:rsidRPr="002D397D" w:rsidRDefault="00CA2FAA" w:rsidP="00175054">
      <w:pPr>
        <w:spacing w:line="360" w:lineRule="auto"/>
        <w:ind w:left="206" w:right="720" w:firstLine="514"/>
        <w:rPr>
          <w:b/>
          <w:bCs/>
          <w:sz w:val="22"/>
          <w:szCs w:val="22"/>
        </w:rPr>
      </w:pPr>
      <w:r w:rsidRPr="002D397D">
        <w:rPr>
          <w:rFonts w:hint="cs"/>
          <w:b/>
          <w:bCs/>
          <w:sz w:val="22"/>
          <w:szCs w:val="22"/>
          <w:rtl/>
        </w:rPr>
        <w:t>ב.</w:t>
      </w:r>
      <w:r w:rsidRPr="002D397D">
        <w:rPr>
          <w:rFonts w:hint="cs"/>
          <w:b/>
          <w:bCs/>
          <w:sz w:val="22"/>
          <w:szCs w:val="22"/>
          <w:rtl/>
        </w:rPr>
        <w:tab/>
      </w:r>
      <w:r w:rsidR="000D245A" w:rsidRPr="002D397D">
        <w:rPr>
          <w:rFonts w:hint="cs"/>
          <w:b/>
          <w:bCs/>
          <w:sz w:val="22"/>
          <w:szCs w:val="22"/>
          <w:u w:val="single"/>
          <w:rtl/>
        </w:rPr>
        <w:t xml:space="preserve">שלב ב' </w:t>
      </w:r>
      <w:r w:rsidRPr="002D397D">
        <w:rPr>
          <w:rFonts w:hint="cs"/>
          <w:b/>
          <w:bCs/>
          <w:sz w:val="22"/>
          <w:szCs w:val="22"/>
          <w:u w:val="single"/>
          <w:rtl/>
        </w:rPr>
        <w:t xml:space="preserve">בחינת </w:t>
      </w:r>
      <w:r w:rsidR="00175054" w:rsidRPr="002D397D">
        <w:rPr>
          <w:rFonts w:hint="cs"/>
          <w:b/>
          <w:bCs/>
          <w:sz w:val="22"/>
          <w:szCs w:val="22"/>
          <w:u w:val="single"/>
          <w:rtl/>
        </w:rPr>
        <w:t xml:space="preserve"> </w:t>
      </w:r>
      <w:r w:rsidR="000D245A" w:rsidRPr="002D397D">
        <w:rPr>
          <w:rFonts w:hint="cs"/>
          <w:b/>
          <w:bCs/>
          <w:sz w:val="22"/>
          <w:szCs w:val="22"/>
          <w:u w:val="single"/>
          <w:rtl/>
        </w:rPr>
        <w:t>וועדת מכרזים</w:t>
      </w:r>
      <w:r w:rsidR="00175054" w:rsidRPr="002D397D">
        <w:rPr>
          <w:rFonts w:hint="cs"/>
          <w:b/>
          <w:bCs/>
          <w:sz w:val="22"/>
          <w:szCs w:val="22"/>
          <w:rtl/>
        </w:rPr>
        <w:t xml:space="preserve"> </w:t>
      </w:r>
    </w:p>
    <w:p w:rsidR="00FC3829" w:rsidRPr="002D397D" w:rsidRDefault="004C46A2" w:rsidP="000859B2">
      <w:pPr>
        <w:spacing w:line="360" w:lineRule="auto"/>
        <w:ind w:left="1616" w:hanging="425"/>
        <w:jc w:val="both"/>
        <w:rPr>
          <w:sz w:val="22"/>
          <w:szCs w:val="22"/>
          <w:rtl/>
        </w:rPr>
      </w:pPr>
      <w:r w:rsidRPr="002D397D">
        <w:rPr>
          <w:rFonts w:hint="cs"/>
          <w:b/>
          <w:bCs/>
          <w:sz w:val="22"/>
          <w:szCs w:val="22"/>
          <w:rtl/>
        </w:rPr>
        <w:t>1.</w:t>
      </w:r>
      <w:r w:rsidRPr="002D397D">
        <w:rPr>
          <w:rFonts w:hint="cs"/>
          <w:b/>
          <w:bCs/>
          <w:sz w:val="22"/>
          <w:szCs w:val="22"/>
          <w:rtl/>
        </w:rPr>
        <w:tab/>
      </w:r>
      <w:r w:rsidR="00E47D39" w:rsidRPr="002D397D">
        <w:rPr>
          <w:rFonts w:hint="eastAsia"/>
          <w:sz w:val="22"/>
          <w:szCs w:val="22"/>
          <w:rtl/>
        </w:rPr>
        <w:t>הכרזה</w:t>
      </w:r>
      <w:r w:rsidR="00E47D39" w:rsidRPr="002D397D">
        <w:rPr>
          <w:sz w:val="22"/>
          <w:szCs w:val="22"/>
          <w:rtl/>
        </w:rPr>
        <w:t xml:space="preserve"> </w:t>
      </w:r>
      <w:r w:rsidR="00E47D39" w:rsidRPr="002D397D">
        <w:rPr>
          <w:rFonts w:hint="eastAsia"/>
          <w:sz w:val="22"/>
          <w:szCs w:val="22"/>
          <w:rtl/>
        </w:rPr>
        <w:t>על</w:t>
      </w:r>
      <w:r w:rsidR="00E47D39" w:rsidRPr="002D397D">
        <w:rPr>
          <w:sz w:val="22"/>
          <w:szCs w:val="22"/>
          <w:rtl/>
        </w:rPr>
        <w:t xml:space="preserve"> </w:t>
      </w:r>
      <w:r w:rsidR="00E47D39" w:rsidRPr="002D397D">
        <w:rPr>
          <w:rFonts w:hint="eastAsia"/>
          <w:sz w:val="22"/>
          <w:szCs w:val="22"/>
          <w:rtl/>
        </w:rPr>
        <w:t>הזוכה</w:t>
      </w:r>
      <w:r w:rsidR="00E47D39" w:rsidRPr="002D397D">
        <w:rPr>
          <w:sz w:val="22"/>
          <w:szCs w:val="22"/>
          <w:rtl/>
        </w:rPr>
        <w:t xml:space="preserve">, </w:t>
      </w:r>
      <w:r w:rsidR="00E47D39" w:rsidRPr="002D397D">
        <w:rPr>
          <w:rFonts w:hint="eastAsia"/>
          <w:sz w:val="22"/>
          <w:szCs w:val="22"/>
          <w:rtl/>
        </w:rPr>
        <w:t>לאחר</w:t>
      </w:r>
      <w:r w:rsidR="00E47D39" w:rsidRPr="002D397D">
        <w:rPr>
          <w:sz w:val="22"/>
          <w:szCs w:val="22"/>
          <w:rtl/>
        </w:rPr>
        <w:t xml:space="preserve"> </w:t>
      </w:r>
      <w:r w:rsidR="00E47D39" w:rsidRPr="002D397D">
        <w:rPr>
          <w:rFonts w:hint="eastAsia"/>
          <w:sz w:val="22"/>
          <w:szCs w:val="22"/>
          <w:rtl/>
        </w:rPr>
        <w:t>שנבחנה</w:t>
      </w:r>
      <w:r w:rsidR="00E47D39" w:rsidRPr="002D397D">
        <w:rPr>
          <w:sz w:val="22"/>
          <w:szCs w:val="22"/>
          <w:rtl/>
        </w:rPr>
        <w:t xml:space="preserve"> </w:t>
      </w:r>
      <w:r w:rsidR="00E47D39" w:rsidRPr="002D397D">
        <w:rPr>
          <w:rFonts w:hint="eastAsia"/>
          <w:sz w:val="22"/>
          <w:szCs w:val="22"/>
          <w:rtl/>
        </w:rPr>
        <w:t>עמידתו</w:t>
      </w:r>
      <w:r w:rsidR="00E47D39" w:rsidRPr="002D397D">
        <w:rPr>
          <w:sz w:val="22"/>
          <w:szCs w:val="22"/>
          <w:rtl/>
        </w:rPr>
        <w:t xml:space="preserve"> </w:t>
      </w:r>
      <w:r w:rsidR="00E47D39" w:rsidRPr="002D397D">
        <w:rPr>
          <w:rFonts w:hint="eastAsia"/>
          <w:sz w:val="22"/>
          <w:szCs w:val="22"/>
          <w:rtl/>
        </w:rPr>
        <w:t>בכל</w:t>
      </w:r>
      <w:r w:rsidR="00E47D39" w:rsidRPr="002D397D">
        <w:rPr>
          <w:sz w:val="22"/>
          <w:szCs w:val="22"/>
          <w:rtl/>
        </w:rPr>
        <w:t xml:space="preserve"> </w:t>
      </w:r>
      <w:r w:rsidR="00E47D39" w:rsidRPr="002D397D">
        <w:rPr>
          <w:rFonts w:hint="eastAsia"/>
          <w:sz w:val="22"/>
          <w:szCs w:val="22"/>
          <w:rtl/>
        </w:rPr>
        <w:t>דרישות</w:t>
      </w:r>
      <w:r w:rsidR="00E47D39" w:rsidRPr="002D397D">
        <w:rPr>
          <w:sz w:val="22"/>
          <w:szCs w:val="22"/>
          <w:rtl/>
        </w:rPr>
        <w:t xml:space="preserve"> </w:t>
      </w:r>
      <w:r w:rsidR="00E47D39" w:rsidRPr="002D397D">
        <w:rPr>
          <w:rFonts w:hint="eastAsia"/>
          <w:sz w:val="22"/>
          <w:szCs w:val="22"/>
          <w:rtl/>
        </w:rPr>
        <w:t>הסף</w:t>
      </w:r>
      <w:r w:rsidR="00E47D39" w:rsidRPr="002D397D">
        <w:rPr>
          <w:sz w:val="22"/>
          <w:szCs w:val="22"/>
          <w:rtl/>
        </w:rPr>
        <w:t xml:space="preserve">, </w:t>
      </w:r>
      <w:r w:rsidR="00E47D39" w:rsidRPr="002D397D">
        <w:rPr>
          <w:rFonts w:hint="eastAsia"/>
          <w:sz w:val="22"/>
          <w:szCs w:val="22"/>
          <w:rtl/>
        </w:rPr>
        <w:t>תתבצע</w:t>
      </w:r>
      <w:r w:rsidR="00E47D39" w:rsidRPr="002D397D">
        <w:rPr>
          <w:sz w:val="22"/>
          <w:szCs w:val="22"/>
          <w:rtl/>
        </w:rPr>
        <w:t xml:space="preserve"> </w:t>
      </w:r>
      <w:r w:rsidR="00E47D39" w:rsidRPr="002D397D">
        <w:rPr>
          <w:rFonts w:hint="eastAsia"/>
          <w:sz w:val="22"/>
          <w:szCs w:val="22"/>
          <w:rtl/>
        </w:rPr>
        <w:t>בהתאם</w:t>
      </w:r>
      <w:r w:rsidR="00E47D39" w:rsidRPr="002D397D">
        <w:rPr>
          <w:sz w:val="22"/>
          <w:szCs w:val="22"/>
          <w:rtl/>
        </w:rPr>
        <w:t xml:space="preserve"> </w:t>
      </w:r>
      <w:r w:rsidR="00E47D39" w:rsidRPr="002D397D">
        <w:rPr>
          <w:rFonts w:hint="eastAsia"/>
          <w:sz w:val="22"/>
          <w:szCs w:val="22"/>
          <w:rtl/>
        </w:rPr>
        <w:t>לבחינת</w:t>
      </w:r>
      <w:r w:rsidR="00E47D39" w:rsidRPr="002D397D">
        <w:rPr>
          <w:sz w:val="22"/>
          <w:szCs w:val="22"/>
          <w:rtl/>
        </w:rPr>
        <w:t xml:space="preserve"> </w:t>
      </w:r>
      <w:r w:rsidR="00E47D39" w:rsidRPr="002D397D">
        <w:rPr>
          <w:rFonts w:hint="eastAsia"/>
          <w:sz w:val="22"/>
          <w:szCs w:val="22"/>
          <w:rtl/>
        </w:rPr>
        <w:t>מרכיבים</w:t>
      </w:r>
      <w:r w:rsidR="000859B2" w:rsidRPr="002D397D">
        <w:rPr>
          <w:rFonts w:hint="cs"/>
          <w:sz w:val="22"/>
          <w:szCs w:val="22"/>
          <w:rtl/>
        </w:rPr>
        <w:t xml:space="preserve"> של</w:t>
      </w:r>
      <w:r w:rsidR="00E47D39" w:rsidRPr="002D397D">
        <w:rPr>
          <w:sz w:val="22"/>
          <w:szCs w:val="22"/>
          <w:rtl/>
        </w:rPr>
        <w:t xml:space="preserve">: </w:t>
      </w:r>
      <w:r w:rsidR="00E47D39" w:rsidRPr="002D397D">
        <w:rPr>
          <w:rFonts w:hint="eastAsia"/>
          <w:b/>
          <w:bCs/>
          <w:sz w:val="22"/>
          <w:szCs w:val="22"/>
          <w:u w:val="single"/>
          <w:rtl/>
        </w:rPr>
        <w:t>עלות</w:t>
      </w:r>
      <w:r w:rsidR="00E47D39" w:rsidRPr="002D397D">
        <w:rPr>
          <w:b/>
          <w:bCs/>
          <w:sz w:val="22"/>
          <w:szCs w:val="22"/>
          <w:rtl/>
        </w:rPr>
        <w:t xml:space="preserve">, </w:t>
      </w:r>
      <w:r w:rsidR="00E47D39" w:rsidRPr="002D397D">
        <w:rPr>
          <w:rFonts w:hint="eastAsia"/>
          <w:b/>
          <w:bCs/>
          <w:sz w:val="22"/>
          <w:szCs w:val="22"/>
          <w:u w:val="single"/>
          <w:rtl/>
        </w:rPr>
        <w:t>איכות</w:t>
      </w:r>
      <w:r w:rsidR="00E47D39" w:rsidRPr="002D397D">
        <w:rPr>
          <w:sz w:val="22"/>
          <w:szCs w:val="22"/>
          <w:rtl/>
        </w:rPr>
        <w:t xml:space="preserve">. </w:t>
      </w:r>
    </w:p>
    <w:p w:rsidR="004C46A2" w:rsidRDefault="004C46A2" w:rsidP="0029570B">
      <w:pPr>
        <w:spacing w:line="360" w:lineRule="auto"/>
        <w:ind w:left="1616" w:hanging="425"/>
        <w:jc w:val="both"/>
        <w:rPr>
          <w:sz w:val="22"/>
          <w:szCs w:val="22"/>
          <w:rtl/>
        </w:rPr>
      </w:pPr>
      <w:r w:rsidRPr="002D397D">
        <w:rPr>
          <w:rFonts w:hint="cs"/>
          <w:b/>
          <w:bCs/>
          <w:sz w:val="22"/>
          <w:szCs w:val="22"/>
          <w:rtl/>
        </w:rPr>
        <w:t>2.</w:t>
      </w:r>
      <w:r w:rsidRPr="002D397D">
        <w:rPr>
          <w:rFonts w:hint="cs"/>
          <w:sz w:val="22"/>
          <w:szCs w:val="22"/>
          <w:rtl/>
        </w:rPr>
        <w:tab/>
        <w:t xml:space="preserve">השקלול בין איכות למחיר יהיה כדלקמן:  </w:t>
      </w:r>
      <w:r w:rsidR="0029570B">
        <w:rPr>
          <w:rFonts w:hint="cs"/>
          <w:sz w:val="22"/>
          <w:szCs w:val="22"/>
          <w:rtl/>
        </w:rPr>
        <w:t xml:space="preserve">30 נק' עבור מחיר, 70 נק' עבור איכות. </w:t>
      </w:r>
    </w:p>
    <w:p w:rsidR="0029570B" w:rsidRPr="0029570B" w:rsidRDefault="0029570B" w:rsidP="0029570B">
      <w:pPr>
        <w:spacing w:line="360" w:lineRule="auto"/>
        <w:ind w:left="1616" w:hanging="425"/>
        <w:jc w:val="both"/>
        <w:rPr>
          <w:sz w:val="22"/>
          <w:szCs w:val="22"/>
        </w:rPr>
      </w:pPr>
      <w:r>
        <w:rPr>
          <w:rFonts w:hint="cs"/>
          <w:sz w:val="22"/>
          <w:szCs w:val="22"/>
          <w:rtl/>
        </w:rPr>
        <w:t xml:space="preserve">3. </w:t>
      </w:r>
      <w:r>
        <w:rPr>
          <w:rFonts w:hint="cs"/>
          <w:sz w:val="22"/>
          <w:szCs w:val="22"/>
          <w:rtl/>
        </w:rPr>
        <w:tab/>
        <w:t xml:space="preserve">שיטת שקלול המחיר תעשה כדלקמן: </w:t>
      </w:r>
    </w:p>
    <w:p w:rsidR="0029570B" w:rsidRPr="0029570B" w:rsidRDefault="0029570B" w:rsidP="0029570B">
      <w:pPr>
        <w:spacing w:line="360" w:lineRule="auto"/>
        <w:ind w:left="1616" w:hanging="425"/>
        <w:jc w:val="both"/>
        <w:rPr>
          <w:sz w:val="22"/>
          <w:szCs w:val="22"/>
        </w:rPr>
      </w:pPr>
      <w:r>
        <w:rPr>
          <w:rFonts w:hint="cs"/>
          <w:sz w:val="22"/>
          <w:szCs w:val="22"/>
          <w:rtl/>
        </w:rPr>
        <w:t xml:space="preserve"> </w:t>
      </w:r>
    </w:p>
    <w:tbl>
      <w:tblPr>
        <w:bidiVisual/>
        <w:tblW w:w="7290" w:type="dxa"/>
        <w:tblInd w:w="1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6104"/>
      </w:tblGrid>
      <w:tr w:rsidR="0029570B" w:rsidRPr="002D397D" w:rsidTr="0029570B">
        <w:tc>
          <w:tcPr>
            <w:tcW w:w="3599" w:type="dxa"/>
          </w:tcPr>
          <w:p w:rsidR="0029570B" w:rsidRPr="007844DD" w:rsidRDefault="0029570B" w:rsidP="0029570B">
            <w:pPr>
              <w:spacing w:before="120" w:line="276" w:lineRule="auto"/>
              <w:rPr>
                <w:rFonts w:ascii="Arial" w:hAnsi="Arial"/>
                <w:b/>
                <w:bCs/>
                <w:sz w:val="22"/>
                <w:szCs w:val="22"/>
                <w:rtl/>
              </w:rPr>
            </w:pPr>
            <w:r w:rsidRPr="007844DD">
              <w:rPr>
                <w:rFonts w:ascii="Arial" w:hAnsi="Arial" w:hint="cs"/>
                <w:b/>
                <w:bCs/>
                <w:sz w:val="22"/>
                <w:szCs w:val="22"/>
                <w:rtl/>
              </w:rPr>
              <w:t>תיאור</w:t>
            </w:r>
          </w:p>
        </w:tc>
        <w:tc>
          <w:tcPr>
            <w:tcW w:w="3691" w:type="dxa"/>
          </w:tcPr>
          <w:p w:rsidR="0029570B" w:rsidRPr="002D397D" w:rsidRDefault="0029570B" w:rsidP="0029570B">
            <w:pPr>
              <w:spacing w:before="120" w:line="276" w:lineRule="auto"/>
              <w:rPr>
                <w:rFonts w:ascii="Arial" w:hAnsi="Arial"/>
                <w:sz w:val="22"/>
                <w:szCs w:val="22"/>
                <w:rtl/>
              </w:rPr>
            </w:pPr>
            <w:r>
              <w:rPr>
                <w:rFonts w:hint="cs"/>
                <w:bCs/>
                <w:sz w:val="22"/>
                <w:szCs w:val="22"/>
                <w:rtl/>
              </w:rPr>
              <w:t xml:space="preserve">משקל מקסימאלי </w:t>
            </w:r>
          </w:p>
        </w:tc>
      </w:tr>
      <w:tr w:rsidR="0029570B" w:rsidRPr="002D397D" w:rsidTr="0029570B">
        <w:tc>
          <w:tcPr>
            <w:tcW w:w="3599" w:type="dxa"/>
          </w:tcPr>
          <w:p w:rsidR="0029570B" w:rsidRPr="00334EF7" w:rsidRDefault="0029570B" w:rsidP="00EA479D">
            <w:pPr>
              <w:spacing w:before="120" w:line="276" w:lineRule="auto"/>
              <w:rPr>
                <w:rFonts w:ascii="Arial" w:hAnsi="Arial"/>
                <w:b/>
                <w:bCs/>
                <w:sz w:val="22"/>
                <w:szCs w:val="22"/>
                <w:rtl/>
              </w:rPr>
            </w:pPr>
            <w:r w:rsidRPr="00334EF7">
              <w:rPr>
                <w:rFonts w:ascii="Arial" w:hAnsi="Arial" w:hint="cs"/>
                <w:b/>
                <w:bCs/>
                <w:sz w:val="22"/>
                <w:szCs w:val="22"/>
                <w:rtl/>
              </w:rPr>
              <w:t xml:space="preserve">יועץ א' </w:t>
            </w:r>
            <w:r w:rsidR="00EA479D" w:rsidRPr="00334EF7">
              <w:rPr>
                <w:rFonts w:ascii="Arial" w:hAnsi="Arial" w:hint="cs"/>
                <w:b/>
                <w:bCs/>
                <w:sz w:val="22"/>
                <w:szCs w:val="22"/>
                <w:rtl/>
              </w:rPr>
              <w:t xml:space="preserve"> </w:t>
            </w:r>
            <w:r w:rsidRPr="00334EF7">
              <w:rPr>
                <w:rFonts w:ascii="Arial" w:hAnsi="Arial" w:hint="cs"/>
                <w:b/>
                <w:bCs/>
                <w:sz w:val="22"/>
                <w:szCs w:val="22"/>
                <w:rtl/>
              </w:rPr>
              <w:t xml:space="preserve"> </w:t>
            </w:r>
            <w:r w:rsidR="00EA479D" w:rsidRPr="00334EF7">
              <w:rPr>
                <w:rFonts w:ascii="Arial" w:hAnsi="Arial" w:hint="cs"/>
                <w:b/>
                <w:bCs/>
                <w:sz w:val="22"/>
                <w:szCs w:val="22"/>
                <w:rtl/>
              </w:rPr>
              <w:t xml:space="preserve"> </w:t>
            </w:r>
          </w:p>
        </w:tc>
        <w:tc>
          <w:tcPr>
            <w:tcW w:w="3691" w:type="dxa"/>
          </w:tcPr>
          <w:p w:rsidR="0029570B" w:rsidRPr="002D397D" w:rsidRDefault="0029570B" w:rsidP="0029570B">
            <w:pPr>
              <w:spacing w:before="120" w:line="276" w:lineRule="auto"/>
              <w:rPr>
                <w:rFonts w:ascii="Arial" w:hAnsi="Arial"/>
                <w:sz w:val="22"/>
                <w:szCs w:val="22"/>
                <w:rtl/>
              </w:rPr>
            </w:pPr>
            <w:r>
              <w:rPr>
                <w:rFonts w:ascii="Arial" w:hAnsi="Arial" w:hint="cs"/>
                <w:sz w:val="22"/>
                <w:szCs w:val="22"/>
                <w:rtl/>
              </w:rPr>
              <w:t>10 נק'</w:t>
            </w:r>
          </w:p>
        </w:tc>
      </w:tr>
      <w:tr w:rsidR="0029570B" w:rsidRPr="002D397D" w:rsidTr="0029570B">
        <w:tc>
          <w:tcPr>
            <w:tcW w:w="3599" w:type="dxa"/>
          </w:tcPr>
          <w:p w:rsidR="0029570B" w:rsidRPr="00334EF7" w:rsidRDefault="0029570B" w:rsidP="00EA479D">
            <w:pPr>
              <w:spacing w:before="120" w:line="276" w:lineRule="auto"/>
              <w:rPr>
                <w:rFonts w:ascii="Arial" w:hAnsi="Arial"/>
                <w:b/>
                <w:bCs/>
                <w:sz w:val="22"/>
                <w:szCs w:val="22"/>
                <w:rtl/>
              </w:rPr>
            </w:pPr>
            <w:r w:rsidRPr="00334EF7">
              <w:rPr>
                <w:rFonts w:ascii="Arial" w:hAnsi="Arial" w:hint="cs"/>
                <w:b/>
                <w:bCs/>
                <w:sz w:val="22"/>
                <w:szCs w:val="22"/>
                <w:rtl/>
              </w:rPr>
              <w:t xml:space="preserve">יועץ ב' </w:t>
            </w:r>
            <w:r w:rsidR="00EA479D" w:rsidRPr="00334EF7">
              <w:rPr>
                <w:rFonts w:ascii="Arial" w:hAnsi="Arial" w:hint="cs"/>
                <w:b/>
                <w:bCs/>
                <w:sz w:val="22"/>
                <w:szCs w:val="22"/>
                <w:rtl/>
              </w:rPr>
              <w:t xml:space="preserve"> </w:t>
            </w:r>
          </w:p>
        </w:tc>
        <w:tc>
          <w:tcPr>
            <w:tcW w:w="3691" w:type="dxa"/>
          </w:tcPr>
          <w:p w:rsidR="0029570B" w:rsidRPr="002D397D" w:rsidRDefault="0029570B" w:rsidP="0029570B">
            <w:pPr>
              <w:spacing w:before="120" w:line="276" w:lineRule="auto"/>
              <w:rPr>
                <w:rFonts w:ascii="Arial" w:hAnsi="Arial"/>
                <w:sz w:val="22"/>
                <w:szCs w:val="22"/>
                <w:rtl/>
              </w:rPr>
            </w:pPr>
            <w:r>
              <w:rPr>
                <w:rFonts w:ascii="Arial" w:hAnsi="Arial" w:hint="cs"/>
                <w:sz w:val="22"/>
                <w:szCs w:val="22"/>
                <w:rtl/>
              </w:rPr>
              <w:t xml:space="preserve">10 נק' </w:t>
            </w:r>
          </w:p>
        </w:tc>
      </w:tr>
      <w:tr w:rsidR="0029570B" w:rsidRPr="002D397D" w:rsidTr="0029570B">
        <w:tc>
          <w:tcPr>
            <w:tcW w:w="3599" w:type="dxa"/>
          </w:tcPr>
          <w:p w:rsidR="0029570B" w:rsidRPr="00334EF7" w:rsidRDefault="0029570B" w:rsidP="00EA479D">
            <w:pPr>
              <w:spacing w:before="120" w:line="276" w:lineRule="auto"/>
              <w:rPr>
                <w:rFonts w:ascii="Arial" w:hAnsi="Arial"/>
                <w:b/>
                <w:bCs/>
                <w:sz w:val="22"/>
                <w:szCs w:val="22"/>
              </w:rPr>
            </w:pPr>
            <w:r w:rsidRPr="00334EF7">
              <w:rPr>
                <w:rFonts w:ascii="Arial" w:hAnsi="Arial" w:hint="cs"/>
                <w:b/>
                <w:bCs/>
                <w:sz w:val="22"/>
                <w:szCs w:val="22"/>
                <w:rtl/>
              </w:rPr>
              <w:t>יועץ ג'</w:t>
            </w:r>
            <w:r w:rsidR="00EA479D" w:rsidRPr="00334EF7">
              <w:rPr>
                <w:rFonts w:ascii="Arial" w:hAnsi="Arial" w:hint="cs"/>
                <w:b/>
                <w:bCs/>
                <w:sz w:val="22"/>
                <w:szCs w:val="22"/>
                <w:rtl/>
              </w:rPr>
              <w:t xml:space="preserve">  </w:t>
            </w:r>
          </w:p>
        </w:tc>
        <w:tc>
          <w:tcPr>
            <w:tcW w:w="3691" w:type="dxa"/>
          </w:tcPr>
          <w:p w:rsidR="0029570B" w:rsidRPr="002D397D" w:rsidRDefault="0029570B" w:rsidP="0029570B">
            <w:pPr>
              <w:spacing w:before="120" w:line="276" w:lineRule="auto"/>
              <w:rPr>
                <w:rFonts w:ascii="Arial" w:hAnsi="Arial"/>
                <w:sz w:val="22"/>
                <w:szCs w:val="22"/>
                <w:rtl/>
              </w:rPr>
            </w:pPr>
            <w:r>
              <w:rPr>
                <w:rFonts w:ascii="Arial" w:hAnsi="Arial" w:hint="cs"/>
                <w:sz w:val="22"/>
                <w:szCs w:val="22"/>
                <w:rtl/>
              </w:rPr>
              <w:t xml:space="preserve">10 נק' </w:t>
            </w:r>
          </w:p>
        </w:tc>
      </w:tr>
      <w:tr w:rsidR="0029570B" w:rsidRPr="002D397D" w:rsidTr="0029570B">
        <w:tc>
          <w:tcPr>
            <w:tcW w:w="3599" w:type="dxa"/>
          </w:tcPr>
          <w:p w:rsidR="0029570B" w:rsidRPr="00334EF7" w:rsidRDefault="0029570B" w:rsidP="0029570B">
            <w:pPr>
              <w:spacing w:before="120" w:line="276" w:lineRule="auto"/>
              <w:rPr>
                <w:rFonts w:ascii="Arial" w:hAnsi="Arial"/>
                <w:b/>
                <w:bCs/>
                <w:sz w:val="22"/>
                <w:szCs w:val="22"/>
                <w:rtl/>
              </w:rPr>
            </w:pPr>
            <w:r w:rsidRPr="00334EF7">
              <w:rPr>
                <w:rFonts w:ascii="Arial" w:hAnsi="Arial" w:hint="cs"/>
                <w:b/>
                <w:bCs/>
                <w:sz w:val="22"/>
                <w:szCs w:val="22"/>
                <w:rtl/>
              </w:rPr>
              <w:t>סה"כ</w:t>
            </w:r>
          </w:p>
        </w:tc>
        <w:tc>
          <w:tcPr>
            <w:tcW w:w="3691" w:type="dxa"/>
          </w:tcPr>
          <w:p w:rsidR="0029570B" w:rsidRPr="002D397D" w:rsidRDefault="00EA479D" w:rsidP="00640056">
            <w:pPr>
              <w:numPr>
                <w:ilvl w:val="3"/>
                <w:numId w:val="16"/>
              </w:numPr>
              <w:spacing w:before="120" w:line="276" w:lineRule="auto"/>
              <w:rPr>
                <w:rFonts w:ascii="Arial" w:hAnsi="Arial"/>
                <w:sz w:val="22"/>
                <w:szCs w:val="22"/>
                <w:rtl/>
              </w:rPr>
            </w:pPr>
            <w:r>
              <w:rPr>
                <w:rFonts w:ascii="Arial" w:hAnsi="Arial" w:hint="cs"/>
                <w:sz w:val="22"/>
                <w:szCs w:val="22"/>
                <w:rtl/>
              </w:rPr>
              <w:t xml:space="preserve">נק' </w:t>
            </w:r>
          </w:p>
        </w:tc>
      </w:tr>
    </w:tbl>
    <w:p w:rsidR="0029570B" w:rsidRPr="0029570B" w:rsidRDefault="0029570B" w:rsidP="0029570B">
      <w:pPr>
        <w:spacing w:line="360" w:lineRule="auto"/>
        <w:ind w:left="1616" w:hanging="425"/>
        <w:jc w:val="both"/>
        <w:rPr>
          <w:sz w:val="22"/>
          <w:szCs w:val="22"/>
        </w:rPr>
      </w:pPr>
    </w:p>
    <w:p w:rsidR="00EA479D" w:rsidRDefault="0029570B" w:rsidP="00EA479D">
      <w:pPr>
        <w:spacing w:line="360" w:lineRule="auto"/>
        <w:ind w:left="1616" w:hanging="425"/>
        <w:jc w:val="both"/>
        <w:rPr>
          <w:sz w:val="22"/>
          <w:szCs w:val="22"/>
          <w:rtl/>
        </w:rPr>
      </w:pPr>
      <w:r>
        <w:rPr>
          <w:rFonts w:hint="cs"/>
          <w:sz w:val="22"/>
          <w:szCs w:val="22"/>
          <w:rtl/>
        </w:rPr>
        <w:t xml:space="preserve"> </w:t>
      </w:r>
      <w:r w:rsidR="00EA479D">
        <w:rPr>
          <w:rFonts w:hint="cs"/>
          <w:sz w:val="22"/>
          <w:szCs w:val="22"/>
          <w:rtl/>
        </w:rPr>
        <w:tab/>
      </w:r>
      <w:r>
        <w:rPr>
          <w:rFonts w:hint="cs"/>
          <w:sz w:val="22"/>
          <w:szCs w:val="22"/>
          <w:rtl/>
        </w:rPr>
        <w:t xml:space="preserve">לגבי כל יועץ ויועץ </w:t>
      </w:r>
      <w:r w:rsidRPr="0029570B">
        <w:rPr>
          <w:rFonts w:hint="eastAsia"/>
          <w:sz w:val="22"/>
          <w:szCs w:val="22"/>
          <w:rtl/>
        </w:rPr>
        <w:t>וההצעה</w:t>
      </w:r>
      <w:r w:rsidRPr="0029570B">
        <w:rPr>
          <w:sz w:val="22"/>
          <w:szCs w:val="22"/>
          <w:rtl/>
        </w:rPr>
        <w:t xml:space="preserve"> </w:t>
      </w:r>
      <w:r w:rsidRPr="0029570B">
        <w:rPr>
          <w:rFonts w:hint="eastAsia"/>
          <w:sz w:val="22"/>
          <w:szCs w:val="22"/>
          <w:rtl/>
        </w:rPr>
        <w:t>שנקבה</w:t>
      </w:r>
      <w:r w:rsidRPr="0029570B">
        <w:rPr>
          <w:sz w:val="22"/>
          <w:szCs w:val="22"/>
          <w:rtl/>
        </w:rPr>
        <w:t xml:space="preserve"> </w:t>
      </w:r>
      <w:r w:rsidRPr="0029570B">
        <w:rPr>
          <w:rFonts w:hint="eastAsia"/>
          <w:sz w:val="22"/>
          <w:szCs w:val="22"/>
          <w:rtl/>
        </w:rPr>
        <w:t>בשיעור</w:t>
      </w:r>
      <w:r w:rsidRPr="0029570B">
        <w:rPr>
          <w:sz w:val="22"/>
          <w:szCs w:val="22"/>
          <w:rtl/>
        </w:rPr>
        <w:t xml:space="preserve"> </w:t>
      </w:r>
      <w:r w:rsidRPr="0029570B">
        <w:rPr>
          <w:rFonts w:hint="eastAsia"/>
          <w:sz w:val="22"/>
          <w:szCs w:val="22"/>
          <w:rtl/>
        </w:rPr>
        <w:t>ההנחה</w:t>
      </w:r>
      <w:r w:rsidRPr="0029570B">
        <w:rPr>
          <w:sz w:val="22"/>
          <w:szCs w:val="22"/>
          <w:rtl/>
        </w:rPr>
        <w:t xml:space="preserve"> </w:t>
      </w:r>
      <w:r w:rsidRPr="0029570B">
        <w:rPr>
          <w:rFonts w:hint="eastAsia"/>
          <w:sz w:val="22"/>
          <w:szCs w:val="22"/>
          <w:rtl/>
        </w:rPr>
        <w:t>הגבוה</w:t>
      </w:r>
      <w:r w:rsidRPr="0029570B">
        <w:rPr>
          <w:sz w:val="22"/>
          <w:szCs w:val="22"/>
          <w:rtl/>
        </w:rPr>
        <w:t xml:space="preserve"> </w:t>
      </w:r>
      <w:r w:rsidRPr="0029570B">
        <w:rPr>
          <w:rFonts w:hint="eastAsia"/>
          <w:sz w:val="22"/>
          <w:szCs w:val="22"/>
          <w:rtl/>
        </w:rPr>
        <w:t>ביותר</w:t>
      </w:r>
      <w:r w:rsidRPr="0029570B">
        <w:rPr>
          <w:sz w:val="22"/>
          <w:szCs w:val="22"/>
          <w:rtl/>
        </w:rPr>
        <w:t xml:space="preserve"> </w:t>
      </w:r>
      <w:r w:rsidRPr="0029570B">
        <w:rPr>
          <w:rFonts w:hint="eastAsia"/>
          <w:sz w:val="22"/>
          <w:szCs w:val="22"/>
          <w:rtl/>
        </w:rPr>
        <w:t>תזכה</w:t>
      </w:r>
      <w:r w:rsidRPr="0029570B">
        <w:rPr>
          <w:sz w:val="22"/>
          <w:szCs w:val="22"/>
          <w:rtl/>
        </w:rPr>
        <w:t xml:space="preserve"> </w:t>
      </w:r>
      <w:r w:rsidRPr="0029570B">
        <w:rPr>
          <w:rFonts w:hint="eastAsia"/>
          <w:sz w:val="22"/>
          <w:szCs w:val="22"/>
          <w:rtl/>
        </w:rPr>
        <w:t>לניקוד</w:t>
      </w:r>
      <w:r w:rsidRPr="0029570B">
        <w:rPr>
          <w:sz w:val="22"/>
          <w:szCs w:val="22"/>
          <w:rtl/>
        </w:rPr>
        <w:t xml:space="preserve"> </w:t>
      </w:r>
      <w:r w:rsidRPr="0029570B">
        <w:rPr>
          <w:rFonts w:hint="eastAsia"/>
          <w:sz w:val="22"/>
          <w:szCs w:val="22"/>
          <w:rtl/>
        </w:rPr>
        <w:t>המקסימאלי</w:t>
      </w:r>
      <w:r w:rsidRPr="0029570B">
        <w:rPr>
          <w:sz w:val="22"/>
          <w:szCs w:val="22"/>
          <w:rtl/>
        </w:rPr>
        <w:t xml:space="preserve"> (</w:t>
      </w:r>
      <w:r>
        <w:rPr>
          <w:rFonts w:hint="cs"/>
          <w:sz w:val="22"/>
          <w:szCs w:val="22"/>
          <w:rtl/>
        </w:rPr>
        <w:t xml:space="preserve">10 נק') </w:t>
      </w:r>
      <w:r w:rsidRPr="0029570B">
        <w:rPr>
          <w:rFonts w:hint="eastAsia"/>
          <w:sz w:val="22"/>
          <w:szCs w:val="22"/>
          <w:rtl/>
        </w:rPr>
        <w:t>ושאר</w:t>
      </w:r>
      <w:r w:rsidRPr="0029570B">
        <w:rPr>
          <w:sz w:val="22"/>
          <w:szCs w:val="22"/>
          <w:rtl/>
        </w:rPr>
        <w:t xml:space="preserve"> </w:t>
      </w:r>
      <w:r w:rsidRPr="0029570B">
        <w:rPr>
          <w:rFonts w:hint="eastAsia"/>
          <w:sz w:val="22"/>
          <w:szCs w:val="22"/>
          <w:rtl/>
        </w:rPr>
        <w:t>ההצעות</w:t>
      </w:r>
      <w:r w:rsidRPr="0029570B">
        <w:rPr>
          <w:sz w:val="22"/>
          <w:szCs w:val="22"/>
          <w:rtl/>
        </w:rPr>
        <w:t xml:space="preserve"> </w:t>
      </w:r>
      <w:r w:rsidRPr="0029570B">
        <w:rPr>
          <w:rFonts w:hint="eastAsia"/>
          <w:sz w:val="22"/>
          <w:szCs w:val="22"/>
          <w:rtl/>
        </w:rPr>
        <w:t>תחשובנה</w:t>
      </w:r>
      <w:r w:rsidRPr="0029570B">
        <w:rPr>
          <w:sz w:val="22"/>
          <w:szCs w:val="22"/>
          <w:rtl/>
        </w:rPr>
        <w:t xml:space="preserve"> </w:t>
      </w:r>
      <w:r w:rsidRPr="0029570B">
        <w:rPr>
          <w:rFonts w:hint="eastAsia"/>
          <w:sz w:val="22"/>
          <w:szCs w:val="22"/>
          <w:rtl/>
        </w:rPr>
        <w:t>באופן</w:t>
      </w:r>
      <w:r w:rsidRPr="0029570B">
        <w:rPr>
          <w:sz w:val="22"/>
          <w:szCs w:val="22"/>
          <w:rtl/>
        </w:rPr>
        <w:t xml:space="preserve"> </w:t>
      </w:r>
      <w:r w:rsidRPr="0029570B">
        <w:rPr>
          <w:rFonts w:hint="eastAsia"/>
          <w:sz w:val="22"/>
          <w:szCs w:val="22"/>
          <w:rtl/>
        </w:rPr>
        <w:t>יחסי</w:t>
      </w:r>
      <w:r w:rsidRPr="0029570B">
        <w:rPr>
          <w:sz w:val="22"/>
          <w:szCs w:val="22"/>
          <w:rtl/>
        </w:rPr>
        <w:t xml:space="preserve"> </w:t>
      </w:r>
      <w:r w:rsidRPr="0029570B">
        <w:rPr>
          <w:rFonts w:hint="eastAsia"/>
          <w:sz w:val="22"/>
          <w:szCs w:val="22"/>
          <w:rtl/>
        </w:rPr>
        <w:t>אליה</w:t>
      </w:r>
      <w:r w:rsidRPr="0029570B">
        <w:rPr>
          <w:sz w:val="22"/>
          <w:szCs w:val="22"/>
          <w:rtl/>
        </w:rPr>
        <w:t xml:space="preserve"> </w:t>
      </w:r>
      <w:r w:rsidRPr="0029570B">
        <w:rPr>
          <w:rFonts w:hint="eastAsia"/>
          <w:sz w:val="22"/>
          <w:szCs w:val="22"/>
          <w:rtl/>
        </w:rPr>
        <w:t>ביחס</w:t>
      </w:r>
      <w:r w:rsidRPr="0029570B">
        <w:rPr>
          <w:sz w:val="22"/>
          <w:szCs w:val="22"/>
          <w:rtl/>
        </w:rPr>
        <w:t xml:space="preserve"> </w:t>
      </w:r>
      <w:r w:rsidRPr="0029570B">
        <w:rPr>
          <w:rFonts w:hint="eastAsia"/>
          <w:sz w:val="22"/>
          <w:szCs w:val="22"/>
          <w:rtl/>
        </w:rPr>
        <w:t>לסעיף</w:t>
      </w:r>
      <w:r w:rsidRPr="0029570B">
        <w:rPr>
          <w:sz w:val="22"/>
          <w:szCs w:val="22"/>
          <w:rtl/>
        </w:rPr>
        <w:t xml:space="preserve"> </w:t>
      </w:r>
      <w:r w:rsidRPr="0029570B">
        <w:rPr>
          <w:rFonts w:hint="eastAsia"/>
          <w:sz w:val="22"/>
          <w:szCs w:val="22"/>
          <w:rtl/>
        </w:rPr>
        <w:t>זה</w:t>
      </w:r>
      <w:r w:rsidRPr="0029570B">
        <w:rPr>
          <w:sz w:val="22"/>
          <w:szCs w:val="22"/>
          <w:rtl/>
        </w:rPr>
        <w:t xml:space="preserve">.  </w:t>
      </w:r>
    </w:p>
    <w:p w:rsidR="00EA479D" w:rsidRDefault="00EA479D" w:rsidP="00EA479D">
      <w:pPr>
        <w:spacing w:line="360" w:lineRule="auto"/>
        <w:ind w:left="1616" w:hanging="425"/>
        <w:jc w:val="both"/>
        <w:rPr>
          <w:sz w:val="22"/>
          <w:szCs w:val="22"/>
          <w:rtl/>
        </w:rPr>
      </w:pPr>
    </w:p>
    <w:p w:rsidR="00EA479D" w:rsidRDefault="00EA479D" w:rsidP="00334EF7">
      <w:pPr>
        <w:spacing w:line="360" w:lineRule="auto"/>
        <w:ind w:left="1191"/>
        <w:jc w:val="both"/>
        <w:rPr>
          <w:sz w:val="22"/>
          <w:szCs w:val="22"/>
          <w:rtl/>
        </w:rPr>
      </w:pPr>
      <w:r w:rsidRPr="002D397D">
        <w:rPr>
          <w:rFonts w:hint="cs"/>
          <w:sz w:val="22"/>
          <w:szCs w:val="22"/>
          <w:rtl/>
        </w:rPr>
        <w:t xml:space="preserve">שיטת בחינת רכיבי האיכות תתבצע </w:t>
      </w:r>
      <w:r>
        <w:rPr>
          <w:rFonts w:hint="cs"/>
          <w:sz w:val="22"/>
          <w:szCs w:val="22"/>
          <w:rtl/>
        </w:rPr>
        <w:t xml:space="preserve"> על סמך המסמכים אותם נדרש כל יועץ להגיש במסגרת המפרט הטכני, היינו: קורות חיים מפורטים, המלצות, ואישורי השכלה. כמו כן</w:t>
      </w:r>
      <w:r w:rsidR="003863B0">
        <w:rPr>
          <w:rFonts w:hint="cs"/>
          <w:sz w:val="22"/>
          <w:szCs w:val="22"/>
          <w:rtl/>
        </w:rPr>
        <w:t>,</w:t>
      </w:r>
      <w:r>
        <w:rPr>
          <w:rFonts w:hint="cs"/>
          <w:sz w:val="22"/>
          <w:szCs w:val="22"/>
          <w:rtl/>
        </w:rPr>
        <w:t xml:space="preserve"> רכיב האיכות יושפע גם מעריכת ראיון שיתקיים עם כל אחד מהיועצים א-ג' בנפרד ע"י אנשי האגף לסקר קרקע במשרד.  </w:t>
      </w:r>
    </w:p>
    <w:p w:rsidR="000B053E" w:rsidRDefault="000B053E" w:rsidP="00334EF7">
      <w:pPr>
        <w:spacing w:line="360" w:lineRule="auto"/>
        <w:ind w:left="1191"/>
        <w:jc w:val="both"/>
        <w:rPr>
          <w:sz w:val="22"/>
          <w:szCs w:val="22"/>
          <w:rtl/>
        </w:rPr>
      </w:pPr>
    </w:p>
    <w:p w:rsidR="00EA479D" w:rsidRDefault="00EA479D" w:rsidP="00334EF7">
      <w:pPr>
        <w:spacing w:line="360" w:lineRule="auto"/>
        <w:ind w:left="1191"/>
        <w:jc w:val="both"/>
        <w:rPr>
          <w:sz w:val="22"/>
          <w:szCs w:val="22"/>
          <w:rtl/>
        </w:rPr>
      </w:pPr>
      <w:r>
        <w:rPr>
          <w:rFonts w:hint="cs"/>
          <w:sz w:val="22"/>
          <w:szCs w:val="22"/>
          <w:rtl/>
        </w:rPr>
        <w:t xml:space="preserve">על יסוד אלו להלן פירוט המשקולות לחישוב המדד </w:t>
      </w:r>
      <w:r w:rsidR="00334EF7">
        <w:rPr>
          <w:rFonts w:hint="cs"/>
          <w:sz w:val="22"/>
          <w:szCs w:val="22"/>
          <w:rtl/>
        </w:rPr>
        <w:t xml:space="preserve">האיכותי עבור שלושת היועצים </w:t>
      </w:r>
      <w:r>
        <w:rPr>
          <w:rFonts w:hint="cs"/>
          <w:sz w:val="22"/>
          <w:szCs w:val="22"/>
          <w:rtl/>
        </w:rPr>
        <w:t xml:space="preserve">(יועץ א </w:t>
      </w:r>
      <w:r>
        <w:rPr>
          <w:sz w:val="22"/>
          <w:szCs w:val="22"/>
          <w:rtl/>
        </w:rPr>
        <w:t>–</w:t>
      </w:r>
      <w:r>
        <w:rPr>
          <w:rFonts w:hint="cs"/>
          <w:sz w:val="22"/>
          <w:szCs w:val="22"/>
          <w:rtl/>
        </w:rPr>
        <w:t xml:space="preserve"> מקסימום  25 </w:t>
      </w:r>
      <w:proofErr w:type="spellStart"/>
      <w:r>
        <w:rPr>
          <w:rFonts w:hint="cs"/>
          <w:sz w:val="22"/>
          <w:szCs w:val="22"/>
          <w:rtl/>
        </w:rPr>
        <w:t>נק</w:t>
      </w:r>
      <w:proofErr w:type="spellEnd"/>
      <w:r>
        <w:rPr>
          <w:rFonts w:hint="cs"/>
          <w:sz w:val="22"/>
          <w:szCs w:val="22"/>
          <w:rtl/>
        </w:rPr>
        <w:t xml:space="preserve">', יועץ ב' </w:t>
      </w:r>
      <w:r>
        <w:rPr>
          <w:sz w:val="22"/>
          <w:szCs w:val="22"/>
          <w:rtl/>
        </w:rPr>
        <w:t>–</w:t>
      </w:r>
      <w:r>
        <w:rPr>
          <w:rFonts w:hint="cs"/>
          <w:sz w:val="22"/>
          <w:szCs w:val="22"/>
          <w:rtl/>
        </w:rPr>
        <w:t xml:space="preserve"> 25  נק' מקסימום, יועץ ג' </w:t>
      </w:r>
      <w:r>
        <w:rPr>
          <w:sz w:val="22"/>
          <w:szCs w:val="22"/>
          <w:rtl/>
        </w:rPr>
        <w:t>–</w:t>
      </w:r>
      <w:r>
        <w:rPr>
          <w:rFonts w:hint="cs"/>
          <w:sz w:val="22"/>
          <w:szCs w:val="22"/>
          <w:rtl/>
        </w:rPr>
        <w:t xml:space="preserve"> 20 נק</w:t>
      </w:r>
      <w:r w:rsidR="00334EF7">
        <w:rPr>
          <w:rFonts w:hint="cs"/>
          <w:sz w:val="22"/>
          <w:szCs w:val="22"/>
          <w:rtl/>
        </w:rPr>
        <w:t xml:space="preserve">' </w:t>
      </w:r>
      <w:r>
        <w:rPr>
          <w:rFonts w:hint="cs"/>
          <w:sz w:val="22"/>
          <w:szCs w:val="22"/>
          <w:rtl/>
        </w:rPr>
        <w:t xml:space="preserve"> מקסימום</w:t>
      </w:r>
      <w:r w:rsidR="00334EF7">
        <w:rPr>
          <w:rFonts w:hint="cs"/>
          <w:sz w:val="22"/>
          <w:szCs w:val="22"/>
          <w:rtl/>
        </w:rPr>
        <w:t>)</w:t>
      </w:r>
      <w:r>
        <w:rPr>
          <w:rFonts w:hint="cs"/>
          <w:sz w:val="22"/>
          <w:szCs w:val="22"/>
          <w:rtl/>
        </w:rPr>
        <w:t xml:space="preserve">, </w:t>
      </w:r>
    </w:p>
    <w:p w:rsidR="00581B20" w:rsidRDefault="00581B20" w:rsidP="00334EF7">
      <w:pPr>
        <w:spacing w:line="360" w:lineRule="auto"/>
        <w:ind w:left="1191"/>
        <w:jc w:val="both"/>
        <w:rPr>
          <w:sz w:val="22"/>
          <w:szCs w:val="22"/>
          <w:rtl/>
        </w:rPr>
      </w:pPr>
    </w:p>
    <w:p w:rsidR="00581B20" w:rsidRDefault="00581B20" w:rsidP="00334EF7">
      <w:pPr>
        <w:spacing w:line="360" w:lineRule="auto"/>
        <w:ind w:left="1191"/>
        <w:jc w:val="both"/>
        <w:rPr>
          <w:sz w:val="22"/>
          <w:szCs w:val="22"/>
          <w:rtl/>
        </w:rPr>
      </w:pPr>
    </w:p>
    <w:p w:rsidR="00581B20" w:rsidRDefault="00581B20" w:rsidP="00334EF7">
      <w:pPr>
        <w:spacing w:line="360" w:lineRule="auto"/>
        <w:ind w:left="1191"/>
        <w:jc w:val="both"/>
        <w:rPr>
          <w:sz w:val="22"/>
          <w:szCs w:val="22"/>
          <w:rtl/>
        </w:rPr>
      </w:pPr>
    </w:p>
    <w:p w:rsidR="00581B20" w:rsidRDefault="00581B20" w:rsidP="00334EF7">
      <w:pPr>
        <w:spacing w:line="360" w:lineRule="auto"/>
        <w:ind w:left="1191"/>
        <w:jc w:val="both"/>
        <w:rPr>
          <w:sz w:val="22"/>
          <w:szCs w:val="22"/>
          <w:rtl/>
        </w:rPr>
      </w:pPr>
    </w:p>
    <w:p w:rsidR="00581B20" w:rsidRDefault="00581B20" w:rsidP="00334EF7">
      <w:pPr>
        <w:spacing w:line="360" w:lineRule="auto"/>
        <w:ind w:left="1191"/>
        <w:jc w:val="both"/>
        <w:rPr>
          <w:sz w:val="22"/>
          <w:szCs w:val="22"/>
          <w:rtl/>
        </w:rPr>
      </w:pPr>
    </w:p>
    <w:p w:rsidR="00581B20" w:rsidRDefault="00581B20" w:rsidP="00334EF7">
      <w:pPr>
        <w:spacing w:line="360" w:lineRule="auto"/>
        <w:ind w:left="1191"/>
        <w:jc w:val="both"/>
        <w:rPr>
          <w:sz w:val="22"/>
          <w:szCs w:val="22"/>
          <w:rtl/>
        </w:rPr>
      </w:pPr>
    </w:p>
    <w:p w:rsidR="00581B20" w:rsidRDefault="00581B20" w:rsidP="00334EF7">
      <w:pPr>
        <w:spacing w:line="360" w:lineRule="auto"/>
        <w:ind w:left="1191"/>
        <w:jc w:val="both"/>
        <w:rPr>
          <w:sz w:val="22"/>
          <w:szCs w:val="22"/>
          <w:rtl/>
        </w:rPr>
      </w:pPr>
    </w:p>
    <w:p w:rsidR="00581B20" w:rsidRPr="002D397D" w:rsidRDefault="00581B20" w:rsidP="00334EF7">
      <w:pPr>
        <w:spacing w:line="360" w:lineRule="auto"/>
        <w:ind w:left="1191"/>
        <w:jc w:val="both"/>
        <w:rPr>
          <w:sz w:val="22"/>
          <w:szCs w:val="22"/>
          <w:rtl/>
        </w:rPr>
      </w:pPr>
    </w:p>
    <w:p w:rsidR="00EA479D" w:rsidRPr="002D397D" w:rsidRDefault="00EA479D" w:rsidP="00EA479D">
      <w:pPr>
        <w:pStyle w:val="ListParagraph1"/>
        <w:spacing w:before="120"/>
        <w:ind w:left="0"/>
        <w:contextualSpacing w:val="0"/>
        <w:rPr>
          <w:rFonts w:ascii="Arial" w:hAnsi="Arial" w:cs="David"/>
          <w:b/>
          <w:bCs/>
          <w:u w:val="single"/>
        </w:rPr>
      </w:pPr>
      <w:r>
        <w:rPr>
          <w:rFonts w:ascii="Arial" w:hAnsi="Arial" w:cs="David" w:hint="cs"/>
          <w:b/>
          <w:bCs/>
          <w:u w:val="single"/>
          <w:rtl/>
        </w:rPr>
        <w:t>יועץ א'</w:t>
      </w:r>
    </w:p>
    <w:tbl>
      <w:tblPr>
        <w:bidiVisual/>
        <w:tblW w:w="0" w:type="auto"/>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977"/>
        <w:gridCol w:w="4503"/>
      </w:tblGrid>
      <w:tr w:rsidR="00EA479D" w:rsidRPr="002D397D" w:rsidTr="00640056">
        <w:trPr>
          <w:trHeight w:val="702"/>
        </w:trPr>
        <w:tc>
          <w:tcPr>
            <w:tcW w:w="3330" w:type="dxa"/>
            <w:shd w:val="clear" w:color="auto" w:fill="D9D9D9"/>
          </w:tcPr>
          <w:p w:rsidR="00EA479D" w:rsidRPr="00DF4B30" w:rsidRDefault="00EA479D" w:rsidP="00EA479D">
            <w:pPr>
              <w:pStyle w:val="ListParagraph1"/>
              <w:spacing w:before="120"/>
              <w:ind w:left="0"/>
              <w:contextualSpacing w:val="0"/>
              <w:rPr>
                <w:rFonts w:ascii="Arial" w:hAnsi="Arial" w:cs="David"/>
                <w:b/>
                <w:bCs/>
                <w:rtl/>
              </w:rPr>
            </w:pPr>
            <w:r w:rsidRPr="00DF4B30">
              <w:rPr>
                <w:rFonts w:ascii="Arial" w:hAnsi="Arial" w:cs="David" w:hint="cs"/>
                <w:b/>
                <w:bCs/>
                <w:rtl/>
              </w:rPr>
              <w:t>תיאור</w:t>
            </w:r>
          </w:p>
        </w:tc>
        <w:tc>
          <w:tcPr>
            <w:tcW w:w="959" w:type="dxa"/>
            <w:shd w:val="clear" w:color="auto" w:fill="D9D9D9"/>
          </w:tcPr>
          <w:p w:rsidR="00EA479D" w:rsidRPr="00DF4B30" w:rsidRDefault="00EA479D" w:rsidP="00EA479D">
            <w:pPr>
              <w:pStyle w:val="ListParagraph1"/>
              <w:spacing w:before="120"/>
              <w:ind w:left="0"/>
              <w:contextualSpacing w:val="0"/>
              <w:rPr>
                <w:rFonts w:ascii="Arial" w:hAnsi="Arial" w:cs="David"/>
                <w:b/>
                <w:bCs/>
                <w:rtl/>
              </w:rPr>
            </w:pPr>
            <w:r w:rsidRPr="00DF4B30">
              <w:rPr>
                <w:rFonts w:ascii="Arial" w:hAnsi="Arial" w:cs="David" w:hint="cs"/>
                <w:b/>
                <w:bCs/>
                <w:rtl/>
              </w:rPr>
              <w:t>משקל</w:t>
            </w:r>
            <w:r w:rsidR="000B053E" w:rsidRPr="00DF4B30">
              <w:rPr>
                <w:rFonts w:ascii="Arial" w:hAnsi="Arial" w:cs="David" w:hint="cs"/>
                <w:b/>
                <w:bCs/>
                <w:rtl/>
              </w:rPr>
              <w:t xml:space="preserve"> מקסימלי </w:t>
            </w:r>
          </w:p>
        </w:tc>
        <w:tc>
          <w:tcPr>
            <w:tcW w:w="4503" w:type="dxa"/>
            <w:shd w:val="clear" w:color="auto" w:fill="D9D9D9"/>
          </w:tcPr>
          <w:p w:rsidR="00EA479D" w:rsidRPr="00DF4B30" w:rsidRDefault="00EA479D" w:rsidP="00EA479D">
            <w:pPr>
              <w:pStyle w:val="ListParagraph1"/>
              <w:spacing w:before="120"/>
              <w:ind w:left="0"/>
              <w:contextualSpacing w:val="0"/>
              <w:rPr>
                <w:rFonts w:ascii="Arial" w:hAnsi="Arial" w:cs="David"/>
                <w:b/>
                <w:bCs/>
                <w:rtl/>
              </w:rPr>
            </w:pPr>
            <w:r w:rsidRPr="00DF4B30">
              <w:rPr>
                <w:rFonts w:ascii="Arial" w:hAnsi="Arial" w:cs="David" w:hint="cs"/>
                <w:b/>
                <w:bCs/>
                <w:rtl/>
              </w:rPr>
              <w:t>פירוט</w:t>
            </w:r>
          </w:p>
        </w:tc>
      </w:tr>
      <w:tr w:rsidR="00EA479D" w:rsidRPr="002D397D" w:rsidTr="00DF4B30">
        <w:trPr>
          <w:trHeight w:val="1341"/>
        </w:trPr>
        <w:tc>
          <w:tcPr>
            <w:tcW w:w="3330" w:type="dxa"/>
          </w:tcPr>
          <w:p w:rsidR="00EA479D" w:rsidRPr="00334EF7" w:rsidRDefault="000B053E" w:rsidP="000B053E">
            <w:pPr>
              <w:pStyle w:val="ListParagraph1"/>
              <w:spacing w:before="120"/>
              <w:ind w:left="0"/>
              <w:contextualSpacing w:val="0"/>
              <w:rPr>
                <w:rFonts w:ascii="Arial" w:hAnsi="Arial" w:cs="David"/>
                <w:b/>
                <w:bCs/>
                <w:rtl/>
              </w:rPr>
            </w:pPr>
            <w:r w:rsidRPr="00334EF7">
              <w:rPr>
                <w:rFonts w:ascii="Arial" w:hAnsi="Arial" w:cs="David" w:hint="eastAsia"/>
                <w:b/>
                <w:bCs/>
                <w:rtl/>
              </w:rPr>
              <w:t>ניסיון</w:t>
            </w:r>
            <w:r w:rsidRPr="00334EF7">
              <w:rPr>
                <w:rFonts w:ascii="Arial" w:hAnsi="Arial" w:cs="David"/>
                <w:b/>
                <w:bCs/>
                <w:rtl/>
              </w:rPr>
              <w:t xml:space="preserve"> </w:t>
            </w:r>
            <w:r w:rsidRPr="00334EF7">
              <w:rPr>
                <w:rFonts w:ascii="Arial" w:hAnsi="Arial" w:cs="David" w:hint="eastAsia"/>
                <w:b/>
                <w:bCs/>
                <w:rtl/>
              </w:rPr>
              <w:t>בעבודה</w:t>
            </w:r>
            <w:r w:rsidRPr="00334EF7">
              <w:rPr>
                <w:rFonts w:ascii="Arial" w:hAnsi="Arial" w:cs="David"/>
                <w:b/>
                <w:bCs/>
                <w:rtl/>
              </w:rPr>
              <w:t xml:space="preserve"> </w:t>
            </w:r>
            <w:r w:rsidRPr="00334EF7">
              <w:rPr>
                <w:rFonts w:ascii="Arial" w:hAnsi="Arial" w:cs="David" w:hint="eastAsia"/>
                <w:b/>
                <w:bCs/>
                <w:rtl/>
              </w:rPr>
              <w:t>של</w:t>
            </w:r>
            <w:r w:rsidRPr="00334EF7">
              <w:rPr>
                <w:rFonts w:ascii="Arial" w:hAnsi="Arial" w:cs="David"/>
                <w:b/>
                <w:bCs/>
                <w:rtl/>
              </w:rPr>
              <w:t xml:space="preserve"> </w:t>
            </w:r>
            <w:r w:rsidRPr="00334EF7">
              <w:rPr>
                <w:rFonts w:ascii="Arial" w:hAnsi="Arial" w:cs="David" w:hint="eastAsia"/>
                <w:b/>
                <w:bCs/>
                <w:rtl/>
              </w:rPr>
              <w:t>אפיון</w:t>
            </w:r>
            <w:r w:rsidRPr="00334EF7">
              <w:rPr>
                <w:rFonts w:ascii="Arial" w:hAnsi="Arial" w:cs="David"/>
                <w:b/>
                <w:bCs/>
                <w:rtl/>
              </w:rPr>
              <w:t xml:space="preserve"> </w:t>
            </w:r>
            <w:r w:rsidRPr="00334EF7">
              <w:rPr>
                <w:rFonts w:ascii="Arial" w:hAnsi="Arial" w:cs="David" w:hint="eastAsia"/>
                <w:b/>
                <w:bCs/>
                <w:rtl/>
              </w:rPr>
              <w:t>מערכות</w:t>
            </w:r>
            <w:r w:rsidRPr="00334EF7">
              <w:rPr>
                <w:rFonts w:ascii="Arial" w:hAnsi="Arial" w:cs="David"/>
                <w:b/>
                <w:bCs/>
                <w:rtl/>
              </w:rPr>
              <w:t xml:space="preserve"> </w:t>
            </w:r>
            <w:r w:rsidRPr="00334EF7">
              <w:rPr>
                <w:rFonts w:ascii="Arial" w:hAnsi="Arial" w:cs="David" w:hint="eastAsia"/>
                <w:b/>
                <w:bCs/>
                <w:rtl/>
              </w:rPr>
              <w:t>מידע</w:t>
            </w:r>
            <w:r w:rsidRPr="00334EF7">
              <w:rPr>
                <w:rFonts w:ascii="Arial" w:hAnsi="Arial" w:cs="David"/>
                <w:b/>
                <w:bCs/>
                <w:rtl/>
              </w:rPr>
              <w:t xml:space="preserve"> </w:t>
            </w:r>
            <w:r w:rsidRPr="00334EF7">
              <w:rPr>
                <w:rFonts w:ascii="Arial" w:hAnsi="Arial" w:cs="David" w:hint="eastAsia"/>
                <w:b/>
                <w:bCs/>
                <w:rtl/>
              </w:rPr>
              <w:t>גיאוגרפיות</w:t>
            </w:r>
            <w:r w:rsidRPr="00334EF7">
              <w:rPr>
                <w:rFonts w:ascii="Arial" w:hAnsi="Arial" w:cs="David"/>
                <w:b/>
                <w:bCs/>
                <w:rtl/>
              </w:rPr>
              <w:t xml:space="preserve"> </w:t>
            </w:r>
            <w:r w:rsidRPr="00334EF7">
              <w:rPr>
                <w:rFonts w:ascii="Arial" w:hAnsi="Arial" w:cs="David" w:hint="eastAsia"/>
                <w:b/>
                <w:bCs/>
                <w:rtl/>
              </w:rPr>
              <w:t>לרבות</w:t>
            </w:r>
            <w:r w:rsidRPr="00334EF7">
              <w:rPr>
                <w:rFonts w:ascii="Arial" w:hAnsi="Arial" w:cs="David"/>
                <w:b/>
                <w:bCs/>
                <w:rtl/>
              </w:rPr>
              <w:t xml:space="preserve"> </w:t>
            </w:r>
            <w:r w:rsidRPr="00334EF7">
              <w:rPr>
                <w:rFonts w:ascii="Arial" w:hAnsi="Arial" w:cs="David" w:hint="eastAsia"/>
                <w:b/>
                <w:bCs/>
                <w:rtl/>
              </w:rPr>
              <w:t>ליווי</w:t>
            </w:r>
            <w:r w:rsidRPr="00334EF7">
              <w:rPr>
                <w:rFonts w:ascii="Arial" w:hAnsi="Arial" w:cs="David"/>
                <w:b/>
                <w:bCs/>
                <w:rtl/>
              </w:rPr>
              <w:t xml:space="preserve"> </w:t>
            </w:r>
            <w:r w:rsidRPr="00334EF7">
              <w:rPr>
                <w:rFonts w:ascii="Arial" w:hAnsi="Arial" w:cs="David" w:hint="eastAsia"/>
                <w:b/>
                <w:bCs/>
                <w:rtl/>
              </w:rPr>
              <w:t>ופיתוח</w:t>
            </w:r>
            <w:r w:rsidRPr="00334EF7">
              <w:rPr>
                <w:rFonts w:ascii="Arial" w:hAnsi="Arial" w:cs="David"/>
                <w:b/>
                <w:bCs/>
                <w:rtl/>
              </w:rPr>
              <w:t xml:space="preserve"> </w:t>
            </w:r>
            <w:r w:rsidRPr="00334EF7">
              <w:rPr>
                <w:rFonts w:ascii="Arial" w:hAnsi="Arial" w:cs="David" w:hint="eastAsia"/>
                <w:b/>
                <w:bCs/>
                <w:rtl/>
              </w:rPr>
              <w:t>פרויקטים</w:t>
            </w:r>
            <w:r w:rsidRPr="00334EF7">
              <w:rPr>
                <w:rFonts w:ascii="Arial" w:hAnsi="Arial" w:cs="David"/>
                <w:b/>
                <w:bCs/>
                <w:rtl/>
              </w:rPr>
              <w:t xml:space="preserve"> </w:t>
            </w:r>
            <w:r w:rsidRPr="00334EF7">
              <w:rPr>
                <w:rFonts w:ascii="Arial" w:hAnsi="Arial" w:cs="David" w:hint="eastAsia"/>
                <w:b/>
                <w:bCs/>
                <w:rtl/>
              </w:rPr>
              <w:t>של</w:t>
            </w:r>
            <w:r w:rsidRPr="00334EF7">
              <w:rPr>
                <w:rFonts w:ascii="Arial" w:hAnsi="Arial" w:cs="David"/>
                <w:b/>
                <w:bCs/>
                <w:rtl/>
              </w:rPr>
              <w:t xml:space="preserve">  </w:t>
            </w:r>
            <w:r w:rsidRPr="00334EF7">
              <w:rPr>
                <w:rFonts w:ascii="Arial" w:hAnsi="Arial" w:cs="David" w:hint="eastAsia"/>
                <w:b/>
                <w:bCs/>
                <w:rtl/>
              </w:rPr>
              <w:t>מערכות</w:t>
            </w:r>
            <w:r w:rsidRPr="00334EF7">
              <w:rPr>
                <w:rFonts w:ascii="Arial" w:hAnsi="Arial" w:cs="David"/>
                <w:b/>
                <w:bCs/>
                <w:rtl/>
              </w:rPr>
              <w:t xml:space="preserve"> </w:t>
            </w:r>
            <w:r w:rsidRPr="00334EF7">
              <w:rPr>
                <w:rFonts w:ascii="Arial" w:hAnsi="Arial" w:cs="David" w:hint="eastAsia"/>
                <w:b/>
                <w:bCs/>
                <w:rtl/>
              </w:rPr>
              <w:t>מידע</w:t>
            </w:r>
            <w:r w:rsidRPr="00334EF7">
              <w:rPr>
                <w:rFonts w:ascii="Arial" w:hAnsi="Arial" w:cs="David"/>
                <w:b/>
                <w:bCs/>
                <w:rtl/>
              </w:rPr>
              <w:t xml:space="preserve"> </w:t>
            </w:r>
            <w:r w:rsidRPr="00334EF7">
              <w:rPr>
                <w:rFonts w:ascii="Arial" w:hAnsi="Arial" w:cs="David" w:hint="eastAsia"/>
                <w:b/>
                <w:bCs/>
                <w:rtl/>
              </w:rPr>
              <w:t>גיא</w:t>
            </w:r>
            <w:r w:rsidRPr="00334EF7">
              <w:rPr>
                <w:rFonts w:ascii="Arial" w:hAnsi="Arial" w:cs="David" w:hint="cs"/>
                <w:b/>
                <w:bCs/>
                <w:rtl/>
              </w:rPr>
              <w:t>ו</w:t>
            </w:r>
            <w:r w:rsidRPr="00334EF7">
              <w:rPr>
                <w:rFonts w:ascii="Arial" w:hAnsi="Arial" w:cs="David" w:hint="eastAsia"/>
                <w:b/>
                <w:bCs/>
                <w:rtl/>
              </w:rPr>
              <w:t>גרפיות</w:t>
            </w:r>
            <w:r w:rsidRPr="00334EF7">
              <w:rPr>
                <w:rFonts w:ascii="Arial" w:hAnsi="Arial" w:cs="David"/>
                <w:b/>
                <w:bCs/>
                <w:rtl/>
              </w:rPr>
              <w:t xml:space="preserve"> </w:t>
            </w:r>
            <w:r w:rsidRPr="00334EF7">
              <w:rPr>
                <w:rFonts w:ascii="Arial" w:hAnsi="Arial" w:cs="David" w:hint="eastAsia"/>
                <w:b/>
                <w:bCs/>
                <w:rtl/>
              </w:rPr>
              <w:t>וזאת</w:t>
            </w:r>
            <w:r w:rsidRPr="00334EF7">
              <w:rPr>
                <w:rFonts w:ascii="Arial" w:hAnsi="Arial" w:cs="David"/>
                <w:b/>
                <w:bCs/>
                <w:rtl/>
              </w:rPr>
              <w:t xml:space="preserve"> </w:t>
            </w:r>
            <w:r w:rsidRPr="00334EF7">
              <w:rPr>
                <w:rFonts w:ascii="Arial" w:hAnsi="Arial" w:cs="David" w:hint="eastAsia"/>
                <w:b/>
                <w:bCs/>
                <w:rtl/>
              </w:rPr>
              <w:t>בגופים</w:t>
            </w:r>
            <w:r w:rsidRPr="00334EF7">
              <w:rPr>
                <w:rFonts w:ascii="Arial" w:hAnsi="Arial" w:cs="David"/>
                <w:b/>
                <w:bCs/>
                <w:rtl/>
              </w:rPr>
              <w:t xml:space="preserve"> </w:t>
            </w:r>
            <w:r w:rsidRPr="00334EF7">
              <w:rPr>
                <w:rFonts w:ascii="Arial" w:hAnsi="Arial" w:cs="David" w:hint="eastAsia"/>
                <w:b/>
                <w:bCs/>
                <w:rtl/>
              </w:rPr>
              <w:t>ממשלתיים</w:t>
            </w:r>
            <w:r w:rsidRPr="00334EF7">
              <w:rPr>
                <w:rFonts w:ascii="Arial" w:hAnsi="Arial" w:cs="David"/>
                <w:b/>
                <w:bCs/>
                <w:rtl/>
              </w:rPr>
              <w:t xml:space="preserve"> </w:t>
            </w:r>
            <w:r w:rsidRPr="00334EF7">
              <w:rPr>
                <w:rFonts w:ascii="Arial" w:hAnsi="Arial" w:cs="David" w:hint="eastAsia"/>
                <w:b/>
                <w:bCs/>
                <w:rtl/>
              </w:rPr>
              <w:t>ו</w:t>
            </w:r>
            <w:r w:rsidRPr="00334EF7">
              <w:rPr>
                <w:rFonts w:ascii="Arial" w:hAnsi="Arial" w:cs="David"/>
                <w:b/>
                <w:bCs/>
                <w:rtl/>
              </w:rPr>
              <w:t>/</w:t>
            </w:r>
            <w:r w:rsidRPr="00334EF7">
              <w:rPr>
                <w:rFonts w:ascii="Arial" w:hAnsi="Arial" w:cs="David" w:hint="eastAsia"/>
                <w:b/>
                <w:bCs/>
                <w:rtl/>
              </w:rPr>
              <w:t>ו</w:t>
            </w:r>
            <w:r w:rsidRPr="00334EF7">
              <w:rPr>
                <w:rFonts w:ascii="Arial" w:hAnsi="Arial" w:cs="David"/>
                <w:b/>
                <w:bCs/>
                <w:rtl/>
              </w:rPr>
              <w:t xml:space="preserve"> </w:t>
            </w:r>
            <w:r w:rsidRPr="00334EF7">
              <w:rPr>
                <w:rFonts w:ascii="Arial" w:hAnsi="Arial" w:cs="David" w:hint="eastAsia"/>
                <w:b/>
                <w:bCs/>
                <w:rtl/>
              </w:rPr>
              <w:t>מוסדיים</w:t>
            </w:r>
            <w:r w:rsidRPr="00334EF7">
              <w:rPr>
                <w:rFonts w:ascii="Arial" w:hAnsi="Arial" w:cs="David"/>
                <w:b/>
                <w:bCs/>
                <w:rtl/>
              </w:rPr>
              <w:t xml:space="preserve">. </w:t>
            </w:r>
            <w:r w:rsidRPr="00334EF7">
              <w:rPr>
                <w:rFonts w:ascii="Arial" w:hAnsi="Arial" w:cs="David" w:hint="cs"/>
                <w:b/>
                <w:bCs/>
                <w:rtl/>
              </w:rPr>
              <w:t xml:space="preserve"> </w:t>
            </w:r>
            <w:r w:rsidR="00EA479D" w:rsidRPr="00334EF7">
              <w:rPr>
                <w:rFonts w:ascii="Arial" w:hAnsi="Arial" w:cs="David" w:hint="cs"/>
                <w:b/>
                <w:bCs/>
                <w:rtl/>
              </w:rPr>
              <w:t xml:space="preserve"> </w:t>
            </w:r>
          </w:p>
          <w:p w:rsidR="000B053E" w:rsidRPr="00334EF7" w:rsidRDefault="000B053E" w:rsidP="000B053E">
            <w:pPr>
              <w:pStyle w:val="ListParagraph1"/>
              <w:spacing w:before="120"/>
              <w:ind w:left="0"/>
              <w:contextualSpacing w:val="0"/>
              <w:rPr>
                <w:rFonts w:ascii="Arial" w:hAnsi="Arial" w:cs="David"/>
                <w:b/>
                <w:bCs/>
              </w:rPr>
            </w:pPr>
          </w:p>
        </w:tc>
        <w:tc>
          <w:tcPr>
            <w:tcW w:w="959" w:type="dxa"/>
          </w:tcPr>
          <w:p w:rsidR="00EA479D" w:rsidRPr="002D397D" w:rsidRDefault="00DF4B30" w:rsidP="00DF4B30">
            <w:pPr>
              <w:pStyle w:val="ListParagraph1"/>
              <w:spacing w:before="120"/>
              <w:ind w:left="0"/>
              <w:contextualSpacing w:val="0"/>
              <w:rPr>
                <w:rFonts w:ascii="Arial" w:hAnsi="Arial" w:cs="David"/>
                <w:rtl/>
              </w:rPr>
            </w:pPr>
            <w:r>
              <w:rPr>
                <w:rFonts w:ascii="Arial" w:hAnsi="Arial" w:cs="David" w:hint="cs"/>
                <w:rtl/>
              </w:rPr>
              <w:t xml:space="preserve">5 נק' </w:t>
            </w:r>
          </w:p>
        </w:tc>
        <w:tc>
          <w:tcPr>
            <w:tcW w:w="4503" w:type="dxa"/>
          </w:tcPr>
          <w:p w:rsidR="00EA479D" w:rsidRPr="002D397D" w:rsidRDefault="000B053E" w:rsidP="000B053E">
            <w:pPr>
              <w:pStyle w:val="ListParagraph1"/>
              <w:spacing w:before="120"/>
              <w:ind w:left="0"/>
              <w:contextualSpacing w:val="0"/>
              <w:rPr>
                <w:rFonts w:ascii="Arial" w:hAnsi="Arial" w:cs="David"/>
                <w:rtl/>
              </w:rPr>
            </w:pPr>
            <w:r>
              <w:rPr>
                <w:rFonts w:ascii="Arial" w:hAnsi="Arial" w:cs="David" w:hint="cs"/>
                <w:rtl/>
              </w:rPr>
              <w:t xml:space="preserve">כל שנה מעבר לשלוש שנות הניסיון  הנדרשות בתנאי הסף </w:t>
            </w:r>
            <w:r>
              <w:rPr>
                <w:rFonts w:ascii="Arial" w:hAnsi="Arial" w:cs="David"/>
                <w:rtl/>
              </w:rPr>
              <w:t>–</w:t>
            </w:r>
            <w:r>
              <w:rPr>
                <w:rFonts w:ascii="Arial" w:hAnsi="Arial" w:cs="David" w:hint="cs"/>
                <w:rtl/>
              </w:rPr>
              <w:t xml:space="preserve"> תקנה 1 נק' ועד למקסימום של 5 </w:t>
            </w:r>
            <w:proofErr w:type="spellStart"/>
            <w:r>
              <w:rPr>
                <w:rFonts w:ascii="Arial" w:hAnsi="Arial" w:cs="David" w:hint="cs"/>
                <w:rtl/>
              </w:rPr>
              <w:t>נק</w:t>
            </w:r>
            <w:proofErr w:type="spellEnd"/>
          </w:p>
        </w:tc>
      </w:tr>
      <w:tr w:rsidR="00EA479D" w:rsidRPr="002D397D" w:rsidTr="000B053E">
        <w:tc>
          <w:tcPr>
            <w:tcW w:w="3330" w:type="dxa"/>
          </w:tcPr>
          <w:p w:rsidR="00EA479D" w:rsidRPr="00334EF7" w:rsidRDefault="000B053E" w:rsidP="000B053E">
            <w:pPr>
              <w:pStyle w:val="ListParagraph1"/>
              <w:spacing w:before="120"/>
              <w:ind w:left="0"/>
              <w:contextualSpacing w:val="0"/>
              <w:rPr>
                <w:rFonts w:ascii="Arial" w:hAnsi="Arial" w:cs="David"/>
                <w:b/>
                <w:bCs/>
              </w:rPr>
            </w:pPr>
            <w:r w:rsidRPr="00334EF7">
              <w:rPr>
                <w:rFonts w:cs="David" w:hint="cs"/>
                <w:b/>
                <w:bCs/>
                <w:rtl/>
              </w:rPr>
              <w:t xml:space="preserve">ניסיון </w:t>
            </w:r>
            <w:r w:rsidRPr="00334EF7">
              <w:rPr>
                <w:rFonts w:ascii="Arial" w:hAnsi="Arial" w:cs="David" w:hint="cs"/>
                <w:b/>
                <w:bCs/>
                <w:rtl/>
              </w:rPr>
              <w:t xml:space="preserve">בניהול </w:t>
            </w:r>
            <w:r w:rsidR="00DF4B30" w:rsidRPr="00334EF7">
              <w:rPr>
                <w:rFonts w:ascii="Arial" w:hAnsi="Arial" w:cs="David" w:hint="cs"/>
                <w:b/>
                <w:bCs/>
                <w:rtl/>
              </w:rPr>
              <w:t>פרויקטי</w:t>
            </w:r>
            <w:r w:rsidR="00DF4B30" w:rsidRPr="00334EF7">
              <w:rPr>
                <w:rFonts w:ascii="Arial" w:hAnsi="Arial" w:cs="David" w:hint="eastAsia"/>
                <w:b/>
                <w:bCs/>
                <w:rtl/>
              </w:rPr>
              <w:t>ם</w:t>
            </w:r>
            <w:r w:rsidRPr="00334EF7">
              <w:rPr>
                <w:rFonts w:ascii="Arial" w:hAnsi="Arial" w:cs="David" w:hint="cs"/>
                <w:b/>
                <w:bCs/>
                <w:rtl/>
              </w:rPr>
              <w:t xml:space="preserve"> </w:t>
            </w:r>
            <w:r w:rsidR="00DF4B30" w:rsidRPr="00334EF7">
              <w:rPr>
                <w:rFonts w:ascii="Arial" w:hAnsi="Arial" w:cs="David" w:hint="cs"/>
                <w:b/>
                <w:bCs/>
                <w:rtl/>
              </w:rPr>
              <w:t xml:space="preserve">של  </w:t>
            </w:r>
            <w:r w:rsidRPr="00334EF7">
              <w:rPr>
                <w:rFonts w:ascii="Arial" w:hAnsi="Arial" w:cs="David" w:hint="cs"/>
                <w:b/>
                <w:bCs/>
                <w:rtl/>
              </w:rPr>
              <w:t xml:space="preserve">קליטת </w:t>
            </w:r>
            <w:r w:rsidRPr="00334EF7">
              <w:rPr>
                <w:rFonts w:cs="David" w:hint="cs"/>
                <w:b/>
                <w:bCs/>
                <w:rtl/>
              </w:rPr>
              <w:t>נתונים</w:t>
            </w:r>
          </w:p>
        </w:tc>
        <w:tc>
          <w:tcPr>
            <w:tcW w:w="959" w:type="dxa"/>
          </w:tcPr>
          <w:p w:rsidR="00EA479D" w:rsidRPr="002D397D" w:rsidRDefault="000B053E" w:rsidP="00EA479D">
            <w:pPr>
              <w:pStyle w:val="ListParagraph1"/>
              <w:spacing w:before="120"/>
              <w:ind w:left="0"/>
              <w:contextualSpacing w:val="0"/>
              <w:rPr>
                <w:rFonts w:ascii="Arial" w:hAnsi="Arial" w:cs="David"/>
                <w:rtl/>
              </w:rPr>
            </w:pPr>
            <w:r>
              <w:rPr>
                <w:rFonts w:ascii="Arial" w:hAnsi="Arial" w:cs="David" w:hint="cs"/>
                <w:rtl/>
              </w:rPr>
              <w:t>5</w:t>
            </w:r>
            <w:r w:rsidR="00DF4B30">
              <w:rPr>
                <w:rFonts w:ascii="Arial" w:hAnsi="Arial" w:cs="David" w:hint="cs"/>
                <w:rtl/>
              </w:rPr>
              <w:t xml:space="preserve"> נק' </w:t>
            </w:r>
          </w:p>
        </w:tc>
        <w:tc>
          <w:tcPr>
            <w:tcW w:w="4503" w:type="dxa"/>
          </w:tcPr>
          <w:p w:rsidR="00EA479D" w:rsidRPr="002D397D" w:rsidRDefault="000B053E" w:rsidP="000B053E">
            <w:pPr>
              <w:pStyle w:val="ListParagraph1"/>
              <w:spacing w:before="120"/>
              <w:ind w:left="0"/>
              <w:contextualSpacing w:val="0"/>
              <w:rPr>
                <w:rFonts w:ascii="Arial" w:hAnsi="Arial" w:cs="David"/>
                <w:rtl/>
              </w:rPr>
            </w:pPr>
            <w:r>
              <w:rPr>
                <w:rFonts w:ascii="Arial" w:hAnsi="Arial" w:cs="David" w:hint="cs"/>
                <w:rtl/>
              </w:rPr>
              <w:t xml:space="preserve"> כל שנה מעבר לשלוש שנות הניסיון  הנדרשות בתנאי הסף </w:t>
            </w:r>
            <w:r>
              <w:rPr>
                <w:rFonts w:ascii="Arial" w:hAnsi="Arial" w:cs="David"/>
                <w:rtl/>
              </w:rPr>
              <w:t>–</w:t>
            </w:r>
            <w:r>
              <w:rPr>
                <w:rFonts w:ascii="Arial" w:hAnsi="Arial" w:cs="David" w:hint="cs"/>
                <w:rtl/>
              </w:rPr>
              <w:t xml:space="preserve"> תקנה 1 נק' ועד למקסימום של 5 נק'</w:t>
            </w:r>
          </w:p>
        </w:tc>
      </w:tr>
      <w:tr w:rsidR="00EA479D" w:rsidRPr="002D397D" w:rsidTr="000B053E">
        <w:tc>
          <w:tcPr>
            <w:tcW w:w="3330" w:type="dxa"/>
          </w:tcPr>
          <w:p w:rsidR="00EA479D" w:rsidRPr="00334EF7" w:rsidRDefault="000B053E" w:rsidP="000B053E">
            <w:pPr>
              <w:pStyle w:val="ListParagraph1"/>
              <w:spacing w:before="120"/>
              <w:ind w:left="90"/>
              <w:contextualSpacing w:val="0"/>
              <w:rPr>
                <w:rFonts w:ascii="Arial" w:hAnsi="Arial" w:cs="David"/>
                <w:b/>
                <w:bCs/>
              </w:rPr>
            </w:pPr>
            <w:r w:rsidRPr="00334EF7">
              <w:rPr>
                <w:rFonts w:ascii="Arial" w:hAnsi="Arial" w:cs="David" w:hint="cs"/>
                <w:b/>
                <w:bCs/>
                <w:rtl/>
              </w:rPr>
              <w:t xml:space="preserve">ראיון אישי </w:t>
            </w:r>
          </w:p>
        </w:tc>
        <w:tc>
          <w:tcPr>
            <w:tcW w:w="959" w:type="dxa"/>
          </w:tcPr>
          <w:p w:rsidR="00EA479D" w:rsidRPr="002D397D" w:rsidRDefault="000B053E" w:rsidP="00EA479D">
            <w:pPr>
              <w:pStyle w:val="ListParagraph1"/>
              <w:spacing w:before="120"/>
              <w:ind w:left="0"/>
              <w:contextualSpacing w:val="0"/>
              <w:rPr>
                <w:rFonts w:ascii="Arial" w:hAnsi="Arial" w:cs="David"/>
                <w:rtl/>
              </w:rPr>
            </w:pPr>
            <w:r>
              <w:rPr>
                <w:rFonts w:ascii="Arial" w:hAnsi="Arial" w:cs="David" w:hint="cs"/>
                <w:rtl/>
              </w:rPr>
              <w:t>15</w:t>
            </w:r>
            <w:r w:rsidR="00DF4B30">
              <w:rPr>
                <w:rFonts w:ascii="Arial" w:hAnsi="Arial" w:cs="David" w:hint="cs"/>
                <w:rtl/>
              </w:rPr>
              <w:t xml:space="preserve"> נק'</w:t>
            </w:r>
          </w:p>
        </w:tc>
        <w:tc>
          <w:tcPr>
            <w:tcW w:w="4503" w:type="dxa"/>
          </w:tcPr>
          <w:p w:rsidR="00EA479D" w:rsidRPr="002D397D" w:rsidRDefault="000B053E" w:rsidP="00F2160E">
            <w:pPr>
              <w:pStyle w:val="ListParagraph1"/>
              <w:spacing w:before="120"/>
              <w:ind w:left="0"/>
              <w:contextualSpacing w:val="0"/>
              <w:rPr>
                <w:rFonts w:ascii="Arial" w:hAnsi="Arial" w:cs="David"/>
                <w:rtl/>
              </w:rPr>
            </w:pPr>
            <w:r>
              <w:rPr>
                <w:rFonts w:ascii="Arial" w:hAnsi="Arial" w:cs="David" w:hint="cs"/>
                <w:rtl/>
              </w:rPr>
              <w:t xml:space="preserve"> </w:t>
            </w:r>
            <w:r w:rsidR="003863B0">
              <w:rPr>
                <w:rFonts w:cs="David" w:hint="cs"/>
                <w:rtl/>
              </w:rPr>
              <w:t xml:space="preserve">כחלק מבחינת  הרכיב האיכותי בהצעתו יזומן היועץ (א')  בפני וועדה מקצועית שתמונה ע"י וועדת המכרזים של המשרד ותורכב מאנשי האגף לסקר קרקע במשרד.  </w:t>
            </w:r>
            <w:r w:rsidR="003863B0" w:rsidRPr="008B6C4D">
              <w:rPr>
                <w:rFonts w:cs="David" w:hint="cs"/>
                <w:rtl/>
              </w:rPr>
              <w:t xml:space="preserve">במסגרת זו תתרשם הוועדה המשרד מכישורי המועמד, ממענה לשאלות שתציג, וליכולתו להתנסח ברהיטות ובמקצועיות </w:t>
            </w:r>
            <w:r w:rsidR="003863B0">
              <w:rPr>
                <w:rFonts w:cs="David" w:hint="cs"/>
                <w:rtl/>
              </w:rPr>
              <w:t xml:space="preserve">וכן תהיה רשאית לעיין בהמלצות שהציג המועמד (אם הציג) וליצור קשר עם הממליצים ע"מ להתרשם מטיב השירות שנתן המועמד </w:t>
            </w:r>
            <w:r w:rsidR="003863B0" w:rsidRPr="008B6C4D">
              <w:rPr>
                <w:rFonts w:cs="David" w:hint="cs"/>
                <w:rtl/>
              </w:rPr>
              <w:t xml:space="preserve"> כיו"ב. </w:t>
            </w:r>
            <w:r w:rsidR="003863B0">
              <w:rPr>
                <w:rFonts w:cs="David" w:hint="cs"/>
                <w:rtl/>
              </w:rPr>
              <w:t xml:space="preserve"> </w:t>
            </w:r>
          </w:p>
        </w:tc>
      </w:tr>
      <w:tr w:rsidR="000B053E" w:rsidRPr="002D397D" w:rsidTr="000B053E">
        <w:tc>
          <w:tcPr>
            <w:tcW w:w="3330" w:type="dxa"/>
          </w:tcPr>
          <w:p w:rsidR="000B053E" w:rsidRPr="00334EF7" w:rsidRDefault="000B053E" w:rsidP="000B053E">
            <w:pPr>
              <w:pStyle w:val="ListParagraph1"/>
              <w:spacing w:before="120"/>
              <w:ind w:left="90"/>
              <w:contextualSpacing w:val="0"/>
              <w:rPr>
                <w:rFonts w:ascii="Arial" w:hAnsi="Arial" w:cs="David"/>
                <w:b/>
                <w:bCs/>
                <w:rtl/>
              </w:rPr>
            </w:pPr>
            <w:r w:rsidRPr="00334EF7">
              <w:rPr>
                <w:rFonts w:ascii="Arial" w:hAnsi="Arial" w:cs="David" w:hint="cs"/>
                <w:b/>
                <w:bCs/>
                <w:rtl/>
              </w:rPr>
              <w:t xml:space="preserve">סה"כ </w:t>
            </w:r>
          </w:p>
        </w:tc>
        <w:tc>
          <w:tcPr>
            <w:tcW w:w="959" w:type="dxa"/>
          </w:tcPr>
          <w:p w:rsidR="000B053E" w:rsidRDefault="000B053E" w:rsidP="00EA479D">
            <w:pPr>
              <w:pStyle w:val="ListParagraph1"/>
              <w:spacing w:before="120"/>
              <w:ind w:left="0"/>
              <w:contextualSpacing w:val="0"/>
              <w:rPr>
                <w:rFonts w:ascii="Arial" w:hAnsi="Arial" w:cs="David"/>
                <w:rtl/>
              </w:rPr>
            </w:pPr>
            <w:r>
              <w:rPr>
                <w:rFonts w:ascii="Arial" w:hAnsi="Arial" w:cs="David" w:hint="cs"/>
                <w:rtl/>
              </w:rPr>
              <w:t xml:space="preserve">25 נק' </w:t>
            </w:r>
          </w:p>
        </w:tc>
        <w:tc>
          <w:tcPr>
            <w:tcW w:w="4503" w:type="dxa"/>
          </w:tcPr>
          <w:p w:rsidR="000B053E" w:rsidRDefault="000B053E" w:rsidP="00DF4B30">
            <w:pPr>
              <w:pStyle w:val="ListParagraph1"/>
              <w:spacing w:before="120"/>
              <w:ind w:left="0"/>
              <w:contextualSpacing w:val="0"/>
              <w:rPr>
                <w:rFonts w:ascii="Arial" w:hAnsi="Arial" w:cs="David"/>
                <w:rtl/>
              </w:rPr>
            </w:pPr>
          </w:p>
        </w:tc>
      </w:tr>
    </w:tbl>
    <w:p w:rsidR="0029570B" w:rsidRDefault="0029570B" w:rsidP="0046195C">
      <w:pPr>
        <w:spacing w:line="360" w:lineRule="auto"/>
        <w:ind w:left="1616" w:hanging="425"/>
        <w:jc w:val="both"/>
        <w:rPr>
          <w:sz w:val="22"/>
          <w:szCs w:val="22"/>
          <w:rtl/>
        </w:rPr>
      </w:pPr>
    </w:p>
    <w:p w:rsidR="00EA479D" w:rsidRDefault="00EA479D" w:rsidP="0046195C">
      <w:pPr>
        <w:spacing w:line="360" w:lineRule="auto"/>
        <w:ind w:left="1616" w:hanging="425"/>
        <w:jc w:val="both"/>
        <w:rPr>
          <w:sz w:val="22"/>
          <w:szCs w:val="22"/>
          <w:rtl/>
        </w:rPr>
      </w:pPr>
    </w:p>
    <w:p w:rsidR="00DF4B30" w:rsidRPr="00DF4B30" w:rsidRDefault="00DF4B30" w:rsidP="00DF4B30">
      <w:pPr>
        <w:spacing w:line="360" w:lineRule="auto"/>
        <w:jc w:val="both"/>
        <w:rPr>
          <w:b/>
          <w:bCs/>
          <w:sz w:val="22"/>
          <w:szCs w:val="22"/>
          <w:u w:val="single"/>
          <w:rtl/>
        </w:rPr>
      </w:pPr>
      <w:r w:rsidRPr="00DF4B30">
        <w:rPr>
          <w:rFonts w:hint="cs"/>
          <w:b/>
          <w:bCs/>
          <w:sz w:val="22"/>
          <w:szCs w:val="22"/>
          <w:u w:val="single"/>
          <w:rtl/>
        </w:rPr>
        <w:t>משקולות האיכות ליו</w:t>
      </w:r>
      <w:r>
        <w:rPr>
          <w:rFonts w:hint="cs"/>
          <w:b/>
          <w:bCs/>
          <w:sz w:val="22"/>
          <w:szCs w:val="22"/>
          <w:u w:val="single"/>
          <w:rtl/>
        </w:rPr>
        <w:t xml:space="preserve">עץ </w:t>
      </w:r>
      <w:r w:rsidRPr="00DF4B30">
        <w:rPr>
          <w:rFonts w:hint="cs"/>
          <w:b/>
          <w:bCs/>
          <w:sz w:val="22"/>
          <w:szCs w:val="22"/>
          <w:u w:val="single"/>
          <w:rtl/>
        </w:rPr>
        <w:t>ב'</w:t>
      </w:r>
    </w:p>
    <w:tbl>
      <w:tblPr>
        <w:bidiVisual/>
        <w:tblW w:w="0" w:type="auto"/>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977"/>
        <w:gridCol w:w="4503"/>
      </w:tblGrid>
      <w:tr w:rsidR="00DF4B30" w:rsidRPr="00DF4B30" w:rsidTr="00DF4B30">
        <w:trPr>
          <w:trHeight w:val="702"/>
        </w:trPr>
        <w:tc>
          <w:tcPr>
            <w:tcW w:w="3330" w:type="dxa"/>
            <w:shd w:val="clear" w:color="auto" w:fill="D9D9D9"/>
          </w:tcPr>
          <w:p w:rsidR="00DF4B30" w:rsidRPr="00DF4B30" w:rsidRDefault="00DF4B30" w:rsidP="00DF4B30">
            <w:pPr>
              <w:pStyle w:val="ListParagraph1"/>
              <w:spacing w:before="120"/>
              <w:ind w:left="0"/>
              <w:contextualSpacing w:val="0"/>
              <w:rPr>
                <w:rFonts w:ascii="Arial" w:hAnsi="Arial" w:cs="David"/>
                <w:b/>
                <w:bCs/>
                <w:rtl/>
              </w:rPr>
            </w:pPr>
            <w:r w:rsidRPr="00DF4B30">
              <w:rPr>
                <w:rFonts w:ascii="Arial" w:hAnsi="Arial" w:cs="David" w:hint="cs"/>
                <w:b/>
                <w:bCs/>
                <w:rtl/>
              </w:rPr>
              <w:t>תיאור</w:t>
            </w:r>
          </w:p>
        </w:tc>
        <w:tc>
          <w:tcPr>
            <w:tcW w:w="959" w:type="dxa"/>
            <w:shd w:val="clear" w:color="auto" w:fill="D9D9D9"/>
          </w:tcPr>
          <w:p w:rsidR="00DF4B30" w:rsidRPr="00DF4B30" w:rsidRDefault="00DF4B30" w:rsidP="00DF4B30">
            <w:pPr>
              <w:pStyle w:val="ListParagraph1"/>
              <w:spacing w:before="120"/>
              <w:ind w:left="0"/>
              <w:contextualSpacing w:val="0"/>
              <w:rPr>
                <w:rFonts w:ascii="Arial" w:hAnsi="Arial" w:cs="David"/>
                <w:b/>
                <w:bCs/>
                <w:rtl/>
              </w:rPr>
            </w:pPr>
            <w:r w:rsidRPr="00DF4B30">
              <w:rPr>
                <w:rFonts w:ascii="Arial" w:hAnsi="Arial" w:cs="David" w:hint="cs"/>
                <w:b/>
                <w:bCs/>
                <w:rtl/>
              </w:rPr>
              <w:t xml:space="preserve">משקל מקסימלי </w:t>
            </w:r>
          </w:p>
        </w:tc>
        <w:tc>
          <w:tcPr>
            <w:tcW w:w="4503" w:type="dxa"/>
            <w:shd w:val="clear" w:color="auto" w:fill="D9D9D9"/>
          </w:tcPr>
          <w:p w:rsidR="00DF4B30" w:rsidRPr="00DF4B30" w:rsidRDefault="00DF4B30" w:rsidP="00DF4B30">
            <w:pPr>
              <w:pStyle w:val="ListParagraph1"/>
              <w:spacing w:before="120"/>
              <w:ind w:left="0"/>
              <w:contextualSpacing w:val="0"/>
              <w:rPr>
                <w:rFonts w:ascii="Arial" w:hAnsi="Arial" w:cs="David"/>
                <w:b/>
                <w:bCs/>
                <w:rtl/>
              </w:rPr>
            </w:pPr>
            <w:r w:rsidRPr="00DF4B30">
              <w:rPr>
                <w:rFonts w:ascii="Arial" w:hAnsi="Arial" w:cs="David" w:hint="cs"/>
                <w:b/>
                <w:bCs/>
                <w:rtl/>
              </w:rPr>
              <w:t>פירוט</w:t>
            </w:r>
          </w:p>
        </w:tc>
      </w:tr>
      <w:tr w:rsidR="00DF4B30" w:rsidRPr="002D397D" w:rsidTr="00DF4B30">
        <w:trPr>
          <w:trHeight w:val="1341"/>
        </w:trPr>
        <w:tc>
          <w:tcPr>
            <w:tcW w:w="3330" w:type="dxa"/>
          </w:tcPr>
          <w:p w:rsidR="00DF4B30" w:rsidRPr="00334EF7" w:rsidRDefault="00DF4B30" w:rsidP="00DF4B30">
            <w:pPr>
              <w:pStyle w:val="ListParagraph1"/>
              <w:spacing w:before="120"/>
              <w:ind w:left="0"/>
              <w:contextualSpacing w:val="0"/>
              <w:rPr>
                <w:rFonts w:ascii="Arial" w:hAnsi="Arial" w:cs="David"/>
                <w:b/>
                <w:bCs/>
              </w:rPr>
            </w:pPr>
            <w:r w:rsidRPr="00334EF7">
              <w:rPr>
                <w:rFonts w:ascii="Arial" w:hAnsi="Arial" w:cs="David" w:hint="cs"/>
                <w:b/>
                <w:bCs/>
                <w:rtl/>
              </w:rPr>
              <w:t xml:space="preserve"> </w:t>
            </w:r>
            <w:r w:rsidRPr="00334EF7">
              <w:rPr>
                <w:rFonts w:cs="David" w:hint="cs"/>
                <w:b/>
                <w:bCs/>
                <w:rtl/>
              </w:rPr>
              <w:t>ניסיון בביצוע סקרי קרקע</w:t>
            </w:r>
          </w:p>
        </w:tc>
        <w:tc>
          <w:tcPr>
            <w:tcW w:w="959" w:type="dxa"/>
          </w:tcPr>
          <w:p w:rsidR="00DF4B30" w:rsidRPr="002D397D" w:rsidRDefault="00DF4B30" w:rsidP="00DF4B30">
            <w:pPr>
              <w:pStyle w:val="ListParagraph1"/>
              <w:spacing w:before="120"/>
              <w:ind w:left="0"/>
              <w:contextualSpacing w:val="0"/>
              <w:rPr>
                <w:rFonts w:ascii="Arial" w:hAnsi="Arial" w:cs="David"/>
                <w:rtl/>
              </w:rPr>
            </w:pPr>
            <w:r>
              <w:rPr>
                <w:rFonts w:ascii="Arial" w:hAnsi="Arial" w:cs="David" w:hint="cs"/>
                <w:rtl/>
              </w:rPr>
              <w:t xml:space="preserve">5 נק' </w:t>
            </w:r>
          </w:p>
        </w:tc>
        <w:tc>
          <w:tcPr>
            <w:tcW w:w="4503" w:type="dxa"/>
          </w:tcPr>
          <w:p w:rsidR="00DF4B30" w:rsidRPr="002D397D" w:rsidRDefault="00DF4B30" w:rsidP="00DF4B30">
            <w:pPr>
              <w:pStyle w:val="ListParagraph1"/>
              <w:spacing w:before="120"/>
              <w:ind w:left="0"/>
              <w:contextualSpacing w:val="0"/>
              <w:rPr>
                <w:rFonts w:ascii="Arial" w:hAnsi="Arial" w:cs="David"/>
                <w:rtl/>
              </w:rPr>
            </w:pPr>
            <w:r>
              <w:rPr>
                <w:rFonts w:ascii="Arial" w:hAnsi="Arial" w:cs="David" w:hint="cs"/>
                <w:rtl/>
              </w:rPr>
              <w:t xml:space="preserve">כל שנה מעבר לשלוש שנות הניסיון  הנדרשות בתנאי הסף </w:t>
            </w:r>
            <w:r>
              <w:rPr>
                <w:rFonts w:ascii="Arial" w:hAnsi="Arial" w:cs="David"/>
                <w:rtl/>
              </w:rPr>
              <w:t>–</w:t>
            </w:r>
            <w:r>
              <w:rPr>
                <w:rFonts w:ascii="Arial" w:hAnsi="Arial" w:cs="David" w:hint="cs"/>
                <w:rtl/>
              </w:rPr>
              <w:t xml:space="preserve"> תקנה 1 נק' ועד למקסימום של 5 </w:t>
            </w:r>
            <w:proofErr w:type="spellStart"/>
            <w:r>
              <w:rPr>
                <w:rFonts w:ascii="Arial" w:hAnsi="Arial" w:cs="David" w:hint="cs"/>
                <w:rtl/>
              </w:rPr>
              <w:t>נק</w:t>
            </w:r>
            <w:proofErr w:type="spellEnd"/>
          </w:p>
        </w:tc>
      </w:tr>
      <w:tr w:rsidR="00DF4B30" w:rsidRPr="002D397D" w:rsidTr="00DF4B30">
        <w:tc>
          <w:tcPr>
            <w:tcW w:w="3330" w:type="dxa"/>
          </w:tcPr>
          <w:p w:rsidR="00DF4B30" w:rsidRPr="00334EF7" w:rsidRDefault="00DF4B30" w:rsidP="00DF4B30">
            <w:pPr>
              <w:pStyle w:val="ListParagraph1"/>
              <w:spacing w:before="120"/>
              <w:ind w:left="0"/>
              <w:contextualSpacing w:val="0"/>
              <w:rPr>
                <w:rFonts w:ascii="Arial" w:hAnsi="Arial" w:cs="David"/>
                <w:b/>
                <w:bCs/>
                <w:rtl/>
              </w:rPr>
            </w:pPr>
            <w:r w:rsidRPr="00334EF7">
              <w:rPr>
                <w:rFonts w:cs="David" w:hint="cs"/>
                <w:b/>
                <w:bCs/>
                <w:rtl/>
              </w:rPr>
              <w:t xml:space="preserve">היכרות עם מערכת </w:t>
            </w:r>
            <w:r w:rsidRPr="00334EF7">
              <w:rPr>
                <w:rFonts w:cs="David"/>
                <w:b/>
                <w:bCs/>
              </w:rPr>
              <w:t xml:space="preserve">GIS </w:t>
            </w:r>
            <w:r w:rsidRPr="00334EF7">
              <w:rPr>
                <w:rFonts w:cs="David" w:hint="cs"/>
                <w:b/>
                <w:bCs/>
                <w:rtl/>
              </w:rPr>
              <w:t xml:space="preserve"> וקליטת נתוני סקרי קרקע </w:t>
            </w:r>
          </w:p>
        </w:tc>
        <w:tc>
          <w:tcPr>
            <w:tcW w:w="959" w:type="dxa"/>
          </w:tcPr>
          <w:p w:rsidR="00DF4B30" w:rsidRPr="002D397D" w:rsidRDefault="00DF4B30" w:rsidP="00DF4B30">
            <w:pPr>
              <w:pStyle w:val="ListParagraph1"/>
              <w:spacing w:before="120"/>
              <w:ind w:left="0"/>
              <w:contextualSpacing w:val="0"/>
              <w:rPr>
                <w:rFonts w:ascii="Arial" w:hAnsi="Arial" w:cs="David"/>
                <w:rtl/>
              </w:rPr>
            </w:pPr>
            <w:r>
              <w:rPr>
                <w:rFonts w:ascii="Arial" w:hAnsi="Arial" w:cs="David" w:hint="cs"/>
                <w:rtl/>
              </w:rPr>
              <w:t xml:space="preserve">5 נק' </w:t>
            </w:r>
          </w:p>
        </w:tc>
        <w:tc>
          <w:tcPr>
            <w:tcW w:w="4503" w:type="dxa"/>
          </w:tcPr>
          <w:p w:rsidR="00DF4B30" w:rsidRPr="002D397D" w:rsidRDefault="00DF4B30" w:rsidP="00DF4B30">
            <w:pPr>
              <w:pStyle w:val="ListParagraph1"/>
              <w:spacing w:before="120"/>
              <w:ind w:left="0"/>
              <w:contextualSpacing w:val="0"/>
              <w:rPr>
                <w:rFonts w:ascii="Arial" w:hAnsi="Arial" w:cs="David"/>
                <w:rtl/>
              </w:rPr>
            </w:pPr>
            <w:r>
              <w:rPr>
                <w:rFonts w:ascii="Arial" w:hAnsi="Arial" w:cs="David" w:hint="cs"/>
                <w:rtl/>
              </w:rPr>
              <w:t xml:space="preserve">נתון זה יילמד באחת משתי דרכים: באמצעות פירוט בקורות החיים של היועץ או במסגרת </w:t>
            </w:r>
            <w:proofErr w:type="spellStart"/>
            <w:r>
              <w:rPr>
                <w:rFonts w:ascii="Arial" w:hAnsi="Arial" w:cs="David" w:hint="cs"/>
                <w:rtl/>
              </w:rPr>
              <w:t>הראיון</w:t>
            </w:r>
            <w:proofErr w:type="spellEnd"/>
            <w:r>
              <w:rPr>
                <w:rFonts w:ascii="Arial" w:hAnsi="Arial" w:cs="David" w:hint="cs"/>
                <w:rtl/>
              </w:rPr>
              <w:t xml:space="preserve">. 5 נק' </w:t>
            </w:r>
            <w:r>
              <w:rPr>
                <w:rFonts w:ascii="Arial" w:hAnsi="Arial" w:cs="David"/>
                <w:rtl/>
              </w:rPr>
              <w:t>–</w:t>
            </w:r>
            <w:r>
              <w:rPr>
                <w:rFonts w:ascii="Arial" w:hAnsi="Arial" w:cs="David" w:hint="cs"/>
                <w:rtl/>
              </w:rPr>
              <w:t xml:space="preserve"> משמעם היכרות עם מערכת </w:t>
            </w:r>
            <w:r>
              <w:rPr>
                <w:rFonts w:ascii="Arial" w:hAnsi="Arial" w:cs="David"/>
              </w:rPr>
              <w:t xml:space="preserve">GIS </w:t>
            </w:r>
            <w:r>
              <w:rPr>
                <w:rFonts w:ascii="Arial" w:hAnsi="Arial" w:cs="David" w:hint="cs"/>
                <w:rtl/>
              </w:rPr>
              <w:t xml:space="preserve"> בתקופה שלא פחתה משנה, כל ניסיון אחר </w:t>
            </w:r>
            <w:r>
              <w:rPr>
                <w:rFonts w:ascii="Arial" w:hAnsi="Arial" w:cs="David"/>
                <w:rtl/>
              </w:rPr>
              <w:t>–</w:t>
            </w:r>
            <w:r>
              <w:rPr>
                <w:rFonts w:ascii="Arial" w:hAnsi="Arial" w:cs="David" w:hint="cs"/>
                <w:rtl/>
              </w:rPr>
              <w:t xml:space="preserve"> יקנה 0 </w:t>
            </w:r>
            <w:proofErr w:type="spellStart"/>
            <w:r>
              <w:rPr>
                <w:rFonts w:ascii="Arial" w:hAnsi="Arial" w:cs="David" w:hint="cs"/>
                <w:rtl/>
              </w:rPr>
              <w:t>נק</w:t>
            </w:r>
            <w:proofErr w:type="spellEnd"/>
            <w:r>
              <w:rPr>
                <w:rFonts w:ascii="Arial" w:hAnsi="Arial" w:cs="David" w:hint="cs"/>
                <w:rtl/>
              </w:rPr>
              <w:t xml:space="preserve">'. </w:t>
            </w:r>
          </w:p>
        </w:tc>
      </w:tr>
      <w:tr w:rsidR="00DF4B30" w:rsidRPr="002D397D" w:rsidTr="00DF4B30">
        <w:tc>
          <w:tcPr>
            <w:tcW w:w="3330" w:type="dxa"/>
          </w:tcPr>
          <w:p w:rsidR="00DF4B30" w:rsidRPr="00334EF7" w:rsidRDefault="00DF4B30" w:rsidP="00DF4B30">
            <w:pPr>
              <w:pStyle w:val="ListParagraph1"/>
              <w:spacing w:before="120"/>
              <w:ind w:left="90"/>
              <w:contextualSpacing w:val="0"/>
              <w:rPr>
                <w:rFonts w:ascii="Arial" w:hAnsi="Arial" w:cs="David"/>
                <w:b/>
                <w:bCs/>
              </w:rPr>
            </w:pPr>
            <w:r w:rsidRPr="00334EF7">
              <w:rPr>
                <w:rFonts w:ascii="Arial" w:hAnsi="Arial" w:cs="David" w:hint="cs"/>
                <w:b/>
                <w:bCs/>
                <w:rtl/>
              </w:rPr>
              <w:t xml:space="preserve">ראיון אישי </w:t>
            </w:r>
          </w:p>
        </w:tc>
        <w:tc>
          <w:tcPr>
            <w:tcW w:w="959" w:type="dxa"/>
          </w:tcPr>
          <w:p w:rsidR="00DF4B30" w:rsidRPr="002D397D" w:rsidRDefault="00DF4B30" w:rsidP="00DF4B30">
            <w:pPr>
              <w:pStyle w:val="ListParagraph1"/>
              <w:spacing w:before="120"/>
              <w:ind w:left="0"/>
              <w:contextualSpacing w:val="0"/>
              <w:rPr>
                <w:rFonts w:ascii="Arial" w:hAnsi="Arial" w:cs="David"/>
                <w:rtl/>
              </w:rPr>
            </w:pPr>
            <w:r>
              <w:rPr>
                <w:rFonts w:ascii="Arial" w:hAnsi="Arial" w:cs="David" w:hint="cs"/>
                <w:rtl/>
              </w:rPr>
              <w:t>15 נק'</w:t>
            </w:r>
          </w:p>
        </w:tc>
        <w:tc>
          <w:tcPr>
            <w:tcW w:w="4503" w:type="dxa"/>
          </w:tcPr>
          <w:p w:rsidR="00DF4B30" w:rsidRPr="002D397D" w:rsidRDefault="00DF4B30" w:rsidP="00F2160E">
            <w:pPr>
              <w:pStyle w:val="ListParagraph1"/>
              <w:spacing w:before="120"/>
              <w:ind w:left="0"/>
              <w:contextualSpacing w:val="0"/>
              <w:rPr>
                <w:rFonts w:ascii="Arial" w:hAnsi="Arial" w:cs="David"/>
                <w:rtl/>
              </w:rPr>
            </w:pPr>
            <w:r>
              <w:rPr>
                <w:rFonts w:ascii="Arial" w:hAnsi="Arial" w:cs="David" w:hint="cs"/>
                <w:rtl/>
              </w:rPr>
              <w:t xml:space="preserve"> </w:t>
            </w:r>
            <w:r w:rsidR="003863B0">
              <w:rPr>
                <w:rFonts w:cs="David" w:hint="cs"/>
                <w:rtl/>
              </w:rPr>
              <w:t xml:space="preserve">כחלק מבחינת  הרכיב האיכותי בהצעתו יזומן היועץ (ב')  בפני וועדה מקצועית שתמונה ע"י וועדת המכרזים של המשרד ותורכב מאנשי האגף לסקר קרקע במשרד.  </w:t>
            </w:r>
            <w:r w:rsidR="003863B0" w:rsidRPr="008B6C4D">
              <w:rPr>
                <w:rFonts w:cs="David" w:hint="cs"/>
                <w:rtl/>
              </w:rPr>
              <w:t xml:space="preserve">במסגרת זו תתרשם הוועדה המשרד מכישורי המועמד, ממענה לשאלות שתציג, וליכולתו להתנסח ברהיטות ובמקצועיות </w:t>
            </w:r>
            <w:r w:rsidR="003863B0">
              <w:rPr>
                <w:rFonts w:cs="David" w:hint="cs"/>
                <w:rtl/>
              </w:rPr>
              <w:t xml:space="preserve">וכן תהיה רשאית לעיין בהמלצות שהציג המועמד (אם הציג) וליצור קשר עם הממליצים ע"מ להתרשם מטיב השירות שנתן המועמד </w:t>
            </w:r>
            <w:r w:rsidR="003863B0" w:rsidRPr="008B6C4D">
              <w:rPr>
                <w:rFonts w:cs="David" w:hint="cs"/>
                <w:rtl/>
              </w:rPr>
              <w:t xml:space="preserve"> כיו"ב. </w:t>
            </w:r>
            <w:r w:rsidR="003863B0">
              <w:rPr>
                <w:rFonts w:cs="David" w:hint="cs"/>
                <w:rtl/>
              </w:rPr>
              <w:t xml:space="preserve"> </w:t>
            </w:r>
          </w:p>
        </w:tc>
      </w:tr>
      <w:tr w:rsidR="00DF4B30" w:rsidTr="00DF4B30">
        <w:tc>
          <w:tcPr>
            <w:tcW w:w="3330" w:type="dxa"/>
          </w:tcPr>
          <w:p w:rsidR="00DF4B30" w:rsidRPr="00334EF7" w:rsidRDefault="00DF4B30" w:rsidP="00DF4B30">
            <w:pPr>
              <w:pStyle w:val="ListParagraph1"/>
              <w:spacing w:before="120"/>
              <w:ind w:left="90"/>
              <w:contextualSpacing w:val="0"/>
              <w:rPr>
                <w:rFonts w:ascii="Arial" w:hAnsi="Arial" w:cs="David"/>
                <w:b/>
                <w:bCs/>
                <w:rtl/>
              </w:rPr>
            </w:pPr>
            <w:r w:rsidRPr="00334EF7">
              <w:rPr>
                <w:rFonts w:ascii="Arial" w:hAnsi="Arial" w:cs="David" w:hint="cs"/>
                <w:b/>
                <w:bCs/>
                <w:rtl/>
              </w:rPr>
              <w:t xml:space="preserve">סה"כ </w:t>
            </w:r>
          </w:p>
        </w:tc>
        <w:tc>
          <w:tcPr>
            <w:tcW w:w="959" w:type="dxa"/>
          </w:tcPr>
          <w:p w:rsidR="00DF4B30" w:rsidRDefault="00DF4B30" w:rsidP="00DF4B30">
            <w:pPr>
              <w:pStyle w:val="ListParagraph1"/>
              <w:spacing w:before="120"/>
              <w:ind w:left="0"/>
              <w:contextualSpacing w:val="0"/>
              <w:rPr>
                <w:rFonts w:ascii="Arial" w:hAnsi="Arial" w:cs="David"/>
                <w:rtl/>
              </w:rPr>
            </w:pPr>
            <w:r>
              <w:rPr>
                <w:rFonts w:ascii="Arial" w:hAnsi="Arial" w:cs="David" w:hint="cs"/>
                <w:rtl/>
              </w:rPr>
              <w:t xml:space="preserve">25 נק' </w:t>
            </w:r>
          </w:p>
        </w:tc>
        <w:tc>
          <w:tcPr>
            <w:tcW w:w="4503" w:type="dxa"/>
          </w:tcPr>
          <w:p w:rsidR="00DF4B30" w:rsidRDefault="00DF4B30" w:rsidP="003863B0">
            <w:pPr>
              <w:pStyle w:val="ListParagraph1"/>
              <w:spacing w:before="120"/>
              <w:ind w:left="0"/>
              <w:contextualSpacing w:val="0"/>
              <w:rPr>
                <w:rFonts w:ascii="Arial" w:hAnsi="Arial" w:cs="David"/>
                <w:rtl/>
              </w:rPr>
            </w:pPr>
            <w:r>
              <w:rPr>
                <w:rFonts w:cs="David" w:hint="cs"/>
                <w:rtl/>
              </w:rPr>
              <w:t xml:space="preserve">  </w:t>
            </w:r>
          </w:p>
        </w:tc>
      </w:tr>
    </w:tbl>
    <w:p w:rsidR="00581B20" w:rsidRDefault="00581B20" w:rsidP="00DF4B30">
      <w:pPr>
        <w:spacing w:line="360" w:lineRule="auto"/>
        <w:jc w:val="both"/>
        <w:rPr>
          <w:sz w:val="22"/>
          <w:szCs w:val="22"/>
          <w:rtl/>
        </w:rPr>
      </w:pPr>
    </w:p>
    <w:p w:rsidR="00581B20" w:rsidRDefault="00581B20" w:rsidP="00DF4B30">
      <w:pPr>
        <w:spacing w:line="360" w:lineRule="auto"/>
        <w:jc w:val="both"/>
        <w:rPr>
          <w:b/>
          <w:bCs/>
          <w:sz w:val="22"/>
          <w:szCs w:val="22"/>
          <w:u w:val="single"/>
          <w:rtl/>
        </w:rPr>
      </w:pPr>
    </w:p>
    <w:p w:rsidR="00581B20" w:rsidRDefault="00581B20" w:rsidP="00DF4B30">
      <w:pPr>
        <w:spacing w:line="360" w:lineRule="auto"/>
        <w:jc w:val="both"/>
        <w:rPr>
          <w:b/>
          <w:bCs/>
          <w:sz w:val="22"/>
          <w:szCs w:val="22"/>
          <w:u w:val="single"/>
          <w:rtl/>
        </w:rPr>
      </w:pPr>
    </w:p>
    <w:p w:rsidR="00581B20" w:rsidRDefault="00581B20" w:rsidP="00DF4B30">
      <w:pPr>
        <w:spacing w:line="360" w:lineRule="auto"/>
        <w:jc w:val="both"/>
        <w:rPr>
          <w:b/>
          <w:bCs/>
          <w:sz w:val="22"/>
          <w:szCs w:val="22"/>
          <w:u w:val="single"/>
          <w:rtl/>
        </w:rPr>
      </w:pPr>
    </w:p>
    <w:p w:rsidR="00DF4B30" w:rsidRPr="00DF4B30" w:rsidRDefault="00DF4B30" w:rsidP="00581B20">
      <w:pPr>
        <w:spacing w:line="360" w:lineRule="auto"/>
        <w:ind w:right="-142"/>
        <w:jc w:val="both"/>
        <w:rPr>
          <w:b/>
          <w:bCs/>
          <w:sz w:val="22"/>
          <w:szCs w:val="22"/>
          <w:u w:val="single"/>
          <w:rtl/>
        </w:rPr>
      </w:pPr>
      <w:r w:rsidRPr="00DF4B30">
        <w:rPr>
          <w:rFonts w:hint="cs"/>
          <w:b/>
          <w:bCs/>
          <w:sz w:val="22"/>
          <w:szCs w:val="22"/>
          <w:u w:val="single"/>
          <w:rtl/>
        </w:rPr>
        <w:t>משקולות האיכות ליו</w:t>
      </w:r>
      <w:r>
        <w:rPr>
          <w:rFonts w:hint="cs"/>
          <w:b/>
          <w:bCs/>
          <w:sz w:val="22"/>
          <w:szCs w:val="22"/>
          <w:u w:val="single"/>
          <w:rtl/>
        </w:rPr>
        <w:t>עץ ג</w:t>
      </w:r>
      <w:r w:rsidRPr="00DF4B30">
        <w:rPr>
          <w:rFonts w:hint="cs"/>
          <w:b/>
          <w:bCs/>
          <w:sz w:val="22"/>
          <w:szCs w:val="22"/>
          <w:u w:val="single"/>
          <w:rtl/>
        </w:rPr>
        <w:t>'</w:t>
      </w:r>
    </w:p>
    <w:tbl>
      <w:tblPr>
        <w:bidiVisual/>
        <w:tblW w:w="0" w:type="auto"/>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977"/>
        <w:gridCol w:w="4503"/>
      </w:tblGrid>
      <w:tr w:rsidR="00DF4B30" w:rsidRPr="00DF4B30" w:rsidTr="00DF4B30">
        <w:trPr>
          <w:trHeight w:val="702"/>
        </w:trPr>
        <w:tc>
          <w:tcPr>
            <w:tcW w:w="3330" w:type="dxa"/>
            <w:shd w:val="clear" w:color="auto" w:fill="D9D9D9"/>
          </w:tcPr>
          <w:p w:rsidR="00DF4B30" w:rsidRPr="00DF4B30" w:rsidRDefault="00DF4B30" w:rsidP="00DF4B30">
            <w:pPr>
              <w:pStyle w:val="ListParagraph1"/>
              <w:spacing w:before="120"/>
              <w:ind w:left="0"/>
              <w:contextualSpacing w:val="0"/>
              <w:rPr>
                <w:rFonts w:ascii="Arial" w:hAnsi="Arial" w:cs="David"/>
                <w:b/>
                <w:bCs/>
                <w:rtl/>
              </w:rPr>
            </w:pPr>
            <w:r w:rsidRPr="00DF4B30">
              <w:rPr>
                <w:rFonts w:ascii="Arial" w:hAnsi="Arial" w:cs="David" w:hint="cs"/>
                <w:b/>
                <w:bCs/>
                <w:rtl/>
              </w:rPr>
              <w:t>תיאור</w:t>
            </w:r>
          </w:p>
        </w:tc>
        <w:tc>
          <w:tcPr>
            <w:tcW w:w="959" w:type="dxa"/>
            <w:shd w:val="clear" w:color="auto" w:fill="D9D9D9"/>
          </w:tcPr>
          <w:p w:rsidR="00DF4B30" w:rsidRPr="00DF4B30" w:rsidRDefault="00DF4B30" w:rsidP="00DF4B30">
            <w:pPr>
              <w:pStyle w:val="ListParagraph1"/>
              <w:spacing w:before="120"/>
              <w:ind w:left="0"/>
              <w:contextualSpacing w:val="0"/>
              <w:rPr>
                <w:rFonts w:ascii="Arial" w:hAnsi="Arial" w:cs="David"/>
                <w:b/>
                <w:bCs/>
                <w:rtl/>
              </w:rPr>
            </w:pPr>
            <w:r w:rsidRPr="00DF4B30">
              <w:rPr>
                <w:rFonts w:ascii="Arial" w:hAnsi="Arial" w:cs="David" w:hint="cs"/>
                <w:b/>
                <w:bCs/>
                <w:rtl/>
              </w:rPr>
              <w:t xml:space="preserve">משקל מקסימלי </w:t>
            </w:r>
          </w:p>
        </w:tc>
        <w:tc>
          <w:tcPr>
            <w:tcW w:w="4503" w:type="dxa"/>
            <w:shd w:val="clear" w:color="auto" w:fill="D9D9D9"/>
          </w:tcPr>
          <w:p w:rsidR="00DF4B30" w:rsidRPr="00DF4B30" w:rsidRDefault="00DF4B30" w:rsidP="00DF4B30">
            <w:pPr>
              <w:pStyle w:val="ListParagraph1"/>
              <w:spacing w:before="120"/>
              <w:ind w:left="0"/>
              <w:contextualSpacing w:val="0"/>
              <w:rPr>
                <w:rFonts w:ascii="Arial" w:hAnsi="Arial" w:cs="David"/>
                <w:b/>
                <w:bCs/>
                <w:rtl/>
              </w:rPr>
            </w:pPr>
            <w:r w:rsidRPr="00DF4B30">
              <w:rPr>
                <w:rFonts w:ascii="Arial" w:hAnsi="Arial" w:cs="David" w:hint="cs"/>
                <w:b/>
                <w:bCs/>
                <w:rtl/>
              </w:rPr>
              <w:t>פירוט</w:t>
            </w:r>
          </w:p>
        </w:tc>
      </w:tr>
      <w:tr w:rsidR="00DF4B30" w:rsidRPr="002D397D" w:rsidTr="00DF4B30">
        <w:trPr>
          <w:trHeight w:val="1341"/>
        </w:trPr>
        <w:tc>
          <w:tcPr>
            <w:tcW w:w="3330" w:type="dxa"/>
          </w:tcPr>
          <w:p w:rsidR="00DF4B30" w:rsidRPr="00334EF7" w:rsidRDefault="00DF4B30" w:rsidP="00DF4B30">
            <w:pPr>
              <w:pStyle w:val="ListParagraph1"/>
              <w:spacing w:before="120"/>
              <w:ind w:left="0"/>
              <w:contextualSpacing w:val="0"/>
              <w:rPr>
                <w:rFonts w:ascii="Arial" w:hAnsi="Arial" w:cs="David"/>
                <w:b/>
                <w:bCs/>
              </w:rPr>
            </w:pPr>
            <w:r w:rsidRPr="00334EF7">
              <w:rPr>
                <w:rFonts w:cs="David" w:hint="eastAsia"/>
                <w:b/>
                <w:bCs/>
                <w:rtl/>
              </w:rPr>
              <w:t>ניסיון</w:t>
            </w:r>
            <w:r w:rsidRPr="00334EF7">
              <w:rPr>
                <w:rFonts w:cs="David"/>
                <w:b/>
                <w:bCs/>
                <w:rtl/>
              </w:rPr>
              <w:t xml:space="preserve"> </w:t>
            </w:r>
            <w:r w:rsidRPr="00334EF7">
              <w:rPr>
                <w:rFonts w:cs="David" w:hint="eastAsia"/>
                <w:b/>
                <w:bCs/>
                <w:rtl/>
              </w:rPr>
              <w:t>בתפעול</w:t>
            </w:r>
            <w:r w:rsidRPr="00334EF7">
              <w:rPr>
                <w:rFonts w:cs="David"/>
                <w:b/>
                <w:bCs/>
                <w:rtl/>
              </w:rPr>
              <w:t xml:space="preserve"> </w:t>
            </w:r>
            <w:r w:rsidRPr="00334EF7">
              <w:rPr>
                <w:rFonts w:cs="David" w:hint="eastAsia"/>
                <w:b/>
                <w:bCs/>
                <w:rtl/>
              </w:rPr>
              <w:t>מערכת</w:t>
            </w:r>
            <w:r w:rsidRPr="00334EF7">
              <w:rPr>
                <w:rFonts w:cs="David"/>
                <w:b/>
                <w:bCs/>
                <w:rtl/>
              </w:rPr>
              <w:t xml:space="preserve"> </w:t>
            </w:r>
            <w:r w:rsidRPr="00334EF7">
              <w:rPr>
                <w:rFonts w:cs="David"/>
                <w:b/>
                <w:bCs/>
              </w:rPr>
              <w:t>GIS</w:t>
            </w:r>
            <w:r w:rsidRPr="00334EF7">
              <w:rPr>
                <w:rFonts w:cs="David"/>
                <w:b/>
                <w:bCs/>
                <w:rtl/>
              </w:rPr>
              <w:t xml:space="preserve">  </w:t>
            </w:r>
            <w:r w:rsidRPr="00334EF7">
              <w:rPr>
                <w:rFonts w:cs="David" w:hint="eastAsia"/>
                <w:b/>
                <w:bCs/>
                <w:rtl/>
              </w:rPr>
              <w:t>של</w:t>
            </w:r>
            <w:r w:rsidRPr="00334EF7">
              <w:rPr>
                <w:rFonts w:cs="David"/>
                <w:b/>
                <w:bCs/>
                <w:rtl/>
              </w:rPr>
              <w:t xml:space="preserve"> </w:t>
            </w:r>
            <w:r w:rsidRPr="00334EF7">
              <w:rPr>
                <w:rFonts w:cs="David" w:hint="eastAsia"/>
                <w:b/>
                <w:bCs/>
                <w:rtl/>
              </w:rPr>
              <w:t>לפחות</w:t>
            </w:r>
            <w:r w:rsidRPr="00334EF7">
              <w:rPr>
                <w:rFonts w:cs="David"/>
                <w:b/>
                <w:bCs/>
                <w:rtl/>
              </w:rPr>
              <w:t xml:space="preserve"> </w:t>
            </w:r>
            <w:r w:rsidRPr="00334EF7">
              <w:rPr>
                <w:rFonts w:cs="David" w:hint="eastAsia"/>
                <w:b/>
                <w:bCs/>
                <w:rtl/>
              </w:rPr>
              <w:t>שנה</w:t>
            </w:r>
            <w:r w:rsidRPr="00334EF7">
              <w:rPr>
                <w:rFonts w:cs="David"/>
                <w:b/>
                <w:bCs/>
                <w:rtl/>
              </w:rPr>
              <w:t xml:space="preserve"> </w:t>
            </w:r>
            <w:r w:rsidRPr="00334EF7">
              <w:rPr>
                <w:rFonts w:cs="David" w:hint="eastAsia"/>
                <w:b/>
                <w:bCs/>
                <w:rtl/>
              </w:rPr>
              <w:t>כולל</w:t>
            </w:r>
            <w:r w:rsidRPr="00334EF7">
              <w:rPr>
                <w:rFonts w:cs="David"/>
                <w:b/>
                <w:bCs/>
                <w:rtl/>
              </w:rPr>
              <w:t xml:space="preserve"> </w:t>
            </w:r>
            <w:r w:rsidRPr="00334EF7">
              <w:rPr>
                <w:rFonts w:cs="David" w:hint="eastAsia"/>
                <w:b/>
                <w:bCs/>
                <w:rtl/>
              </w:rPr>
              <w:t>קליטת</w:t>
            </w:r>
            <w:r w:rsidRPr="00334EF7">
              <w:rPr>
                <w:rFonts w:cs="David"/>
                <w:b/>
                <w:bCs/>
                <w:rtl/>
              </w:rPr>
              <w:t xml:space="preserve"> </w:t>
            </w:r>
            <w:r w:rsidRPr="00334EF7">
              <w:rPr>
                <w:rFonts w:cs="David" w:hint="eastAsia"/>
                <w:b/>
                <w:bCs/>
                <w:rtl/>
              </w:rPr>
              <w:t>נתונים</w:t>
            </w:r>
            <w:r w:rsidRPr="00334EF7">
              <w:rPr>
                <w:rFonts w:cs="David"/>
                <w:b/>
                <w:bCs/>
                <w:rtl/>
              </w:rPr>
              <w:t xml:space="preserve">, </w:t>
            </w:r>
            <w:r w:rsidRPr="00334EF7">
              <w:rPr>
                <w:rFonts w:cs="David" w:hint="eastAsia"/>
                <w:b/>
                <w:bCs/>
                <w:rtl/>
              </w:rPr>
              <w:t>שאילתות</w:t>
            </w:r>
            <w:r w:rsidRPr="00334EF7">
              <w:rPr>
                <w:rFonts w:cs="David"/>
                <w:b/>
                <w:bCs/>
                <w:rtl/>
              </w:rPr>
              <w:t xml:space="preserve">, </w:t>
            </w:r>
            <w:r w:rsidRPr="00334EF7">
              <w:rPr>
                <w:rFonts w:cs="David" w:hint="eastAsia"/>
                <w:b/>
                <w:bCs/>
                <w:rtl/>
              </w:rPr>
              <w:t>ניתוחים</w:t>
            </w:r>
            <w:r w:rsidRPr="00334EF7">
              <w:rPr>
                <w:rFonts w:cs="David"/>
                <w:b/>
                <w:bCs/>
                <w:rtl/>
              </w:rPr>
              <w:t xml:space="preserve"> </w:t>
            </w:r>
            <w:r w:rsidRPr="00334EF7">
              <w:rPr>
                <w:rFonts w:cs="David" w:hint="eastAsia"/>
                <w:b/>
                <w:bCs/>
                <w:rtl/>
              </w:rPr>
              <w:t>והפקת</w:t>
            </w:r>
            <w:r w:rsidRPr="00334EF7">
              <w:rPr>
                <w:rFonts w:cs="David"/>
                <w:b/>
                <w:bCs/>
                <w:rtl/>
              </w:rPr>
              <w:t xml:space="preserve"> </w:t>
            </w:r>
            <w:r w:rsidRPr="00334EF7">
              <w:rPr>
                <w:rFonts w:cs="David" w:hint="eastAsia"/>
                <w:b/>
                <w:bCs/>
                <w:rtl/>
              </w:rPr>
              <w:t>מפות</w:t>
            </w:r>
          </w:p>
        </w:tc>
        <w:tc>
          <w:tcPr>
            <w:tcW w:w="959" w:type="dxa"/>
          </w:tcPr>
          <w:p w:rsidR="00DF4B30" w:rsidRPr="002D397D" w:rsidRDefault="00DF4B30" w:rsidP="00DF4B30">
            <w:pPr>
              <w:pStyle w:val="ListParagraph1"/>
              <w:spacing w:before="120"/>
              <w:ind w:left="0"/>
              <w:contextualSpacing w:val="0"/>
              <w:rPr>
                <w:rFonts w:ascii="Arial" w:hAnsi="Arial" w:cs="David"/>
                <w:rtl/>
              </w:rPr>
            </w:pPr>
            <w:r>
              <w:rPr>
                <w:rFonts w:ascii="Arial" w:hAnsi="Arial" w:cs="David" w:hint="cs"/>
                <w:rtl/>
              </w:rPr>
              <w:t xml:space="preserve">5 נק' </w:t>
            </w:r>
          </w:p>
        </w:tc>
        <w:tc>
          <w:tcPr>
            <w:tcW w:w="4503" w:type="dxa"/>
          </w:tcPr>
          <w:p w:rsidR="00DF4B30" w:rsidRPr="002D397D" w:rsidRDefault="00DF4B30" w:rsidP="00DF4B30">
            <w:pPr>
              <w:pStyle w:val="ListParagraph1"/>
              <w:spacing w:before="120"/>
              <w:ind w:left="0"/>
              <w:contextualSpacing w:val="0"/>
              <w:rPr>
                <w:rFonts w:ascii="Arial" w:hAnsi="Arial" w:cs="David"/>
                <w:rtl/>
              </w:rPr>
            </w:pPr>
            <w:r>
              <w:rPr>
                <w:rFonts w:ascii="Arial" w:hAnsi="Arial" w:cs="David" w:hint="cs"/>
                <w:rtl/>
              </w:rPr>
              <w:t>כל שנה מעבר לשנת הסף הנדרשת בתנאי הסף  שנות</w:t>
            </w:r>
            <w:r>
              <w:rPr>
                <w:rFonts w:ascii="Arial" w:hAnsi="Arial" w:cs="David"/>
                <w:rtl/>
              </w:rPr>
              <w:t>–</w:t>
            </w:r>
            <w:r>
              <w:rPr>
                <w:rFonts w:ascii="Arial" w:hAnsi="Arial" w:cs="David" w:hint="cs"/>
                <w:rtl/>
              </w:rPr>
              <w:t xml:space="preserve"> תקנה 1 נק' ועד למקסימום של 5 </w:t>
            </w:r>
            <w:proofErr w:type="spellStart"/>
            <w:r>
              <w:rPr>
                <w:rFonts w:ascii="Arial" w:hAnsi="Arial" w:cs="David" w:hint="cs"/>
                <w:rtl/>
              </w:rPr>
              <w:t>נק</w:t>
            </w:r>
            <w:proofErr w:type="spellEnd"/>
          </w:p>
        </w:tc>
      </w:tr>
      <w:tr w:rsidR="00DF4B30" w:rsidRPr="002D397D" w:rsidTr="00DF4B30">
        <w:tc>
          <w:tcPr>
            <w:tcW w:w="3330" w:type="dxa"/>
          </w:tcPr>
          <w:p w:rsidR="00DF4B30" w:rsidRPr="00334EF7" w:rsidRDefault="00DF4B30" w:rsidP="00DF4B30">
            <w:pPr>
              <w:pStyle w:val="ListParagraph1"/>
              <w:spacing w:before="120"/>
              <w:ind w:left="0"/>
              <w:contextualSpacing w:val="0"/>
              <w:rPr>
                <w:rFonts w:ascii="Arial" w:hAnsi="Arial" w:cs="David"/>
                <w:b/>
                <w:bCs/>
                <w:rtl/>
              </w:rPr>
            </w:pPr>
            <w:r w:rsidRPr="00334EF7">
              <w:rPr>
                <w:rFonts w:cs="David" w:hint="cs"/>
                <w:b/>
                <w:bCs/>
                <w:rtl/>
              </w:rPr>
              <w:t xml:space="preserve">  רקע וידיעה בתורת הקרקע </w:t>
            </w:r>
          </w:p>
        </w:tc>
        <w:tc>
          <w:tcPr>
            <w:tcW w:w="959" w:type="dxa"/>
          </w:tcPr>
          <w:p w:rsidR="00DF4B30" w:rsidRPr="002D397D" w:rsidRDefault="00DF4B30" w:rsidP="00DF4B30">
            <w:pPr>
              <w:pStyle w:val="ListParagraph1"/>
              <w:spacing w:before="120"/>
              <w:ind w:left="0"/>
              <w:contextualSpacing w:val="0"/>
              <w:rPr>
                <w:rFonts w:ascii="Arial" w:hAnsi="Arial" w:cs="David"/>
                <w:rtl/>
              </w:rPr>
            </w:pPr>
            <w:r>
              <w:rPr>
                <w:rFonts w:ascii="Arial" w:hAnsi="Arial" w:cs="David" w:hint="cs"/>
                <w:rtl/>
              </w:rPr>
              <w:t xml:space="preserve">5 נק' </w:t>
            </w:r>
          </w:p>
        </w:tc>
        <w:tc>
          <w:tcPr>
            <w:tcW w:w="4503" w:type="dxa"/>
          </w:tcPr>
          <w:p w:rsidR="00DF4B30" w:rsidRPr="002D397D" w:rsidRDefault="00DF4B30" w:rsidP="00334EF7">
            <w:pPr>
              <w:pStyle w:val="ListParagraph1"/>
              <w:spacing w:before="120"/>
              <w:ind w:left="0"/>
              <w:contextualSpacing w:val="0"/>
              <w:rPr>
                <w:rFonts w:ascii="Arial" w:hAnsi="Arial" w:cs="David"/>
                <w:rtl/>
              </w:rPr>
            </w:pPr>
            <w:r>
              <w:rPr>
                <w:rFonts w:ascii="Arial" w:hAnsi="Arial" w:cs="David" w:hint="cs"/>
                <w:rtl/>
              </w:rPr>
              <w:t>נתון זה יילמד באמצעות פירוט בקו"ח או במסגרת הריאיו</w:t>
            </w:r>
            <w:r>
              <w:rPr>
                <w:rFonts w:ascii="Arial" w:hAnsi="Arial" w:cs="David" w:hint="eastAsia"/>
                <w:rtl/>
              </w:rPr>
              <w:t>ן</w:t>
            </w:r>
            <w:r>
              <w:rPr>
                <w:rFonts w:ascii="Arial" w:hAnsi="Arial" w:cs="David" w:hint="cs"/>
                <w:rtl/>
              </w:rPr>
              <w:t xml:space="preserve"> וינוקד כדלקמ</w:t>
            </w:r>
            <w:r w:rsidR="00334EF7">
              <w:rPr>
                <w:rFonts w:ascii="Arial" w:hAnsi="Arial" w:cs="David" w:hint="cs"/>
                <w:rtl/>
              </w:rPr>
              <w:t xml:space="preserve">ן: תואר ראשון (בחוגים רלבנטיים דוגמת: גיאוגרפיה, לימודי קרקע) </w:t>
            </w:r>
            <w:r w:rsidR="00334EF7">
              <w:rPr>
                <w:rFonts w:ascii="Arial" w:hAnsi="Arial" w:cs="David"/>
                <w:rtl/>
              </w:rPr>
              <w:t>–</w:t>
            </w:r>
            <w:r w:rsidR="00334EF7">
              <w:rPr>
                <w:rFonts w:ascii="Arial" w:hAnsi="Arial" w:cs="David" w:hint="cs"/>
                <w:rtl/>
              </w:rPr>
              <w:t xml:space="preserve"> 3 </w:t>
            </w:r>
            <w:proofErr w:type="spellStart"/>
            <w:r w:rsidR="00334EF7">
              <w:rPr>
                <w:rFonts w:ascii="Arial" w:hAnsi="Arial" w:cs="David" w:hint="cs"/>
                <w:rtl/>
              </w:rPr>
              <w:t>נק</w:t>
            </w:r>
            <w:proofErr w:type="spellEnd"/>
            <w:r w:rsidR="00334EF7">
              <w:rPr>
                <w:rFonts w:ascii="Arial" w:hAnsi="Arial" w:cs="David" w:hint="cs"/>
                <w:rtl/>
              </w:rPr>
              <w:t xml:space="preserve">', תואר שני (בחוגים רלבנטיים דוגמת: גיאוגרפיה, לימודי קרקע) - 5 </w:t>
            </w:r>
            <w:proofErr w:type="spellStart"/>
            <w:r w:rsidR="00334EF7">
              <w:rPr>
                <w:rFonts w:ascii="Arial" w:hAnsi="Arial" w:cs="David" w:hint="cs"/>
                <w:rtl/>
              </w:rPr>
              <w:t>נק</w:t>
            </w:r>
            <w:proofErr w:type="spellEnd"/>
            <w:r w:rsidR="00334EF7">
              <w:rPr>
                <w:rFonts w:ascii="Arial" w:hAnsi="Arial" w:cs="David" w:hint="cs"/>
                <w:rtl/>
              </w:rPr>
              <w:t xml:space="preserve">'. </w:t>
            </w:r>
            <w:r>
              <w:rPr>
                <w:rFonts w:ascii="Arial" w:hAnsi="Arial" w:cs="David" w:hint="cs"/>
                <w:rtl/>
              </w:rPr>
              <w:t xml:space="preserve">   </w:t>
            </w:r>
          </w:p>
        </w:tc>
      </w:tr>
      <w:tr w:rsidR="00DF4B30" w:rsidRPr="002D397D" w:rsidTr="00DF4B30">
        <w:tc>
          <w:tcPr>
            <w:tcW w:w="3330" w:type="dxa"/>
          </w:tcPr>
          <w:p w:rsidR="00DF4B30" w:rsidRPr="00334EF7" w:rsidRDefault="00DF4B30" w:rsidP="00DF4B30">
            <w:pPr>
              <w:pStyle w:val="ListParagraph1"/>
              <w:spacing w:before="120"/>
              <w:ind w:left="90"/>
              <w:contextualSpacing w:val="0"/>
              <w:rPr>
                <w:rFonts w:ascii="Arial" w:hAnsi="Arial" w:cs="David"/>
                <w:b/>
                <w:bCs/>
              </w:rPr>
            </w:pPr>
            <w:r w:rsidRPr="00334EF7">
              <w:rPr>
                <w:rFonts w:ascii="Arial" w:hAnsi="Arial" w:cs="David" w:hint="cs"/>
                <w:b/>
                <w:bCs/>
                <w:rtl/>
              </w:rPr>
              <w:t xml:space="preserve"> ראיון אישי </w:t>
            </w:r>
          </w:p>
        </w:tc>
        <w:tc>
          <w:tcPr>
            <w:tcW w:w="959" w:type="dxa"/>
          </w:tcPr>
          <w:p w:rsidR="00DF4B30" w:rsidRPr="002D397D" w:rsidRDefault="00334EF7" w:rsidP="00DF4B30">
            <w:pPr>
              <w:pStyle w:val="ListParagraph1"/>
              <w:spacing w:before="120"/>
              <w:ind w:left="0"/>
              <w:contextualSpacing w:val="0"/>
              <w:rPr>
                <w:rFonts w:ascii="Arial" w:hAnsi="Arial" w:cs="David"/>
                <w:rtl/>
              </w:rPr>
            </w:pPr>
            <w:r>
              <w:rPr>
                <w:rFonts w:ascii="Arial" w:hAnsi="Arial" w:cs="David" w:hint="cs"/>
                <w:rtl/>
              </w:rPr>
              <w:t>10</w:t>
            </w:r>
            <w:r w:rsidR="00DF4B30">
              <w:rPr>
                <w:rFonts w:ascii="Arial" w:hAnsi="Arial" w:cs="David" w:hint="cs"/>
                <w:rtl/>
              </w:rPr>
              <w:t xml:space="preserve"> נק'</w:t>
            </w:r>
          </w:p>
        </w:tc>
        <w:tc>
          <w:tcPr>
            <w:tcW w:w="4503" w:type="dxa"/>
          </w:tcPr>
          <w:p w:rsidR="00DF4B30" w:rsidRPr="002D397D" w:rsidRDefault="00DF4B30" w:rsidP="00DF4B30">
            <w:pPr>
              <w:pStyle w:val="ListParagraph1"/>
              <w:spacing w:before="120"/>
              <w:ind w:left="0"/>
              <w:contextualSpacing w:val="0"/>
              <w:rPr>
                <w:rFonts w:ascii="Arial" w:hAnsi="Arial" w:cs="David"/>
                <w:rtl/>
              </w:rPr>
            </w:pPr>
            <w:r>
              <w:rPr>
                <w:rFonts w:ascii="Arial" w:hAnsi="Arial" w:cs="David" w:hint="cs"/>
                <w:rtl/>
              </w:rPr>
              <w:t xml:space="preserve"> </w:t>
            </w:r>
            <w:r w:rsidR="00334EF7">
              <w:rPr>
                <w:rFonts w:cs="David" w:hint="cs"/>
                <w:rtl/>
              </w:rPr>
              <w:t xml:space="preserve">כחלק מבחינת  הרכיב האיכותי בהצעתו יזומן היועץ (ב')  בפני וועדה מקצועית שתמונה ע"י וועדת המכרזים של המשרד ותורכב מאנשי האגף לסקר קרקע במשרד.  </w:t>
            </w:r>
            <w:r w:rsidR="00334EF7" w:rsidRPr="008B6C4D">
              <w:rPr>
                <w:rFonts w:cs="David" w:hint="cs"/>
                <w:rtl/>
              </w:rPr>
              <w:t xml:space="preserve">במסגרת זו תתרשם הוועדה המשרד מכישורי המועמד, ממענה לשאלות שתציג, וליכולתו להתנסח ברהיטות ובמקצועיות </w:t>
            </w:r>
            <w:r w:rsidR="00334EF7">
              <w:rPr>
                <w:rFonts w:cs="David" w:hint="cs"/>
                <w:rtl/>
              </w:rPr>
              <w:t xml:space="preserve">וכן תהיה רשאית לעיין בהמלצות שהציג המועמד (אם הציג) וליצור קשר עם הממליצים ע"מ להתרשם מטיב השירות שנתן המועמד </w:t>
            </w:r>
            <w:r w:rsidR="00334EF7" w:rsidRPr="008B6C4D">
              <w:rPr>
                <w:rFonts w:cs="David" w:hint="cs"/>
                <w:rtl/>
              </w:rPr>
              <w:t xml:space="preserve"> כיו"ב. </w:t>
            </w:r>
            <w:r w:rsidR="00334EF7">
              <w:rPr>
                <w:rFonts w:cs="David" w:hint="cs"/>
                <w:rtl/>
              </w:rPr>
              <w:t xml:space="preserve"> </w:t>
            </w:r>
            <w:r>
              <w:rPr>
                <w:rFonts w:ascii="Arial" w:hAnsi="Arial" w:cs="David" w:hint="cs"/>
                <w:rtl/>
              </w:rPr>
              <w:t>במסגרת הריאיו</w:t>
            </w:r>
            <w:r>
              <w:rPr>
                <w:rFonts w:ascii="Arial" w:hAnsi="Arial" w:cs="David" w:hint="eastAsia"/>
                <w:rtl/>
              </w:rPr>
              <w:t>ן</w:t>
            </w:r>
            <w:r>
              <w:rPr>
                <w:rFonts w:ascii="Arial" w:hAnsi="Arial" w:cs="David" w:hint="cs"/>
                <w:rtl/>
              </w:rPr>
              <w:t xml:space="preserve"> </w:t>
            </w:r>
          </w:p>
        </w:tc>
      </w:tr>
      <w:tr w:rsidR="00DF4B30" w:rsidTr="00DF4B30">
        <w:tc>
          <w:tcPr>
            <w:tcW w:w="3330" w:type="dxa"/>
          </w:tcPr>
          <w:p w:rsidR="00DF4B30" w:rsidRDefault="00DF4B30" w:rsidP="00DF4B30">
            <w:pPr>
              <w:pStyle w:val="ListParagraph1"/>
              <w:spacing w:before="120"/>
              <w:ind w:left="90"/>
              <w:contextualSpacing w:val="0"/>
              <w:rPr>
                <w:rFonts w:ascii="Arial" w:hAnsi="Arial" w:cs="David"/>
                <w:rtl/>
              </w:rPr>
            </w:pPr>
            <w:r>
              <w:rPr>
                <w:rFonts w:ascii="Arial" w:hAnsi="Arial" w:cs="David" w:hint="cs"/>
                <w:rtl/>
              </w:rPr>
              <w:t xml:space="preserve">סה"כ </w:t>
            </w:r>
          </w:p>
        </w:tc>
        <w:tc>
          <w:tcPr>
            <w:tcW w:w="959" w:type="dxa"/>
          </w:tcPr>
          <w:p w:rsidR="00DF4B30" w:rsidRDefault="00334EF7" w:rsidP="00DF4B30">
            <w:pPr>
              <w:pStyle w:val="ListParagraph1"/>
              <w:spacing w:before="120"/>
              <w:ind w:left="0"/>
              <w:contextualSpacing w:val="0"/>
              <w:rPr>
                <w:rFonts w:ascii="Arial" w:hAnsi="Arial" w:cs="David"/>
                <w:rtl/>
              </w:rPr>
            </w:pPr>
            <w:r>
              <w:rPr>
                <w:rFonts w:ascii="Arial" w:hAnsi="Arial" w:cs="David" w:hint="cs"/>
                <w:rtl/>
              </w:rPr>
              <w:t>20</w:t>
            </w:r>
            <w:r w:rsidR="00DF4B30">
              <w:rPr>
                <w:rFonts w:ascii="Arial" w:hAnsi="Arial" w:cs="David" w:hint="cs"/>
                <w:rtl/>
              </w:rPr>
              <w:t xml:space="preserve"> נק' </w:t>
            </w:r>
          </w:p>
        </w:tc>
        <w:tc>
          <w:tcPr>
            <w:tcW w:w="4503" w:type="dxa"/>
          </w:tcPr>
          <w:p w:rsidR="00DF4B30" w:rsidRDefault="00DF4B30" w:rsidP="00334EF7">
            <w:pPr>
              <w:pStyle w:val="ListParagraph1"/>
              <w:spacing w:before="120"/>
              <w:ind w:left="0"/>
              <w:contextualSpacing w:val="0"/>
              <w:rPr>
                <w:rFonts w:ascii="Arial" w:hAnsi="Arial" w:cs="David"/>
                <w:rtl/>
              </w:rPr>
            </w:pPr>
            <w:r>
              <w:rPr>
                <w:rFonts w:cs="David" w:hint="cs"/>
                <w:rtl/>
              </w:rPr>
              <w:t xml:space="preserve">  </w:t>
            </w:r>
          </w:p>
        </w:tc>
      </w:tr>
    </w:tbl>
    <w:p w:rsidR="00EA479D" w:rsidRDefault="00EA479D" w:rsidP="00DF4B30">
      <w:pPr>
        <w:spacing w:line="360" w:lineRule="auto"/>
        <w:jc w:val="both"/>
        <w:rPr>
          <w:sz w:val="22"/>
          <w:szCs w:val="22"/>
          <w:rtl/>
        </w:rPr>
      </w:pPr>
    </w:p>
    <w:p w:rsidR="00EA479D" w:rsidRPr="00334EF7" w:rsidRDefault="00EA479D" w:rsidP="00640056">
      <w:pPr>
        <w:pBdr>
          <w:top w:val="single" w:sz="4" w:space="1" w:color="auto"/>
          <w:left w:val="single" w:sz="4" w:space="4" w:color="auto"/>
          <w:bottom w:val="single" w:sz="4" w:space="1" w:color="auto"/>
          <w:right w:val="single" w:sz="4" w:space="0" w:color="auto"/>
        </w:pBdr>
        <w:shd w:val="clear" w:color="auto" w:fill="D9D9D9"/>
        <w:spacing w:line="360" w:lineRule="auto"/>
        <w:rPr>
          <w:b/>
          <w:bCs/>
          <w:sz w:val="22"/>
          <w:szCs w:val="22"/>
          <w:rtl/>
        </w:rPr>
      </w:pPr>
      <w:r w:rsidRPr="00334EF7">
        <w:rPr>
          <w:rFonts w:hint="eastAsia"/>
          <w:b/>
          <w:bCs/>
          <w:sz w:val="22"/>
          <w:szCs w:val="22"/>
          <w:rtl/>
        </w:rPr>
        <w:t>בשלב</w:t>
      </w:r>
      <w:r w:rsidRPr="00334EF7">
        <w:rPr>
          <w:b/>
          <w:bCs/>
          <w:sz w:val="22"/>
          <w:szCs w:val="22"/>
          <w:rtl/>
        </w:rPr>
        <w:t xml:space="preserve"> </w:t>
      </w:r>
      <w:r w:rsidRPr="00334EF7">
        <w:rPr>
          <w:rFonts w:hint="eastAsia"/>
          <w:b/>
          <w:bCs/>
          <w:sz w:val="22"/>
          <w:szCs w:val="22"/>
          <w:rtl/>
        </w:rPr>
        <w:t>האחרון</w:t>
      </w:r>
      <w:r w:rsidRPr="00334EF7">
        <w:rPr>
          <w:b/>
          <w:bCs/>
          <w:sz w:val="22"/>
          <w:szCs w:val="22"/>
          <w:rtl/>
        </w:rPr>
        <w:t xml:space="preserve"> </w:t>
      </w:r>
      <w:r w:rsidRPr="00334EF7">
        <w:rPr>
          <w:rFonts w:hint="eastAsia"/>
          <w:b/>
          <w:bCs/>
          <w:sz w:val="22"/>
          <w:szCs w:val="22"/>
          <w:rtl/>
        </w:rPr>
        <w:t>יסוכמו</w:t>
      </w:r>
      <w:r w:rsidRPr="00334EF7">
        <w:rPr>
          <w:b/>
          <w:bCs/>
          <w:sz w:val="22"/>
          <w:szCs w:val="22"/>
          <w:rtl/>
        </w:rPr>
        <w:t xml:space="preserve"> </w:t>
      </w:r>
      <w:r w:rsidRPr="00334EF7">
        <w:rPr>
          <w:rFonts w:hint="eastAsia"/>
          <w:b/>
          <w:bCs/>
          <w:sz w:val="22"/>
          <w:szCs w:val="22"/>
          <w:rtl/>
        </w:rPr>
        <w:t>כל</w:t>
      </w:r>
      <w:r w:rsidRPr="00334EF7">
        <w:rPr>
          <w:b/>
          <w:bCs/>
          <w:sz w:val="22"/>
          <w:szCs w:val="22"/>
          <w:rtl/>
        </w:rPr>
        <w:t xml:space="preserve"> </w:t>
      </w:r>
      <w:r w:rsidRPr="00334EF7">
        <w:rPr>
          <w:rFonts w:hint="eastAsia"/>
          <w:b/>
          <w:bCs/>
          <w:sz w:val="22"/>
          <w:szCs w:val="22"/>
          <w:rtl/>
        </w:rPr>
        <w:t>הנקודות</w:t>
      </w:r>
      <w:r w:rsidRPr="00334EF7">
        <w:rPr>
          <w:b/>
          <w:bCs/>
          <w:sz w:val="22"/>
          <w:szCs w:val="22"/>
          <w:rtl/>
        </w:rPr>
        <w:t xml:space="preserve"> </w:t>
      </w:r>
      <w:r w:rsidRPr="00334EF7">
        <w:rPr>
          <w:rFonts w:hint="eastAsia"/>
          <w:b/>
          <w:bCs/>
          <w:sz w:val="22"/>
          <w:szCs w:val="22"/>
          <w:rtl/>
        </w:rPr>
        <w:t>עד</w:t>
      </w:r>
      <w:r w:rsidRPr="00334EF7">
        <w:rPr>
          <w:b/>
          <w:bCs/>
          <w:sz w:val="22"/>
          <w:szCs w:val="22"/>
          <w:rtl/>
        </w:rPr>
        <w:t xml:space="preserve"> </w:t>
      </w:r>
      <w:r w:rsidRPr="00334EF7">
        <w:rPr>
          <w:rFonts w:hint="eastAsia"/>
          <w:b/>
          <w:bCs/>
          <w:sz w:val="22"/>
          <w:szCs w:val="22"/>
          <w:rtl/>
        </w:rPr>
        <w:t>למקסימום</w:t>
      </w:r>
      <w:r w:rsidRPr="00334EF7">
        <w:rPr>
          <w:b/>
          <w:bCs/>
          <w:sz w:val="22"/>
          <w:szCs w:val="22"/>
          <w:rtl/>
        </w:rPr>
        <w:t xml:space="preserve"> </w:t>
      </w:r>
      <w:r w:rsidRPr="00334EF7">
        <w:rPr>
          <w:rFonts w:hint="eastAsia"/>
          <w:b/>
          <w:bCs/>
          <w:sz w:val="22"/>
          <w:szCs w:val="22"/>
          <w:rtl/>
        </w:rPr>
        <w:t>אפשרי</w:t>
      </w:r>
      <w:r w:rsidRPr="00334EF7">
        <w:rPr>
          <w:b/>
          <w:bCs/>
          <w:sz w:val="22"/>
          <w:szCs w:val="22"/>
          <w:rtl/>
        </w:rPr>
        <w:t xml:space="preserve"> </w:t>
      </w:r>
      <w:r w:rsidRPr="00334EF7">
        <w:rPr>
          <w:rFonts w:hint="eastAsia"/>
          <w:b/>
          <w:bCs/>
          <w:sz w:val="22"/>
          <w:szCs w:val="22"/>
          <w:rtl/>
        </w:rPr>
        <w:t>של</w:t>
      </w:r>
      <w:r w:rsidRPr="00334EF7">
        <w:rPr>
          <w:b/>
          <w:bCs/>
          <w:sz w:val="22"/>
          <w:szCs w:val="22"/>
          <w:rtl/>
        </w:rPr>
        <w:t xml:space="preserve"> 100 </w:t>
      </w:r>
      <w:proofErr w:type="spellStart"/>
      <w:r w:rsidRPr="00334EF7">
        <w:rPr>
          <w:rFonts w:hint="eastAsia"/>
          <w:b/>
          <w:bCs/>
          <w:sz w:val="22"/>
          <w:szCs w:val="22"/>
          <w:rtl/>
        </w:rPr>
        <w:t>נק</w:t>
      </w:r>
      <w:proofErr w:type="spellEnd"/>
      <w:r w:rsidRPr="00334EF7">
        <w:rPr>
          <w:b/>
          <w:bCs/>
          <w:sz w:val="22"/>
          <w:szCs w:val="22"/>
          <w:rtl/>
        </w:rPr>
        <w:t xml:space="preserve">'. </w:t>
      </w:r>
      <w:r w:rsidRPr="00334EF7">
        <w:rPr>
          <w:rFonts w:hint="eastAsia"/>
          <w:b/>
          <w:bCs/>
          <w:sz w:val="22"/>
          <w:szCs w:val="22"/>
          <w:rtl/>
        </w:rPr>
        <w:t>המציע</w:t>
      </w:r>
      <w:r w:rsidRPr="00334EF7">
        <w:rPr>
          <w:b/>
          <w:bCs/>
          <w:sz w:val="22"/>
          <w:szCs w:val="22"/>
          <w:rtl/>
        </w:rPr>
        <w:t xml:space="preserve"> </w:t>
      </w:r>
      <w:r w:rsidRPr="00334EF7">
        <w:rPr>
          <w:rFonts w:hint="eastAsia"/>
          <w:b/>
          <w:bCs/>
          <w:sz w:val="22"/>
          <w:szCs w:val="22"/>
          <w:rtl/>
        </w:rPr>
        <w:t>שיקבל</w:t>
      </w:r>
      <w:r w:rsidRPr="00334EF7">
        <w:rPr>
          <w:b/>
          <w:bCs/>
          <w:sz w:val="22"/>
          <w:szCs w:val="22"/>
          <w:rtl/>
        </w:rPr>
        <w:t xml:space="preserve"> </w:t>
      </w:r>
      <w:r w:rsidRPr="00334EF7">
        <w:rPr>
          <w:rFonts w:hint="eastAsia"/>
          <w:b/>
          <w:bCs/>
          <w:sz w:val="22"/>
          <w:szCs w:val="22"/>
          <w:rtl/>
        </w:rPr>
        <w:t>את</w:t>
      </w:r>
      <w:r w:rsidRPr="00334EF7">
        <w:rPr>
          <w:b/>
          <w:bCs/>
          <w:sz w:val="22"/>
          <w:szCs w:val="22"/>
          <w:rtl/>
        </w:rPr>
        <w:t xml:space="preserve"> </w:t>
      </w:r>
      <w:r w:rsidRPr="00334EF7">
        <w:rPr>
          <w:rFonts w:hint="eastAsia"/>
          <w:b/>
          <w:bCs/>
          <w:sz w:val="22"/>
          <w:szCs w:val="22"/>
          <w:rtl/>
        </w:rPr>
        <w:t>הציון</w:t>
      </w:r>
      <w:r w:rsidR="00334EF7" w:rsidRPr="00334EF7">
        <w:rPr>
          <w:rFonts w:hint="cs"/>
          <w:b/>
          <w:bCs/>
          <w:sz w:val="22"/>
          <w:szCs w:val="22"/>
          <w:rtl/>
        </w:rPr>
        <w:t xml:space="preserve"> </w:t>
      </w:r>
      <w:r w:rsidRPr="00334EF7">
        <w:rPr>
          <w:rFonts w:hint="eastAsia"/>
          <w:b/>
          <w:bCs/>
          <w:sz w:val="22"/>
          <w:szCs w:val="22"/>
          <w:rtl/>
        </w:rPr>
        <w:t>המשוקלל</w:t>
      </w:r>
      <w:r w:rsidRPr="00334EF7">
        <w:rPr>
          <w:b/>
          <w:bCs/>
          <w:sz w:val="22"/>
          <w:szCs w:val="22"/>
          <w:rtl/>
        </w:rPr>
        <w:t xml:space="preserve"> </w:t>
      </w:r>
      <w:r w:rsidRPr="00334EF7">
        <w:rPr>
          <w:rFonts w:hint="eastAsia"/>
          <w:b/>
          <w:bCs/>
          <w:sz w:val="22"/>
          <w:szCs w:val="22"/>
          <w:rtl/>
        </w:rPr>
        <w:t>הגבוה</w:t>
      </w:r>
      <w:r w:rsidRPr="00334EF7">
        <w:rPr>
          <w:b/>
          <w:bCs/>
          <w:sz w:val="22"/>
          <w:szCs w:val="22"/>
          <w:rtl/>
        </w:rPr>
        <w:t xml:space="preserve"> </w:t>
      </w:r>
      <w:r w:rsidRPr="00334EF7">
        <w:rPr>
          <w:rFonts w:hint="eastAsia"/>
          <w:b/>
          <w:bCs/>
          <w:sz w:val="22"/>
          <w:szCs w:val="22"/>
          <w:rtl/>
        </w:rPr>
        <w:t>ביותר</w:t>
      </w:r>
      <w:r w:rsidRPr="00334EF7">
        <w:rPr>
          <w:b/>
          <w:bCs/>
          <w:sz w:val="22"/>
          <w:szCs w:val="22"/>
          <w:rtl/>
        </w:rPr>
        <w:t xml:space="preserve"> – </w:t>
      </w:r>
      <w:r w:rsidRPr="00334EF7">
        <w:rPr>
          <w:rFonts w:hint="eastAsia"/>
          <w:b/>
          <w:bCs/>
          <w:sz w:val="22"/>
          <w:szCs w:val="22"/>
          <w:rtl/>
        </w:rPr>
        <w:t>תזוכה</w:t>
      </w:r>
      <w:r w:rsidRPr="00334EF7">
        <w:rPr>
          <w:b/>
          <w:bCs/>
          <w:sz w:val="22"/>
          <w:szCs w:val="22"/>
          <w:rtl/>
        </w:rPr>
        <w:t xml:space="preserve"> </w:t>
      </w:r>
      <w:r w:rsidRPr="00334EF7">
        <w:rPr>
          <w:rFonts w:hint="eastAsia"/>
          <w:b/>
          <w:bCs/>
          <w:sz w:val="22"/>
          <w:szCs w:val="22"/>
          <w:rtl/>
        </w:rPr>
        <w:t>הצעתו</w:t>
      </w:r>
      <w:r w:rsidRPr="00334EF7">
        <w:rPr>
          <w:b/>
          <w:bCs/>
          <w:sz w:val="22"/>
          <w:szCs w:val="22"/>
          <w:rtl/>
        </w:rPr>
        <w:t xml:space="preserve">.  </w:t>
      </w:r>
    </w:p>
    <w:p w:rsidR="0046195C" w:rsidRPr="00DF4B30" w:rsidRDefault="0046195C" w:rsidP="0046195C">
      <w:pPr>
        <w:spacing w:before="120" w:line="276" w:lineRule="auto"/>
        <w:ind w:left="357"/>
        <w:rPr>
          <w:rFonts w:ascii="Arial" w:hAnsi="Arial"/>
          <w:i/>
          <w:iCs/>
          <w:sz w:val="22"/>
          <w:szCs w:val="22"/>
          <w:rtl/>
        </w:rPr>
      </w:pPr>
    </w:p>
    <w:p w:rsidR="000D245A" w:rsidRPr="002D397D" w:rsidRDefault="00334EF7" w:rsidP="000B6D21">
      <w:pPr>
        <w:widowControl w:val="0"/>
        <w:spacing w:line="360" w:lineRule="auto"/>
        <w:jc w:val="both"/>
        <w:rPr>
          <w:sz w:val="22"/>
          <w:szCs w:val="22"/>
          <w:rtl/>
        </w:rPr>
      </w:pPr>
      <w:r>
        <w:rPr>
          <w:rFonts w:hint="cs"/>
          <w:sz w:val="22"/>
          <w:szCs w:val="22"/>
          <w:rtl/>
        </w:rPr>
        <w:t xml:space="preserve"> </w:t>
      </w:r>
    </w:p>
    <w:p w:rsidR="000D245A" w:rsidRPr="002D397D" w:rsidRDefault="000D245A" w:rsidP="00640056">
      <w:pPr>
        <w:widowControl w:val="0"/>
        <w:numPr>
          <w:ilvl w:val="0"/>
          <w:numId w:val="34"/>
        </w:numPr>
        <w:spacing w:line="360" w:lineRule="auto"/>
        <w:rPr>
          <w:b/>
          <w:bCs/>
          <w:sz w:val="22"/>
          <w:szCs w:val="22"/>
        </w:rPr>
      </w:pPr>
      <w:r w:rsidRPr="002D397D">
        <w:rPr>
          <w:rFonts w:hint="cs"/>
          <w:b/>
          <w:bCs/>
          <w:sz w:val="22"/>
          <w:szCs w:val="22"/>
          <w:rtl/>
        </w:rPr>
        <w:t xml:space="preserve">התחייבויות ואישורים שידרשו מזוכה  </w:t>
      </w:r>
    </w:p>
    <w:p w:rsidR="004C46A2" w:rsidRPr="002D397D" w:rsidRDefault="004C46A2" w:rsidP="000B6D21">
      <w:pPr>
        <w:spacing w:line="360" w:lineRule="auto"/>
        <w:ind w:firstLine="482"/>
        <w:rPr>
          <w:bCs/>
          <w:sz w:val="22"/>
          <w:szCs w:val="22"/>
          <w:u w:val="single"/>
          <w:rtl/>
        </w:rPr>
      </w:pPr>
      <w:r w:rsidRPr="002D397D">
        <w:rPr>
          <w:rFonts w:hint="cs"/>
          <w:bCs/>
          <w:sz w:val="22"/>
          <w:szCs w:val="22"/>
          <w:rtl/>
        </w:rPr>
        <w:t>א.</w:t>
      </w:r>
      <w:r w:rsidRPr="002D397D">
        <w:rPr>
          <w:rFonts w:hint="cs"/>
          <w:bCs/>
          <w:sz w:val="22"/>
          <w:szCs w:val="22"/>
          <w:rtl/>
        </w:rPr>
        <w:tab/>
      </w:r>
      <w:r w:rsidRPr="002D397D">
        <w:rPr>
          <w:rFonts w:hint="cs"/>
          <w:bCs/>
          <w:sz w:val="22"/>
          <w:szCs w:val="22"/>
          <w:u w:val="single"/>
          <w:rtl/>
        </w:rPr>
        <w:t>כללי</w:t>
      </w:r>
    </w:p>
    <w:p w:rsidR="004C46A2" w:rsidRPr="002D397D" w:rsidRDefault="004C46A2" w:rsidP="0093312C">
      <w:pPr>
        <w:spacing w:line="360" w:lineRule="auto"/>
        <w:ind w:firstLine="720"/>
        <w:jc w:val="both"/>
        <w:rPr>
          <w:b/>
          <w:bCs/>
          <w:sz w:val="22"/>
          <w:szCs w:val="22"/>
        </w:rPr>
      </w:pPr>
      <w:r w:rsidRPr="002D397D">
        <w:rPr>
          <w:rFonts w:hint="cs"/>
          <w:b/>
          <w:bCs/>
          <w:sz w:val="22"/>
          <w:szCs w:val="22"/>
          <w:rtl/>
        </w:rPr>
        <w:t>1.</w:t>
      </w:r>
      <w:r w:rsidRPr="002D397D">
        <w:rPr>
          <w:rFonts w:hint="cs"/>
          <w:b/>
          <w:bCs/>
          <w:sz w:val="22"/>
          <w:szCs w:val="22"/>
          <w:rtl/>
        </w:rPr>
        <w:tab/>
        <w:t>הצהרה של זוכה רשום בגין זכייה</w:t>
      </w:r>
    </w:p>
    <w:p w:rsidR="004C46A2" w:rsidRPr="002D397D" w:rsidRDefault="004C46A2" w:rsidP="0093312C">
      <w:pPr>
        <w:spacing w:line="360" w:lineRule="auto"/>
        <w:ind w:left="720" w:firstLine="334"/>
        <w:jc w:val="both"/>
        <w:rPr>
          <w:b/>
          <w:bCs/>
          <w:sz w:val="22"/>
          <w:szCs w:val="22"/>
          <w:rtl/>
        </w:rPr>
      </w:pPr>
      <w:r w:rsidRPr="002D397D">
        <w:rPr>
          <w:rFonts w:hint="cs"/>
          <w:sz w:val="22"/>
          <w:szCs w:val="22"/>
          <w:rtl/>
        </w:rPr>
        <w:t xml:space="preserve">נוסח הצהרת זוכה בגין זכייה ראה נספח </w:t>
      </w:r>
      <w:r w:rsidR="00E47D39" w:rsidRPr="002D397D">
        <w:rPr>
          <w:rFonts w:hint="cs"/>
          <w:sz w:val="22"/>
          <w:szCs w:val="22"/>
          <w:rtl/>
        </w:rPr>
        <w:t>10</w:t>
      </w:r>
    </w:p>
    <w:p w:rsidR="000D245A" w:rsidRPr="002D397D" w:rsidRDefault="004C46A2" w:rsidP="0093312C">
      <w:pPr>
        <w:spacing w:line="360" w:lineRule="auto"/>
        <w:ind w:firstLine="720"/>
        <w:jc w:val="both"/>
        <w:rPr>
          <w:b/>
          <w:bCs/>
          <w:sz w:val="22"/>
          <w:szCs w:val="22"/>
        </w:rPr>
      </w:pPr>
      <w:r w:rsidRPr="002D397D">
        <w:rPr>
          <w:rFonts w:hint="cs"/>
          <w:b/>
          <w:bCs/>
          <w:sz w:val="22"/>
          <w:szCs w:val="22"/>
          <w:rtl/>
        </w:rPr>
        <w:t>2.</w:t>
      </w:r>
      <w:r w:rsidRPr="002D397D">
        <w:rPr>
          <w:rFonts w:hint="cs"/>
          <w:b/>
          <w:bCs/>
          <w:sz w:val="22"/>
          <w:szCs w:val="22"/>
          <w:rtl/>
        </w:rPr>
        <w:tab/>
      </w:r>
      <w:r w:rsidR="000D245A" w:rsidRPr="002D397D">
        <w:rPr>
          <w:rFonts w:hint="cs"/>
          <w:b/>
          <w:bCs/>
          <w:sz w:val="22"/>
          <w:szCs w:val="22"/>
          <w:rtl/>
        </w:rPr>
        <w:t>הסכם התקשרות</w:t>
      </w:r>
    </w:p>
    <w:p w:rsidR="00E47D39" w:rsidRPr="002D397D" w:rsidRDefault="00CB3315" w:rsidP="0093312C">
      <w:pPr>
        <w:spacing w:line="360" w:lineRule="auto"/>
        <w:ind w:left="1333" w:hanging="425"/>
        <w:jc w:val="both"/>
        <w:rPr>
          <w:sz w:val="22"/>
          <w:szCs w:val="22"/>
          <w:rtl/>
        </w:rPr>
      </w:pPr>
      <w:r w:rsidRPr="002D397D">
        <w:rPr>
          <w:rFonts w:hint="cs"/>
          <w:sz w:val="22"/>
          <w:szCs w:val="22"/>
          <w:rtl/>
        </w:rPr>
        <w:t>א.</w:t>
      </w:r>
      <w:r w:rsidR="00E47D39" w:rsidRPr="002D397D">
        <w:rPr>
          <w:sz w:val="22"/>
          <w:szCs w:val="22"/>
          <w:rtl/>
        </w:rPr>
        <w:t xml:space="preserve">    </w:t>
      </w:r>
      <w:r w:rsidR="00E47D39" w:rsidRPr="002D397D">
        <w:rPr>
          <w:rFonts w:hint="eastAsia"/>
          <w:sz w:val="22"/>
          <w:szCs w:val="22"/>
          <w:rtl/>
        </w:rPr>
        <w:t>הזוכה</w:t>
      </w:r>
      <w:r w:rsidR="00E47D39" w:rsidRPr="002D397D">
        <w:rPr>
          <w:sz w:val="22"/>
          <w:szCs w:val="22"/>
          <w:rtl/>
        </w:rPr>
        <w:t xml:space="preserve"> </w:t>
      </w:r>
      <w:r w:rsidR="00E47D39" w:rsidRPr="002D397D">
        <w:rPr>
          <w:rFonts w:hint="eastAsia"/>
          <w:sz w:val="22"/>
          <w:szCs w:val="22"/>
          <w:rtl/>
        </w:rPr>
        <w:t>מתחייב</w:t>
      </w:r>
      <w:r w:rsidR="00E47D39" w:rsidRPr="002D397D">
        <w:rPr>
          <w:sz w:val="22"/>
          <w:szCs w:val="22"/>
          <w:rtl/>
        </w:rPr>
        <w:t xml:space="preserve"> </w:t>
      </w:r>
      <w:r w:rsidR="00E47D39" w:rsidRPr="002D397D">
        <w:rPr>
          <w:rFonts w:hint="eastAsia"/>
          <w:sz w:val="22"/>
          <w:szCs w:val="22"/>
          <w:rtl/>
        </w:rPr>
        <w:t>לחתום</w:t>
      </w:r>
      <w:r w:rsidR="00E47D39" w:rsidRPr="002D397D">
        <w:rPr>
          <w:sz w:val="22"/>
          <w:szCs w:val="22"/>
          <w:rtl/>
        </w:rPr>
        <w:t xml:space="preserve"> </w:t>
      </w:r>
      <w:r w:rsidR="00E47D39" w:rsidRPr="002D397D">
        <w:rPr>
          <w:rFonts w:hint="eastAsia"/>
          <w:sz w:val="22"/>
          <w:szCs w:val="22"/>
          <w:rtl/>
        </w:rPr>
        <w:t>על</w:t>
      </w:r>
      <w:r w:rsidR="00E47D39" w:rsidRPr="002D397D">
        <w:rPr>
          <w:sz w:val="22"/>
          <w:szCs w:val="22"/>
          <w:rtl/>
        </w:rPr>
        <w:t xml:space="preserve"> </w:t>
      </w:r>
      <w:r w:rsidR="00E47D39" w:rsidRPr="002D397D">
        <w:rPr>
          <w:rFonts w:hint="eastAsia"/>
          <w:sz w:val="22"/>
          <w:szCs w:val="22"/>
          <w:rtl/>
        </w:rPr>
        <w:t>הסכם</w:t>
      </w:r>
      <w:r w:rsidR="00E47D39" w:rsidRPr="002D397D">
        <w:rPr>
          <w:sz w:val="22"/>
          <w:szCs w:val="22"/>
          <w:rtl/>
        </w:rPr>
        <w:t xml:space="preserve"> </w:t>
      </w:r>
      <w:r w:rsidR="00E47D39" w:rsidRPr="002D397D">
        <w:rPr>
          <w:rFonts w:hint="eastAsia"/>
          <w:sz w:val="22"/>
          <w:szCs w:val="22"/>
          <w:rtl/>
        </w:rPr>
        <w:t>ההתקשרות</w:t>
      </w:r>
      <w:r w:rsidR="00E47D39" w:rsidRPr="002D397D">
        <w:rPr>
          <w:sz w:val="22"/>
          <w:szCs w:val="22"/>
          <w:rtl/>
        </w:rPr>
        <w:t xml:space="preserve">, </w:t>
      </w:r>
      <w:r w:rsidR="00E47D39" w:rsidRPr="002D397D">
        <w:rPr>
          <w:rFonts w:hint="eastAsia"/>
          <w:sz w:val="22"/>
          <w:szCs w:val="22"/>
          <w:rtl/>
        </w:rPr>
        <w:t>המצורף</w:t>
      </w:r>
      <w:r w:rsidR="00E47D39" w:rsidRPr="002D397D">
        <w:rPr>
          <w:sz w:val="22"/>
          <w:szCs w:val="22"/>
          <w:rtl/>
        </w:rPr>
        <w:t xml:space="preserve"> </w:t>
      </w:r>
      <w:r w:rsidR="00E47D39" w:rsidRPr="002D397D">
        <w:rPr>
          <w:rFonts w:hint="eastAsia"/>
          <w:sz w:val="22"/>
          <w:szCs w:val="22"/>
          <w:rtl/>
        </w:rPr>
        <w:t>כנספח</w:t>
      </w:r>
      <w:r w:rsidR="00E47D39" w:rsidRPr="002D397D">
        <w:rPr>
          <w:sz w:val="22"/>
          <w:szCs w:val="22"/>
          <w:rtl/>
        </w:rPr>
        <w:t xml:space="preserve"> 7 </w:t>
      </w:r>
      <w:r w:rsidR="00E47D39" w:rsidRPr="002D397D">
        <w:rPr>
          <w:rFonts w:hint="eastAsia"/>
          <w:sz w:val="22"/>
          <w:szCs w:val="22"/>
          <w:rtl/>
        </w:rPr>
        <w:t>להלן</w:t>
      </w:r>
      <w:r w:rsidR="00E47D39" w:rsidRPr="002D397D">
        <w:rPr>
          <w:sz w:val="22"/>
          <w:szCs w:val="22"/>
          <w:rtl/>
        </w:rPr>
        <w:t xml:space="preserve">, </w:t>
      </w:r>
      <w:r w:rsidR="00E47D39" w:rsidRPr="002D397D">
        <w:rPr>
          <w:rFonts w:hint="eastAsia"/>
          <w:sz w:val="22"/>
          <w:szCs w:val="22"/>
          <w:rtl/>
        </w:rPr>
        <w:t>תוך</w:t>
      </w:r>
      <w:r w:rsidR="00E47D39" w:rsidRPr="002D397D">
        <w:rPr>
          <w:sz w:val="22"/>
          <w:szCs w:val="22"/>
          <w:rtl/>
        </w:rPr>
        <w:t xml:space="preserve"> 7 </w:t>
      </w:r>
      <w:r w:rsidR="00E47D39" w:rsidRPr="002D397D">
        <w:rPr>
          <w:rFonts w:hint="eastAsia"/>
          <w:sz w:val="22"/>
          <w:szCs w:val="22"/>
          <w:rtl/>
        </w:rPr>
        <w:t>ימים</w:t>
      </w:r>
      <w:r w:rsidR="00E47D39" w:rsidRPr="002D397D">
        <w:rPr>
          <w:sz w:val="22"/>
          <w:szCs w:val="22"/>
          <w:rtl/>
        </w:rPr>
        <w:t xml:space="preserve"> </w:t>
      </w:r>
      <w:r w:rsidR="00E47D39" w:rsidRPr="002D397D">
        <w:rPr>
          <w:rFonts w:hint="eastAsia"/>
          <w:sz w:val="22"/>
          <w:szCs w:val="22"/>
          <w:rtl/>
        </w:rPr>
        <w:t>ממועד</w:t>
      </w:r>
      <w:r w:rsidR="00E47D39" w:rsidRPr="002D397D">
        <w:rPr>
          <w:sz w:val="22"/>
          <w:szCs w:val="22"/>
          <w:rtl/>
        </w:rPr>
        <w:t xml:space="preserve"> </w:t>
      </w:r>
      <w:r w:rsidR="00E47D39" w:rsidRPr="002D397D">
        <w:rPr>
          <w:rFonts w:hint="eastAsia"/>
          <w:sz w:val="22"/>
          <w:szCs w:val="22"/>
          <w:rtl/>
        </w:rPr>
        <w:t>קבלת</w:t>
      </w:r>
      <w:r w:rsidR="00E47D39" w:rsidRPr="002D397D">
        <w:rPr>
          <w:sz w:val="22"/>
          <w:szCs w:val="22"/>
          <w:rtl/>
        </w:rPr>
        <w:t xml:space="preserve"> </w:t>
      </w:r>
      <w:r w:rsidR="00E47D39" w:rsidRPr="002D397D">
        <w:rPr>
          <w:rFonts w:hint="eastAsia"/>
          <w:sz w:val="22"/>
          <w:szCs w:val="22"/>
          <w:rtl/>
        </w:rPr>
        <w:t>ההסכם</w:t>
      </w:r>
      <w:r w:rsidR="00E47D39" w:rsidRPr="002D397D">
        <w:rPr>
          <w:sz w:val="22"/>
          <w:szCs w:val="22"/>
          <w:rtl/>
        </w:rPr>
        <w:t xml:space="preserve"> </w:t>
      </w:r>
      <w:r w:rsidR="00E47D39" w:rsidRPr="002D397D">
        <w:rPr>
          <w:rFonts w:hint="eastAsia"/>
          <w:sz w:val="22"/>
          <w:szCs w:val="22"/>
          <w:rtl/>
        </w:rPr>
        <w:t>לחתימה</w:t>
      </w:r>
      <w:r w:rsidR="00E47D39" w:rsidRPr="002D397D">
        <w:rPr>
          <w:sz w:val="22"/>
          <w:szCs w:val="22"/>
          <w:rtl/>
        </w:rPr>
        <w:t xml:space="preserve">. </w:t>
      </w:r>
    </w:p>
    <w:p w:rsidR="00E47D39" w:rsidRPr="002D397D" w:rsidRDefault="00E47D39" w:rsidP="0093312C">
      <w:pPr>
        <w:spacing w:line="360" w:lineRule="auto"/>
        <w:ind w:left="1333"/>
        <w:jc w:val="both"/>
        <w:rPr>
          <w:sz w:val="22"/>
          <w:szCs w:val="22"/>
          <w:rtl/>
        </w:rPr>
      </w:pPr>
      <w:r w:rsidRPr="002D397D">
        <w:rPr>
          <w:rFonts w:hint="eastAsia"/>
          <w:sz w:val="22"/>
          <w:szCs w:val="22"/>
          <w:rtl/>
        </w:rPr>
        <w:t>חתימת</w:t>
      </w:r>
      <w:r w:rsidRPr="002D397D">
        <w:rPr>
          <w:sz w:val="22"/>
          <w:szCs w:val="22"/>
          <w:rtl/>
        </w:rPr>
        <w:t xml:space="preserve"> </w:t>
      </w: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ההסכם</w:t>
      </w:r>
      <w:r w:rsidRPr="002D397D">
        <w:rPr>
          <w:sz w:val="22"/>
          <w:szCs w:val="22"/>
          <w:rtl/>
        </w:rPr>
        <w:t xml:space="preserve"> </w:t>
      </w:r>
      <w:r w:rsidRPr="002D397D">
        <w:rPr>
          <w:rFonts w:hint="eastAsia"/>
          <w:sz w:val="22"/>
          <w:szCs w:val="22"/>
          <w:rtl/>
        </w:rPr>
        <w:t>מותנית</w:t>
      </w:r>
      <w:r w:rsidRPr="002D397D">
        <w:rPr>
          <w:sz w:val="22"/>
          <w:szCs w:val="22"/>
          <w:rtl/>
        </w:rPr>
        <w:t xml:space="preserve"> </w:t>
      </w:r>
      <w:r w:rsidRPr="002D397D">
        <w:rPr>
          <w:rFonts w:hint="eastAsia"/>
          <w:sz w:val="22"/>
          <w:szCs w:val="22"/>
          <w:rtl/>
        </w:rPr>
        <w:t>במילוי</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ההתחייבויות</w:t>
      </w:r>
      <w:r w:rsidRPr="002D397D">
        <w:rPr>
          <w:sz w:val="22"/>
          <w:szCs w:val="22"/>
          <w:rtl/>
        </w:rPr>
        <w:t xml:space="preserve"> </w:t>
      </w:r>
      <w:r w:rsidRPr="002D397D">
        <w:rPr>
          <w:rFonts w:hint="eastAsia"/>
          <w:sz w:val="22"/>
          <w:szCs w:val="22"/>
          <w:rtl/>
        </w:rPr>
        <w:t>השונות</w:t>
      </w:r>
      <w:r w:rsidRPr="002D397D">
        <w:rPr>
          <w:sz w:val="22"/>
          <w:szCs w:val="22"/>
          <w:rtl/>
        </w:rPr>
        <w:t xml:space="preserve"> </w:t>
      </w:r>
      <w:r w:rsidRPr="002D397D">
        <w:rPr>
          <w:rFonts w:hint="eastAsia"/>
          <w:sz w:val="22"/>
          <w:szCs w:val="22"/>
          <w:rtl/>
        </w:rPr>
        <w:t>הנדרשות</w:t>
      </w:r>
      <w:r w:rsidRPr="002D397D">
        <w:rPr>
          <w:sz w:val="22"/>
          <w:szCs w:val="22"/>
          <w:rtl/>
        </w:rPr>
        <w:t xml:space="preserve"> </w:t>
      </w:r>
      <w:r w:rsidRPr="002D397D">
        <w:rPr>
          <w:rFonts w:hint="eastAsia"/>
          <w:sz w:val="22"/>
          <w:szCs w:val="22"/>
          <w:rtl/>
        </w:rPr>
        <w:t>מהזוכה</w:t>
      </w:r>
      <w:r w:rsidRPr="002D397D">
        <w:rPr>
          <w:sz w:val="22"/>
          <w:szCs w:val="22"/>
          <w:rtl/>
        </w:rPr>
        <w:t xml:space="preserve">. </w:t>
      </w:r>
      <w:r w:rsidRPr="002D397D">
        <w:rPr>
          <w:rFonts w:hint="eastAsia"/>
          <w:sz w:val="22"/>
          <w:szCs w:val="22"/>
          <w:rtl/>
        </w:rPr>
        <w:t>היה</w:t>
      </w:r>
      <w:r w:rsidRPr="002D397D">
        <w:rPr>
          <w:sz w:val="22"/>
          <w:szCs w:val="22"/>
          <w:rtl/>
        </w:rPr>
        <w:t xml:space="preserve"> </w:t>
      </w:r>
      <w:r w:rsidRPr="002D397D">
        <w:rPr>
          <w:rFonts w:hint="eastAsia"/>
          <w:sz w:val="22"/>
          <w:szCs w:val="22"/>
          <w:rtl/>
        </w:rPr>
        <w:t>והזוכה</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ימלא</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הדרישות</w:t>
      </w:r>
      <w:r w:rsidRPr="002D397D">
        <w:rPr>
          <w:sz w:val="22"/>
          <w:szCs w:val="22"/>
          <w:rtl/>
        </w:rPr>
        <w:t xml:space="preserve"> </w:t>
      </w:r>
      <w:r w:rsidRPr="002D397D">
        <w:rPr>
          <w:rFonts w:hint="eastAsia"/>
          <w:sz w:val="22"/>
          <w:szCs w:val="22"/>
          <w:rtl/>
        </w:rPr>
        <w:t>הנ</w:t>
      </w:r>
      <w:r w:rsidRPr="002D397D">
        <w:rPr>
          <w:sz w:val="22"/>
          <w:szCs w:val="22"/>
          <w:rtl/>
        </w:rPr>
        <w:t>"</w:t>
      </w:r>
      <w:r w:rsidRPr="002D397D">
        <w:rPr>
          <w:rFonts w:hint="eastAsia"/>
          <w:sz w:val="22"/>
          <w:szCs w:val="22"/>
          <w:rtl/>
        </w:rPr>
        <w:t>ל</w:t>
      </w:r>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יחתום</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הסכם</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כנדרש</w:t>
      </w:r>
      <w:r w:rsidRPr="002D397D">
        <w:rPr>
          <w:sz w:val="22"/>
          <w:szCs w:val="22"/>
          <w:rtl/>
        </w:rPr>
        <w:t xml:space="preserve">, </w:t>
      </w:r>
      <w:r w:rsidRPr="002D397D">
        <w:rPr>
          <w:rFonts w:hint="eastAsia"/>
          <w:sz w:val="22"/>
          <w:szCs w:val="22"/>
          <w:rtl/>
        </w:rPr>
        <w:t>שומר</w:t>
      </w:r>
      <w:r w:rsidRPr="002D397D">
        <w:rPr>
          <w:sz w:val="22"/>
          <w:szCs w:val="22"/>
          <w:rtl/>
        </w:rPr>
        <w:t xml:space="preserve"> </w:t>
      </w:r>
      <w:r w:rsidRPr="002D397D">
        <w:rPr>
          <w:rFonts w:hint="eastAsia"/>
          <w:sz w:val="22"/>
          <w:szCs w:val="22"/>
          <w:rtl/>
        </w:rPr>
        <w:t>לעצמו</w:t>
      </w:r>
      <w:r w:rsidRPr="002D397D">
        <w:rPr>
          <w:sz w:val="22"/>
          <w:szCs w:val="22"/>
          <w:rtl/>
        </w:rPr>
        <w:t xml:space="preserve"> </w:t>
      </w: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הזכות</w:t>
      </w:r>
      <w:r w:rsidRPr="002D397D">
        <w:rPr>
          <w:sz w:val="22"/>
          <w:szCs w:val="22"/>
          <w:rtl/>
        </w:rPr>
        <w:t xml:space="preserve"> </w:t>
      </w:r>
      <w:r w:rsidRPr="002D397D">
        <w:rPr>
          <w:rFonts w:hint="eastAsia"/>
          <w:sz w:val="22"/>
          <w:szCs w:val="22"/>
          <w:rtl/>
        </w:rPr>
        <w:t>לבטל</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זכייתו</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לבחור</w:t>
      </w:r>
      <w:r w:rsidRPr="002D397D">
        <w:rPr>
          <w:sz w:val="22"/>
          <w:szCs w:val="22"/>
          <w:rtl/>
        </w:rPr>
        <w:t xml:space="preserve"> </w:t>
      </w:r>
      <w:r w:rsidRPr="002D397D">
        <w:rPr>
          <w:rFonts w:hint="eastAsia"/>
          <w:sz w:val="22"/>
          <w:szCs w:val="22"/>
          <w:rtl/>
        </w:rPr>
        <w:t>במציע</w:t>
      </w:r>
      <w:r w:rsidRPr="002D397D">
        <w:rPr>
          <w:sz w:val="22"/>
          <w:szCs w:val="22"/>
          <w:rtl/>
        </w:rPr>
        <w:t xml:space="preserve"> </w:t>
      </w:r>
      <w:r w:rsidRPr="002D397D">
        <w:rPr>
          <w:rFonts w:hint="eastAsia"/>
          <w:sz w:val="22"/>
          <w:szCs w:val="22"/>
          <w:rtl/>
        </w:rPr>
        <w:t>הבא</w:t>
      </w:r>
      <w:r w:rsidRPr="002D397D">
        <w:rPr>
          <w:sz w:val="22"/>
          <w:szCs w:val="22"/>
          <w:rtl/>
        </w:rPr>
        <w:t xml:space="preserve"> </w:t>
      </w:r>
      <w:r w:rsidRPr="002D397D">
        <w:rPr>
          <w:rFonts w:hint="eastAsia"/>
          <w:sz w:val="22"/>
          <w:szCs w:val="22"/>
          <w:rtl/>
        </w:rPr>
        <w:t>אחריו</w:t>
      </w:r>
      <w:r w:rsidRPr="002D397D">
        <w:rPr>
          <w:sz w:val="22"/>
          <w:szCs w:val="22"/>
          <w:rtl/>
        </w:rPr>
        <w:t xml:space="preserve"> </w:t>
      </w:r>
      <w:r w:rsidRPr="002D397D">
        <w:rPr>
          <w:rFonts w:hint="eastAsia"/>
          <w:sz w:val="22"/>
          <w:szCs w:val="22"/>
          <w:rtl/>
        </w:rPr>
        <w:t>המתאים</w:t>
      </w:r>
      <w:r w:rsidRPr="002D397D">
        <w:rPr>
          <w:sz w:val="22"/>
          <w:szCs w:val="22"/>
          <w:rtl/>
        </w:rPr>
        <w:t>.</w:t>
      </w:r>
    </w:p>
    <w:p w:rsidR="00E47D39" w:rsidRDefault="00E47D39" w:rsidP="0093312C">
      <w:pPr>
        <w:numPr>
          <w:ilvl w:val="0"/>
          <w:numId w:val="16"/>
        </w:numPr>
        <w:spacing w:line="360" w:lineRule="auto"/>
        <w:jc w:val="both"/>
        <w:rPr>
          <w:sz w:val="22"/>
          <w:szCs w:val="22"/>
          <w:rtl/>
        </w:rPr>
      </w:pPr>
      <w:r w:rsidRPr="002D397D">
        <w:rPr>
          <w:rFonts w:hint="eastAsia"/>
          <w:sz w:val="22"/>
          <w:szCs w:val="22"/>
          <w:rtl/>
        </w:rPr>
        <w:t>לתשומת</w:t>
      </w:r>
      <w:r w:rsidRPr="002D397D">
        <w:rPr>
          <w:sz w:val="22"/>
          <w:szCs w:val="22"/>
          <w:rtl/>
        </w:rPr>
        <w:t xml:space="preserve"> </w:t>
      </w:r>
      <w:r w:rsidRPr="002D397D">
        <w:rPr>
          <w:rFonts w:hint="eastAsia"/>
          <w:sz w:val="22"/>
          <w:szCs w:val="22"/>
          <w:rtl/>
        </w:rPr>
        <w:t>לב</w:t>
      </w:r>
      <w:r w:rsidRPr="002D397D">
        <w:rPr>
          <w:sz w:val="22"/>
          <w:szCs w:val="22"/>
          <w:rtl/>
        </w:rPr>
        <w:t xml:space="preserve"> </w:t>
      </w:r>
      <w:r w:rsidRPr="002D397D">
        <w:rPr>
          <w:rFonts w:hint="eastAsia"/>
          <w:sz w:val="22"/>
          <w:szCs w:val="22"/>
          <w:rtl/>
        </w:rPr>
        <w:t>המציע</w:t>
      </w:r>
      <w:r w:rsidRPr="002D397D">
        <w:rPr>
          <w:sz w:val="22"/>
          <w:szCs w:val="22"/>
          <w:rtl/>
        </w:rPr>
        <w:t xml:space="preserve">, </w:t>
      </w:r>
      <w:r w:rsidRPr="002D397D">
        <w:rPr>
          <w:rFonts w:hint="eastAsia"/>
          <w:sz w:val="22"/>
          <w:szCs w:val="22"/>
          <w:rtl/>
        </w:rPr>
        <w:t>כי</w:t>
      </w:r>
      <w:r w:rsidRPr="002D397D">
        <w:rPr>
          <w:sz w:val="22"/>
          <w:szCs w:val="22"/>
          <w:rtl/>
        </w:rPr>
        <w:t xml:space="preserve"> </w:t>
      </w:r>
      <w:r w:rsidRPr="002D397D">
        <w:rPr>
          <w:rFonts w:hint="eastAsia"/>
          <w:sz w:val="22"/>
          <w:szCs w:val="22"/>
          <w:rtl/>
        </w:rPr>
        <w:t>הסכם</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המצורף</w:t>
      </w:r>
      <w:r w:rsidRPr="002D397D">
        <w:rPr>
          <w:sz w:val="22"/>
          <w:szCs w:val="22"/>
          <w:rtl/>
        </w:rPr>
        <w:t xml:space="preserve"> </w:t>
      </w:r>
      <w:r w:rsidRPr="002D397D">
        <w:rPr>
          <w:rFonts w:hint="eastAsia"/>
          <w:sz w:val="22"/>
          <w:szCs w:val="22"/>
          <w:rtl/>
        </w:rPr>
        <w:t>למכרז</w:t>
      </w:r>
      <w:r w:rsidRPr="002D397D">
        <w:rPr>
          <w:sz w:val="22"/>
          <w:szCs w:val="22"/>
          <w:rtl/>
        </w:rPr>
        <w:t xml:space="preserve"> </w:t>
      </w:r>
      <w:r w:rsidRPr="002D397D">
        <w:rPr>
          <w:rFonts w:hint="eastAsia"/>
          <w:sz w:val="22"/>
          <w:szCs w:val="22"/>
          <w:rtl/>
        </w:rPr>
        <w:t>זה</w:t>
      </w:r>
      <w:r w:rsidRPr="002D397D">
        <w:rPr>
          <w:sz w:val="22"/>
          <w:szCs w:val="22"/>
          <w:rtl/>
        </w:rPr>
        <w:t xml:space="preserve"> </w:t>
      </w:r>
      <w:r w:rsidRPr="002D397D">
        <w:rPr>
          <w:rFonts w:hint="eastAsia"/>
          <w:sz w:val="22"/>
          <w:szCs w:val="22"/>
          <w:rtl/>
        </w:rPr>
        <w:t>מהווה</w:t>
      </w:r>
      <w:r w:rsidRPr="002D397D">
        <w:rPr>
          <w:sz w:val="22"/>
          <w:szCs w:val="22"/>
          <w:rtl/>
        </w:rPr>
        <w:t xml:space="preserve"> </w:t>
      </w:r>
      <w:r w:rsidRPr="002D397D">
        <w:rPr>
          <w:rFonts w:hint="eastAsia"/>
          <w:sz w:val="22"/>
          <w:szCs w:val="22"/>
          <w:rtl/>
        </w:rPr>
        <w:t>דוגמא</w:t>
      </w:r>
      <w:r w:rsidRPr="002D397D">
        <w:rPr>
          <w:sz w:val="22"/>
          <w:szCs w:val="22"/>
          <w:rtl/>
        </w:rPr>
        <w:t xml:space="preserve"> </w:t>
      </w:r>
      <w:r w:rsidRPr="002D397D">
        <w:rPr>
          <w:rFonts w:hint="eastAsia"/>
          <w:sz w:val="22"/>
          <w:szCs w:val="22"/>
          <w:rtl/>
        </w:rPr>
        <w:t>בלבד</w:t>
      </w:r>
      <w:r w:rsidRPr="002D397D">
        <w:rPr>
          <w:sz w:val="22"/>
          <w:szCs w:val="22"/>
          <w:rtl/>
        </w:rPr>
        <w:t xml:space="preserve"> </w:t>
      </w:r>
      <w:r w:rsidRPr="002D397D">
        <w:rPr>
          <w:rFonts w:hint="eastAsia"/>
          <w:sz w:val="22"/>
          <w:szCs w:val="22"/>
          <w:rtl/>
        </w:rPr>
        <w:t>וכי</w:t>
      </w:r>
      <w:r w:rsidRPr="002D397D">
        <w:rPr>
          <w:sz w:val="22"/>
          <w:szCs w:val="22"/>
          <w:rtl/>
        </w:rPr>
        <w:t xml:space="preserve"> </w:t>
      </w:r>
      <w:r w:rsidRPr="002D397D">
        <w:rPr>
          <w:rFonts w:hint="eastAsia"/>
          <w:sz w:val="22"/>
          <w:szCs w:val="22"/>
          <w:rtl/>
        </w:rPr>
        <w:t>ה</w:t>
      </w:r>
      <w:r w:rsidR="00A04BB1" w:rsidRPr="002D397D">
        <w:rPr>
          <w:rFonts w:hint="eastAsia"/>
          <w:sz w:val="22"/>
          <w:szCs w:val="22"/>
          <w:rtl/>
        </w:rPr>
        <w:t>משרד</w:t>
      </w:r>
      <w:r w:rsidRPr="002D397D">
        <w:rPr>
          <w:sz w:val="22"/>
          <w:szCs w:val="22"/>
          <w:rtl/>
        </w:rPr>
        <w:t xml:space="preserve"> </w:t>
      </w:r>
      <w:r w:rsidRPr="002D397D">
        <w:rPr>
          <w:rFonts w:hint="eastAsia"/>
          <w:sz w:val="22"/>
          <w:szCs w:val="22"/>
          <w:rtl/>
        </w:rPr>
        <w:t>שומר</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זכותו</w:t>
      </w:r>
      <w:r w:rsidRPr="002D397D">
        <w:rPr>
          <w:sz w:val="22"/>
          <w:szCs w:val="22"/>
          <w:rtl/>
        </w:rPr>
        <w:t xml:space="preserve"> </w:t>
      </w:r>
      <w:r w:rsidRPr="002D397D">
        <w:rPr>
          <w:rFonts w:hint="eastAsia"/>
          <w:sz w:val="22"/>
          <w:szCs w:val="22"/>
          <w:rtl/>
        </w:rPr>
        <w:t>לבצע</w:t>
      </w:r>
      <w:r w:rsidRPr="002D397D">
        <w:rPr>
          <w:sz w:val="22"/>
          <w:szCs w:val="22"/>
          <w:rtl/>
        </w:rPr>
        <w:t xml:space="preserve"> </w:t>
      </w:r>
      <w:r w:rsidRPr="002D397D">
        <w:rPr>
          <w:rFonts w:hint="eastAsia"/>
          <w:sz w:val="22"/>
          <w:szCs w:val="22"/>
          <w:rtl/>
        </w:rPr>
        <w:t>בהסכם</w:t>
      </w:r>
      <w:r w:rsidRPr="002D397D">
        <w:rPr>
          <w:sz w:val="22"/>
          <w:szCs w:val="22"/>
          <w:rtl/>
        </w:rPr>
        <w:t xml:space="preserve"> </w:t>
      </w:r>
      <w:r w:rsidRPr="002D397D">
        <w:rPr>
          <w:rFonts w:hint="eastAsia"/>
          <w:sz w:val="22"/>
          <w:szCs w:val="22"/>
          <w:rtl/>
        </w:rPr>
        <w:t>שינויי</w:t>
      </w:r>
      <w:r w:rsidRPr="002D397D">
        <w:rPr>
          <w:sz w:val="22"/>
          <w:szCs w:val="22"/>
          <w:rtl/>
        </w:rPr>
        <w:t xml:space="preserve"> </w:t>
      </w:r>
      <w:r w:rsidRPr="002D397D">
        <w:rPr>
          <w:rFonts w:hint="eastAsia"/>
          <w:sz w:val="22"/>
          <w:szCs w:val="22"/>
          <w:rtl/>
        </w:rPr>
        <w:t>תוכן</w:t>
      </w:r>
      <w:r w:rsidRPr="002D397D">
        <w:rPr>
          <w:sz w:val="22"/>
          <w:szCs w:val="22"/>
          <w:rtl/>
        </w:rPr>
        <w:t xml:space="preserve"> </w:t>
      </w:r>
      <w:r w:rsidRPr="002D397D">
        <w:rPr>
          <w:rFonts w:hint="eastAsia"/>
          <w:sz w:val="22"/>
          <w:szCs w:val="22"/>
          <w:rtl/>
        </w:rPr>
        <w:t>ועריכה</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עוד</w:t>
      </w:r>
      <w:r w:rsidRPr="002D397D">
        <w:rPr>
          <w:sz w:val="22"/>
          <w:szCs w:val="22"/>
          <w:rtl/>
        </w:rPr>
        <w:t xml:space="preserve"> </w:t>
      </w:r>
      <w:r w:rsidRPr="002D397D">
        <w:rPr>
          <w:rFonts w:hint="eastAsia"/>
          <w:sz w:val="22"/>
          <w:szCs w:val="22"/>
          <w:rtl/>
        </w:rPr>
        <w:t>אינם</w:t>
      </w:r>
      <w:r w:rsidRPr="002D397D">
        <w:rPr>
          <w:sz w:val="22"/>
          <w:szCs w:val="22"/>
          <w:rtl/>
        </w:rPr>
        <w:t xml:space="preserve"> </w:t>
      </w:r>
      <w:r w:rsidRPr="002D397D">
        <w:rPr>
          <w:rFonts w:hint="eastAsia"/>
          <w:sz w:val="22"/>
          <w:szCs w:val="22"/>
          <w:rtl/>
        </w:rPr>
        <w:t>סותרים</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מהות</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ע</w:t>
      </w:r>
      <w:r w:rsidRPr="002D397D">
        <w:rPr>
          <w:sz w:val="22"/>
          <w:szCs w:val="22"/>
          <w:rtl/>
        </w:rPr>
        <w:t>"</w:t>
      </w:r>
      <w:r w:rsidRPr="002D397D">
        <w:rPr>
          <w:rFonts w:hint="eastAsia"/>
          <w:sz w:val="22"/>
          <w:szCs w:val="22"/>
          <w:rtl/>
        </w:rPr>
        <w:t>פ</w:t>
      </w:r>
      <w:r w:rsidRPr="002D397D">
        <w:rPr>
          <w:sz w:val="22"/>
          <w:szCs w:val="22"/>
          <w:rtl/>
        </w:rPr>
        <w:t xml:space="preserve"> </w:t>
      </w:r>
      <w:r w:rsidRPr="002D397D">
        <w:rPr>
          <w:rFonts w:hint="eastAsia"/>
          <w:sz w:val="22"/>
          <w:szCs w:val="22"/>
          <w:rtl/>
        </w:rPr>
        <w:t>תנאי</w:t>
      </w:r>
      <w:r w:rsidRPr="002D397D">
        <w:rPr>
          <w:sz w:val="22"/>
          <w:szCs w:val="22"/>
          <w:rtl/>
        </w:rPr>
        <w:t xml:space="preserve"> </w:t>
      </w:r>
      <w:r w:rsidRPr="002D397D">
        <w:rPr>
          <w:rFonts w:hint="eastAsia"/>
          <w:sz w:val="22"/>
          <w:szCs w:val="22"/>
          <w:rtl/>
        </w:rPr>
        <w:t>מכרז</w:t>
      </w:r>
      <w:r w:rsidRPr="002D397D">
        <w:rPr>
          <w:sz w:val="22"/>
          <w:szCs w:val="22"/>
          <w:rtl/>
        </w:rPr>
        <w:t xml:space="preserve"> </w:t>
      </w:r>
      <w:r w:rsidRPr="002D397D">
        <w:rPr>
          <w:rFonts w:hint="eastAsia"/>
          <w:sz w:val="22"/>
          <w:szCs w:val="22"/>
          <w:rtl/>
        </w:rPr>
        <w:t>זה</w:t>
      </w:r>
      <w:r w:rsidRPr="002D397D">
        <w:rPr>
          <w:sz w:val="22"/>
          <w:szCs w:val="22"/>
          <w:rtl/>
        </w:rPr>
        <w:t xml:space="preserve">. </w:t>
      </w:r>
    </w:p>
    <w:p w:rsidR="00334EF7" w:rsidRPr="00334EF7" w:rsidRDefault="00334EF7" w:rsidP="0093312C">
      <w:pPr>
        <w:numPr>
          <w:ilvl w:val="0"/>
          <w:numId w:val="16"/>
        </w:numPr>
        <w:spacing w:line="360" w:lineRule="auto"/>
        <w:ind w:left="720"/>
        <w:jc w:val="both"/>
        <w:rPr>
          <w:sz w:val="22"/>
          <w:szCs w:val="22"/>
          <w:rtl/>
        </w:rPr>
      </w:pPr>
      <w:r w:rsidRPr="00334EF7">
        <w:rPr>
          <w:rFonts w:hint="cs"/>
          <w:sz w:val="22"/>
          <w:szCs w:val="22"/>
          <w:rtl/>
        </w:rPr>
        <w:t>ז</w:t>
      </w:r>
      <w:r w:rsidRPr="00334EF7">
        <w:rPr>
          <w:rFonts w:hint="eastAsia"/>
          <w:sz w:val="22"/>
          <w:szCs w:val="22"/>
          <w:rtl/>
        </w:rPr>
        <w:t>וכה</w:t>
      </w:r>
      <w:r w:rsidRPr="00334EF7">
        <w:rPr>
          <w:sz w:val="22"/>
          <w:szCs w:val="22"/>
          <w:rtl/>
        </w:rPr>
        <w:t xml:space="preserve"> </w:t>
      </w:r>
      <w:r w:rsidRPr="00334EF7">
        <w:rPr>
          <w:rFonts w:hint="eastAsia"/>
          <w:sz w:val="22"/>
          <w:szCs w:val="22"/>
          <w:rtl/>
        </w:rPr>
        <w:t>רשום</w:t>
      </w:r>
      <w:r w:rsidRPr="00334EF7">
        <w:rPr>
          <w:sz w:val="22"/>
          <w:szCs w:val="22"/>
          <w:rtl/>
        </w:rPr>
        <w:t xml:space="preserve"> </w:t>
      </w:r>
      <w:r w:rsidRPr="00334EF7">
        <w:rPr>
          <w:rFonts w:hint="eastAsia"/>
          <w:sz w:val="22"/>
          <w:szCs w:val="22"/>
          <w:rtl/>
        </w:rPr>
        <w:t>ימציא</w:t>
      </w:r>
      <w:r w:rsidRPr="00334EF7">
        <w:rPr>
          <w:sz w:val="22"/>
          <w:szCs w:val="22"/>
          <w:rtl/>
        </w:rPr>
        <w:t xml:space="preserve"> </w:t>
      </w:r>
      <w:r w:rsidRPr="00334EF7">
        <w:rPr>
          <w:rFonts w:hint="eastAsia"/>
          <w:sz w:val="22"/>
          <w:szCs w:val="22"/>
          <w:rtl/>
        </w:rPr>
        <w:t>ערבות</w:t>
      </w:r>
      <w:r w:rsidRPr="00334EF7">
        <w:rPr>
          <w:sz w:val="22"/>
          <w:szCs w:val="22"/>
          <w:rtl/>
        </w:rPr>
        <w:t xml:space="preserve"> </w:t>
      </w:r>
      <w:r w:rsidRPr="00334EF7">
        <w:rPr>
          <w:rFonts w:hint="eastAsia"/>
          <w:sz w:val="22"/>
          <w:szCs w:val="22"/>
          <w:rtl/>
        </w:rPr>
        <w:t>אוטונומית</w:t>
      </w:r>
      <w:r w:rsidRPr="00334EF7">
        <w:rPr>
          <w:sz w:val="22"/>
          <w:szCs w:val="22"/>
          <w:rtl/>
        </w:rPr>
        <w:t xml:space="preserve"> </w:t>
      </w:r>
      <w:r w:rsidRPr="00334EF7">
        <w:rPr>
          <w:rFonts w:hint="eastAsia"/>
          <w:sz w:val="22"/>
          <w:szCs w:val="22"/>
          <w:rtl/>
        </w:rPr>
        <w:t>ובלתי</w:t>
      </w:r>
      <w:r w:rsidRPr="00334EF7">
        <w:rPr>
          <w:sz w:val="22"/>
          <w:szCs w:val="22"/>
          <w:rtl/>
        </w:rPr>
        <w:t xml:space="preserve"> </w:t>
      </w:r>
      <w:r w:rsidRPr="00334EF7">
        <w:rPr>
          <w:rFonts w:hint="eastAsia"/>
          <w:sz w:val="22"/>
          <w:szCs w:val="22"/>
          <w:rtl/>
        </w:rPr>
        <w:t>מותנית</w:t>
      </w:r>
      <w:r w:rsidRPr="00334EF7">
        <w:rPr>
          <w:sz w:val="22"/>
          <w:szCs w:val="22"/>
          <w:rtl/>
        </w:rPr>
        <w:t xml:space="preserve"> </w:t>
      </w:r>
      <w:r w:rsidRPr="00334EF7">
        <w:rPr>
          <w:rFonts w:hint="eastAsia"/>
          <w:sz w:val="22"/>
          <w:szCs w:val="22"/>
          <w:rtl/>
        </w:rPr>
        <w:t>בגובה</w:t>
      </w:r>
      <w:r w:rsidRPr="00334EF7">
        <w:rPr>
          <w:sz w:val="22"/>
          <w:szCs w:val="22"/>
          <w:rtl/>
        </w:rPr>
        <w:t xml:space="preserve">  </w:t>
      </w:r>
      <w:r w:rsidRPr="00334EF7">
        <w:rPr>
          <w:rFonts w:hint="cs"/>
          <w:sz w:val="22"/>
          <w:szCs w:val="22"/>
          <w:rtl/>
        </w:rPr>
        <w:t xml:space="preserve">25,000 </w:t>
      </w:r>
      <w:r w:rsidRPr="00334EF7">
        <w:rPr>
          <w:sz w:val="22"/>
          <w:szCs w:val="22"/>
          <w:rtl/>
        </w:rPr>
        <w:t xml:space="preserve"> </w:t>
      </w:r>
      <w:r w:rsidRPr="00334EF7">
        <w:rPr>
          <w:rFonts w:hint="eastAsia"/>
          <w:sz w:val="22"/>
          <w:szCs w:val="22"/>
          <w:rtl/>
        </w:rPr>
        <w:t>₪</w:t>
      </w:r>
      <w:r w:rsidRPr="00334EF7">
        <w:rPr>
          <w:sz w:val="22"/>
          <w:szCs w:val="22"/>
          <w:rtl/>
        </w:rPr>
        <w:t xml:space="preserve"> (</w:t>
      </w:r>
      <w:r w:rsidRPr="00334EF7">
        <w:rPr>
          <w:rFonts w:hint="cs"/>
          <w:sz w:val="22"/>
          <w:szCs w:val="22"/>
          <w:rtl/>
        </w:rPr>
        <w:t xml:space="preserve">עשרים וחמישה אלף שקלים חדשים </w:t>
      </w:r>
      <w:r w:rsidRPr="00334EF7">
        <w:rPr>
          <w:rFonts w:hint="eastAsia"/>
          <w:sz w:val="22"/>
          <w:szCs w:val="22"/>
          <w:rtl/>
        </w:rPr>
        <w:t>₪</w:t>
      </w:r>
      <w:r w:rsidRPr="00334EF7">
        <w:rPr>
          <w:sz w:val="22"/>
          <w:szCs w:val="22"/>
          <w:rtl/>
        </w:rPr>
        <w:t xml:space="preserve">)   </w:t>
      </w:r>
      <w:r w:rsidRPr="00334EF7">
        <w:rPr>
          <w:rFonts w:hint="eastAsia"/>
          <w:sz w:val="22"/>
          <w:szCs w:val="22"/>
          <w:rtl/>
        </w:rPr>
        <w:t>לפקודת</w:t>
      </w:r>
      <w:r w:rsidRPr="00334EF7">
        <w:rPr>
          <w:sz w:val="22"/>
          <w:szCs w:val="22"/>
          <w:rtl/>
        </w:rPr>
        <w:t xml:space="preserve"> </w:t>
      </w:r>
      <w:r w:rsidRPr="00334EF7">
        <w:rPr>
          <w:rFonts w:hint="eastAsia"/>
          <w:sz w:val="22"/>
          <w:szCs w:val="22"/>
          <w:rtl/>
        </w:rPr>
        <w:t>משרד</w:t>
      </w:r>
      <w:r w:rsidRPr="00334EF7">
        <w:rPr>
          <w:rFonts w:hint="cs"/>
          <w:sz w:val="22"/>
          <w:szCs w:val="22"/>
          <w:rtl/>
        </w:rPr>
        <w:t xml:space="preserve"> ה</w:t>
      </w:r>
      <w:r w:rsidRPr="00334EF7">
        <w:rPr>
          <w:rFonts w:hint="eastAsia"/>
          <w:sz w:val="22"/>
          <w:szCs w:val="22"/>
          <w:rtl/>
        </w:rPr>
        <w:t>חקלאות</w:t>
      </w:r>
      <w:r w:rsidRPr="00334EF7">
        <w:rPr>
          <w:sz w:val="22"/>
          <w:szCs w:val="22"/>
          <w:rtl/>
        </w:rPr>
        <w:t xml:space="preserve"> </w:t>
      </w:r>
      <w:r w:rsidRPr="00334EF7">
        <w:rPr>
          <w:rFonts w:hint="eastAsia"/>
          <w:sz w:val="22"/>
          <w:szCs w:val="22"/>
          <w:rtl/>
        </w:rPr>
        <w:t>ופיתוח</w:t>
      </w:r>
      <w:r w:rsidRPr="00334EF7">
        <w:rPr>
          <w:sz w:val="22"/>
          <w:szCs w:val="22"/>
          <w:rtl/>
        </w:rPr>
        <w:t xml:space="preserve"> </w:t>
      </w:r>
      <w:r w:rsidRPr="00334EF7">
        <w:rPr>
          <w:rFonts w:hint="eastAsia"/>
          <w:sz w:val="22"/>
          <w:szCs w:val="22"/>
          <w:rtl/>
        </w:rPr>
        <w:t>הכפר</w:t>
      </w:r>
      <w:r w:rsidRPr="00334EF7">
        <w:rPr>
          <w:sz w:val="22"/>
          <w:szCs w:val="22"/>
          <w:rtl/>
        </w:rPr>
        <w:t xml:space="preserve">, </w:t>
      </w:r>
      <w:r w:rsidRPr="00334EF7">
        <w:rPr>
          <w:rFonts w:hint="eastAsia"/>
          <w:sz w:val="22"/>
          <w:szCs w:val="22"/>
          <w:rtl/>
        </w:rPr>
        <w:t>בתוקף</w:t>
      </w:r>
      <w:r w:rsidRPr="00334EF7">
        <w:rPr>
          <w:sz w:val="22"/>
          <w:szCs w:val="22"/>
          <w:rtl/>
        </w:rPr>
        <w:t xml:space="preserve"> </w:t>
      </w:r>
      <w:r w:rsidRPr="00334EF7">
        <w:rPr>
          <w:rFonts w:hint="eastAsia"/>
          <w:sz w:val="22"/>
          <w:szCs w:val="22"/>
          <w:rtl/>
        </w:rPr>
        <w:t>למשך</w:t>
      </w:r>
      <w:r w:rsidRPr="00334EF7">
        <w:rPr>
          <w:sz w:val="22"/>
          <w:szCs w:val="22"/>
          <w:rtl/>
        </w:rPr>
        <w:t xml:space="preserve"> 14 </w:t>
      </w:r>
      <w:r w:rsidRPr="00334EF7">
        <w:rPr>
          <w:rFonts w:hint="eastAsia"/>
          <w:sz w:val="22"/>
          <w:szCs w:val="22"/>
          <w:rtl/>
        </w:rPr>
        <w:t>חודשים</w:t>
      </w:r>
      <w:r w:rsidRPr="00334EF7">
        <w:rPr>
          <w:sz w:val="22"/>
          <w:szCs w:val="22"/>
          <w:rtl/>
        </w:rPr>
        <w:t xml:space="preserve"> </w:t>
      </w:r>
      <w:r w:rsidRPr="00334EF7">
        <w:rPr>
          <w:rFonts w:hint="eastAsia"/>
          <w:sz w:val="22"/>
          <w:szCs w:val="22"/>
          <w:rtl/>
        </w:rPr>
        <w:t>ממועד</w:t>
      </w:r>
      <w:r w:rsidRPr="00334EF7">
        <w:rPr>
          <w:sz w:val="22"/>
          <w:szCs w:val="22"/>
          <w:rtl/>
        </w:rPr>
        <w:t xml:space="preserve"> </w:t>
      </w:r>
      <w:r w:rsidRPr="00334EF7">
        <w:rPr>
          <w:rFonts w:hint="eastAsia"/>
          <w:sz w:val="22"/>
          <w:szCs w:val="22"/>
          <w:rtl/>
        </w:rPr>
        <w:t>החתימה</w:t>
      </w:r>
      <w:r w:rsidRPr="00334EF7">
        <w:rPr>
          <w:sz w:val="22"/>
          <w:szCs w:val="22"/>
          <w:rtl/>
        </w:rPr>
        <w:t xml:space="preserve"> </w:t>
      </w:r>
      <w:r w:rsidRPr="00334EF7">
        <w:rPr>
          <w:rFonts w:hint="eastAsia"/>
          <w:sz w:val="22"/>
          <w:szCs w:val="22"/>
          <w:rtl/>
        </w:rPr>
        <w:t>על</w:t>
      </w:r>
      <w:r w:rsidRPr="00334EF7">
        <w:rPr>
          <w:sz w:val="22"/>
          <w:szCs w:val="22"/>
          <w:rtl/>
        </w:rPr>
        <w:t xml:space="preserve"> </w:t>
      </w:r>
      <w:r w:rsidRPr="00334EF7">
        <w:rPr>
          <w:rFonts w:hint="eastAsia"/>
          <w:sz w:val="22"/>
          <w:szCs w:val="22"/>
          <w:rtl/>
        </w:rPr>
        <w:t>הסכם</w:t>
      </w:r>
      <w:r w:rsidRPr="00334EF7">
        <w:rPr>
          <w:sz w:val="22"/>
          <w:szCs w:val="22"/>
          <w:rtl/>
        </w:rPr>
        <w:t xml:space="preserve"> </w:t>
      </w:r>
      <w:r w:rsidRPr="00334EF7">
        <w:rPr>
          <w:rFonts w:hint="eastAsia"/>
          <w:sz w:val="22"/>
          <w:szCs w:val="22"/>
          <w:rtl/>
        </w:rPr>
        <w:t>ההתקשרות</w:t>
      </w:r>
      <w:r w:rsidRPr="00334EF7">
        <w:rPr>
          <w:sz w:val="22"/>
          <w:szCs w:val="22"/>
          <w:rtl/>
        </w:rPr>
        <w:t>.</w:t>
      </w:r>
      <w:r w:rsidRPr="00334EF7">
        <w:rPr>
          <w:rFonts w:hint="cs"/>
          <w:sz w:val="22"/>
          <w:szCs w:val="22"/>
          <w:rtl/>
        </w:rPr>
        <w:t xml:space="preserve"> </w:t>
      </w:r>
      <w:r w:rsidRPr="00334EF7">
        <w:rPr>
          <w:rFonts w:hint="eastAsia"/>
          <w:sz w:val="22"/>
          <w:szCs w:val="22"/>
          <w:rtl/>
        </w:rPr>
        <w:t>למען</w:t>
      </w:r>
      <w:r w:rsidRPr="00334EF7">
        <w:rPr>
          <w:sz w:val="22"/>
          <w:szCs w:val="22"/>
          <w:rtl/>
        </w:rPr>
        <w:t xml:space="preserve"> </w:t>
      </w:r>
      <w:r w:rsidRPr="00334EF7">
        <w:rPr>
          <w:rFonts w:hint="eastAsia"/>
          <w:sz w:val="22"/>
          <w:szCs w:val="22"/>
          <w:rtl/>
        </w:rPr>
        <w:t>הסר</w:t>
      </w:r>
      <w:r w:rsidRPr="00334EF7">
        <w:rPr>
          <w:sz w:val="22"/>
          <w:szCs w:val="22"/>
          <w:rtl/>
        </w:rPr>
        <w:t xml:space="preserve"> </w:t>
      </w:r>
      <w:r w:rsidRPr="00334EF7">
        <w:rPr>
          <w:rFonts w:hint="eastAsia"/>
          <w:sz w:val="22"/>
          <w:szCs w:val="22"/>
          <w:rtl/>
        </w:rPr>
        <w:t>ספק</w:t>
      </w:r>
      <w:r w:rsidRPr="00334EF7">
        <w:rPr>
          <w:sz w:val="22"/>
          <w:szCs w:val="22"/>
          <w:rtl/>
        </w:rPr>
        <w:t xml:space="preserve">, </w:t>
      </w:r>
      <w:r w:rsidRPr="00334EF7">
        <w:rPr>
          <w:rFonts w:hint="eastAsia"/>
          <w:sz w:val="22"/>
          <w:szCs w:val="22"/>
          <w:rtl/>
        </w:rPr>
        <w:t>יובהר</w:t>
      </w:r>
      <w:r w:rsidRPr="00334EF7">
        <w:rPr>
          <w:sz w:val="22"/>
          <w:szCs w:val="22"/>
          <w:rtl/>
        </w:rPr>
        <w:t xml:space="preserve"> </w:t>
      </w:r>
      <w:r w:rsidRPr="00334EF7">
        <w:rPr>
          <w:rFonts w:hint="eastAsia"/>
          <w:sz w:val="22"/>
          <w:szCs w:val="22"/>
          <w:rtl/>
        </w:rPr>
        <w:t>בזאת</w:t>
      </w:r>
      <w:r w:rsidRPr="00334EF7">
        <w:rPr>
          <w:sz w:val="22"/>
          <w:szCs w:val="22"/>
          <w:rtl/>
        </w:rPr>
        <w:t xml:space="preserve">, </w:t>
      </w:r>
      <w:r w:rsidRPr="00334EF7">
        <w:rPr>
          <w:rFonts w:hint="eastAsia"/>
          <w:sz w:val="22"/>
          <w:szCs w:val="22"/>
          <w:rtl/>
        </w:rPr>
        <w:t>כי</w:t>
      </w:r>
      <w:r w:rsidRPr="00334EF7">
        <w:rPr>
          <w:sz w:val="22"/>
          <w:szCs w:val="22"/>
          <w:rtl/>
        </w:rPr>
        <w:t xml:space="preserve"> </w:t>
      </w:r>
      <w:r w:rsidRPr="00334EF7">
        <w:rPr>
          <w:rFonts w:hint="eastAsia"/>
          <w:sz w:val="22"/>
          <w:szCs w:val="22"/>
          <w:rtl/>
        </w:rPr>
        <w:t>במידה</w:t>
      </w:r>
      <w:r w:rsidRPr="00334EF7">
        <w:rPr>
          <w:sz w:val="22"/>
          <w:szCs w:val="22"/>
          <w:rtl/>
        </w:rPr>
        <w:t xml:space="preserve"> </w:t>
      </w:r>
      <w:r w:rsidRPr="00334EF7">
        <w:rPr>
          <w:rFonts w:hint="eastAsia"/>
          <w:sz w:val="22"/>
          <w:szCs w:val="22"/>
          <w:rtl/>
        </w:rPr>
        <w:t>שיחליט</w:t>
      </w:r>
      <w:r w:rsidRPr="00334EF7">
        <w:rPr>
          <w:sz w:val="22"/>
          <w:szCs w:val="22"/>
          <w:rtl/>
        </w:rPr>
        <w:t xml:space="preserve"> </w:t>
      </w:r>
      <w:r w:rsidRPr="00334EF7">
        <w:rPr>
          <w:rFonts w:hint="eastAsia"/>
          <w:sz w:val="22"/>
          <w:szCs w:val="22"/>
          <w:rtl/>
        </w:rPr>
        <w:t>עורך</w:t>
      </w:r>
      <w:r w:rsidRPr="00334EF7">
        <w:rPr>
          <w:sz w:val="22"/>
          <w:szCs w:val="22"/>
          <w:rtl/>
        </w:rPr>
        <w:t xml:space="preserve"> </w:t>
      </w:r>
      <w:r w:rsidRPr="00334EF7">
        <w:rPr>
          <w:rFonts w:hint="eastAsia"/>
          <w:sz w:val="22"/>
          <w:szCs w:val="22"/>
          <w:rtl/>
        </w:rPr>
        <w:t>המכרז</w:t>
      </w:r>
      <w:r w:rsidRPr="00334EF7">
        <w:rPr>
          <w:sz w:val="22"/>
          <w:szCs w:val="22"/>
          <w:rtl/>
        </w:rPr>
        <w:t xml:space="preserve"> </w:t>
      </w:r>
      <w:r w:rsidRPr="00334EF7">
        <w:rPr>
          <w:rFonts w:hint="eastAsia"/>
          <w:sz w:val="22"/>
          <w:szCs w:val="22"/>
          <w:rtl/>
        </w:rPr>
        <w:t>להאריך</w:t>
      </w:r>
      <w:r w:rsidRPr="00334EF7">
        <w:rPr>
          <w:sz w:val="22"/>
          <w:szCs w:val="22"/>
          <w:rtl/>
        </w:rPr>
        <w:t xml:space="preserve"> </w:t>
      </w:r>
      <w:r w:rsidRPr="00334EF7">
        <w:rPr>
          <w:rFonts w:hint="eastAsia"/>
          <w:sz w:val="22"/>
          <w:szCs w:val="22"/>
          <w:rtl/>
        </w:rPr>
        <w:t>את</w:t>
      </w:r>
      <w:r w:rsidRPr="00334EF7">
        <w:rPr>
          <w:sz w:val="22"/>
          <w:szCs w:val="22"/>
          <w:rtl/>
        </w:rPr>
        <w:t xml:space="preserve"> </w:t>
      </w:r>
      <w:r w:rsidRPr="00334EF7">
        <w:rPr>
          <w:rFonts w:hint="eastAsia"/>
          <w:sz w:val="22"/>
          <w:szCs w:val="22"/>
          <w:rtl/>
        </w:rPr>
        <w:t>תקופת</w:t>
      </w:r>
      <w:r w:rsidRPr="00334EF7">
        <w:rPr>
          <w:sz w:val="22"/>
          <w:szCs w:val="22"/>
          <w:rtl/>
        </w:rPr>
        <w:t xml:space="preserve"> </w:t>
      </w:r>
      <w:r w:rsidRPr="00334EF7">
        <w:rPr>
          <w:rFonts w:hint="eastAsia"/>
          <w:sz w:val="22"/>
          <w:szCs w:val="22"/>
          <w:rtl/>
        </w:rPr>
        <w:t>ההתקשרות</w:t>
      </w:r>
      <w:r w:rsidRPr="00334EF7">
        <w:rPr>
          <w:sz w:val="22"/>
          <w:szCs w:val="22"/>
          <w:rtl/>
        </w:rPr>
        <w:t xml:space="preserve">, </w:t>
      </w:r>
      <w:r w:rsidRPr="00334EF7">
        <w:rPr>
          <w:rFonts w:hint="eastAsia"/>
          <w:sz w:val="22"/>
          <w:szCs w:val="22"/>
          <w:rtl/>
        </w:rPr>
        <w:t>יוארך</w:t>
      </w:r>
      <w:r w:rsidRPr="00334EF7">
        <w:rPr>
          <w:sz w:val="22"/>
          <w:szCs w:val="22"/>
          <w:rtl/>
        </w:rPr>
        <w:t xml:space="preserve"> </w:t>
      </w:r>
      <w:r w:rsidRPr="00334EF7">
        <w:rPr>
          <w:rFonts w:hint="eastAsia"/>
          <w:sz w:val="22"/>
          <w:szCs w:val="22"/>
          <w:rtl/>
        </w:rPr>
        <w:t>תוקף</w:t>
      </w:r>
      <w:r w:rsidRPr="00334EF7">
        <w:rPr>
          <w:sz w:val="22"/>
          <w:szCs w:val="22"/>
          <w:rtl/>
        </w:rPr>
        <w:t xml:space="preserve"> </w:t>
      </w:r>
      <w:r w:rsidRPr="00334EF7">
        <w:rPr>
          <w:rFonts w:hint="eastAsia"/>
          <w:sz w:val="22"/>
          <w:szCs w:val="22"/>
          <w:rtl/>
        </w:rPr>
        <w:t>הערבות</w:t>
      </w:r>
      <w:r w:rsidRPr="00334EF7">
        <w:rPr>
          <w:sz w:val="22"/>
          <w:szCs w:val="22"/>
          <w:rtl/>
        </w:rPr>
        <w:t xml:space="preserve"> </w:t>
      </w:r>
      <w:r w:rsidRPr="00334EF7">
        <w:rPr>
          <w:rFonts w:hint="eastAsia"/>
          <w:sz w:val="22"/>
          <w:szCs w:val="22"/>
          <w:rtl/>
        </w:rPr>
        <w:t>בהתאם</w:t>
      </w:r>
      <w:r w:rsidRPr="00334EF7">
        <w:rPr>
          <w:sz w:val="22"/>
          <w:szCs w:val="22"/>
          <w:rtl/>
        </w:rPr>
        <w:t xml:space="preserve">, </w:t>
      </w:r>
      <w:r w:rsidRPr="00334EF7">
        <w:rPr>
          <w:rFonts w:hint="eastAsia"/>
          <w:sz w:val="22"/>
          <w:szCs w:val="22"/>
          <w:rtl/>
        </w:rPr>
        <w:t>עד</w:t>
      </w:r>
      <w:r w:rsidRPr="00334EF7">
        <w:rPr>
          <w:sz w:val="22"/>
          <w:szCs w:val="22"/>
          <w:rtl/>
        </w:rPr>
        <w:t xml:space="preserve"> </w:t>
      </w:r>
      <w:r w:rsidRPr="00334EF7">
        <w:rPr>
          <w:rFonts w:hint="eastAsia"/>
          <w:sz w:val="22"/>
          <w:szCs w:val="22"/>
          <w:rtl/>
        </w:rPr>
        <w:t>ל</w:t>
      </w:r>
      <w:r w:rsidRPr="00334EF7">
        <w:rPr>
          <w:sz w:val="22"/>
          <w:szCs w:val="22"/>
          <w:rtl/>
        </w:rPr>
        <w:t xml:space="preserve">-60 </w:t>
      </w:r>
      <w:r w:rsidRPr="00334EF7">
        <w:rPr>
          <w:rFonts w:hint="eastAsia"/>
          <w:sz w:val="22"/>
          <w:szCs w:val="22"/>
          <w:rtl/>
        </w:rPr>
        <w:t>יום</w:t>
      </w:r>
      <w:r w:rsidRPr="00334EF7">
        <w:rPr>
          <w:sz w:val="22"/>
          <w:szCs w:val="22"/>
          <w:rtl/>
        </w:rPr>
        <w:t xml:space="preserve"> </w:t>
      </w:r>
      <w:r w:rsidRPr="00334EF7">
        <w:rPr>
          <w:rFonts w:hint="eastAsia"/>
          <w:sz w:val="22"/>
          <w:szCs w:val="22"/>
          <w:rtl/>
        </w:rPr>
        <w:t>לאחר</w:t>
      </w:r>
      <w:r w:rsidRPr="00334EF7">
        <w:rPr>
          <w:sz w:val="22"/>
          <w:szCs w:val="22"/>
          <w:rtl/>
        </w:rPr>
        <w:t xml:space="preserve"> </w:t>
      </w:r>
      <w:r w:rsidRPr="00334EF7">
        <w:rPr>
          <w:rFonts w:hint="eastAsia"/>
          <w:sz w:val="22"/>
          <w:szCs w:val="22"/>
          <w:rtl/>
        </w:rPr>
        <w:t>תום</w:t>
      </w:r>
      <w:r w:rsidRPr="00334EF7">
        <w:rPr>
          <w:sz w:val="22"/>
          <w:szCs w:val="22"/>
          <w:rtl/>
        </w:rPr>
        <w:t xml:space="preserve"> </w:t>
      </w:r>
      <w:r w:rsidRPr="00334EF7">
        <w:rPr>
          <w:rFonts w:hint="eastAsia"/>
          <w:sz w:val="22"/>
          <w:szCs w:val="22"/>
          <w:rtl/>
        </w:rPr>
        <w:t>תקופת</w:t>
      </w:r>
      <w:r w:rsidRPr="00334EF7">
        <w:rPr>
          <w:sz w:val="22"/>
          <w:szCs w:val="22"/>
          <w:rtl/>
        </w:rPr>
        <w:t xml:space="preserve"> </w:t>
      </w:r>
      <w:r w:rsidRPr="00334EF7">
        <w:rPr>
          <w:rFonts w:hint="eastAsia"/>
          <w:sz w:val="22"/>
          <w:szCs w:val="22"/>
          <w:rtl/>
        </w:rPr>
        <w:t>ההתקשרות</w:t>
      </w:r>
      <w:r w:rsidRPr="00334EF7">
        <w:rPr>
          <w:sz w:val="22"/>
          <w:szCs w:val="22"/>
          <w:rtl/>
        </w:rPr>
        <w:t xml:space="preserve"> </w:t>
      </w:r>
      <w:r w:rsidRPr="00334EF7">
        <w:rPr>
          <w:rFonts w:hint="eastAsia"/>
          <w:sz w:val="22"/>
          <w:szCs w:val="22"/>
          <w:rtl/>
        </w:rPr>
        <w:t>הנוספת</w:t>
      </w:r>
      <w:r w:rsidRPr="00334EF7">
        <w:rPr>
          <w:sz w:val="22"/>
          <w:szCs w:val="22"/>
          <w:rtl/>
        </w:rPr>
        <w:t>.</w:t>
      </w:r>
    </w:p>
    <w:p w:rsidR="004C46A2" w:rsidRPr="00334EF7" w:rsidRDefault="00334EF7" w:rsidP="0093312C">
      <w:pPr>
        <w:spacing w:line="360" w:lineRule="auto"/>
        <w:ind w:left="720"/>
        <w:jc w:val="both"/>
        <w:rPr>
          <w:sz w:val="22"/>
          <w:szCs w:val="22"/>
          <w:rtl/>
        </w:rPr>
      </w:pPr>
      <w:r w:rsidRPr="00334EF7">
        <w:rPr>
          <w:rFonts w:hint="eastAsia"/>
          <w:sz w:val="22"/>
          <w:szCs w:val="22"/>
          <w:rtl/>
        </w:rPr>
        <w:lastRenderedPageBreak/>
        <w:t>עורך</w:t>
      </w:r>
      <w:r w:rsidRPr="00334EF7">
        <w:rPr>
          <w:sz w:val="22"/>
          <w:szCs w:val="22"/>
          <w:rtl/>
        </w:rPr>
        <w:t xml:space="preserve"> </w:t>
      </w:r>
      <w:r w:rsidRPr="00334EF7">
        <w:rPr>
          <w:rFonts w:hint="eastAsia"/>
          <w:sz w:val="22"/>
          <w:szCs w:val="22"/>
          <w:rtl/>
        </w:rPr>
        <w:t>המכרז</w:t>
      </w:r>
      <w:r w:rsidRPr="00334EF7">
        <w:rPr>
          <w:sz w:val="22"/>
          <w:szCs w:val="22"/>
          <w:rtl/>
        </w:rPr>
        <w:t xml:space="preserve"> </w:t>
      </w:r>
      <w:r w:rsidRPr="00334EF7">
        <w:rPr>
          <w:rFonts w:hint="eastAsia"/>
          <w:sz w:val="22"/>
          <w:szCs w:val="22"/>
          <w:rtl/>
        </w:rPr>
        <w:t>רשאי</w:t>
      </w:r>
      <w:r w:rsidRPr="00334EF7">
        <w:rPr>
          <w:sz w:val="22"/>
          <w:szCs w:val="22"/>
          <w:rtl/>
        </w:rPr>
        <w:t xml:space="preserve"> </w:t>
      </w:r>
      <w:r w:rsidRPr="00334EF7">
        <w:rPr>
          <w:rFonts w:hint="eastAsia"/>
          <w:sz w:val="22"/>
          <w:szCs w:val="22"/>
          <w:rtl/>
        </w:rPr>
        <w:t>לחלט</w:t>
      </w:r>
      <w:r w:rsidRPr="00334EF7">
        <w:rPr>
          <w:sz w:val="22"/>
          <w:szCs w:val="22"/>
          <w:rtl/>
        </w:rPr>
        <w:t xml:space="preserve"> </w:t>
      </w:r>
      <w:r w:rsidRPr="00334EF7">
        <w:rPr>
          <w:rFonts w:hint="eastAsia"/>
          <w:sz w:val="22"/>
          <w:szCs w:val="22"/>
          <w:rtl/>
        </w:rPr>
        <w:t>את</w:t>
      </w:r>
      <w:r w:rsidRPr="00334EF7">
        <w:rPr>
          <w:sz w:val="22"/>
          <w:szCs w:val="22"/>
          <w:rtl/>
        </w:rPr>
        <w:t xml:space="preserve"> </w:t>
      </w:r>
      <w:r w:rsidRPr="00334EF7">
        <w:rPr>
          <w:rFonts w:hint="eastAsia"/>
          <w:sz w:val="22"/>
          <w:szCs w:val="22"/>
          <w:rtl/>
        </w:rPr>
        <w:t>הערבות</w:t>
      </w:r>
      <w:r w:rsidRPr="00334EF7">
        <w:rPr>
          <w:sz w:val="22"/>
          <w:szCs w:val="22"/>
          <w:rtl/>
        </w:rPr>
        <w:t xml:space="preserve"> </w:t>
      </w:r>
      <w:r w:rsidRPr="00334EF7">
        <w:rPr>
          <w:rFonts w:hint="eastAsia"/>
          <w:sz w:val="22"/>
          <w:szCs w:val="22"/>
          <w:rtl/>
        </w:rPr>
        <w:t>במקרה</w:t>
      </w:r>
      <w:r w:rsidRPr="00334EF7">
        <w:rPr>
          <w:sz w:val="22"/>
          <w:szCs w:val="22"/>
          <w:rtl/>
        </w:rPr>
        <w:t xml:space="preserve"> </w:t>
      </w:r>
      <w:r w:rsidRPr="00334EF7">
        <w:rPr>
          <w:rFonts w:hint="eastAsia"/>
          <w:sz w:val="22"/>
          <w:szCs w:val="22"/>
          <w:rtl/>
        </w:rPr>
        <w:t>שהזוכה</w:t>
      </w:r>
      <w:r w:rsidRPr="00334EF7">
        <w:rPr>
          <w:sz w:val="22"/>
          <w:szCs w:val="22"/>
          <w:rtl/>
        </w:rPr>
        <w:t xml:space="preserve"> </w:t>
      </w:r>
      <w:r w:rsidRPr="00334EF7">
        <w:rPr>
          <w:rFonts w:hint="eastAsia"/>
          <w:sz w:val="22"/>
          <w:szCs w:val="22"/>
          <w:rtl/>
        </w:rPr>
        <w:t>לא</w:t>
      </w:r>
      <w:r w:rsidRPr="00334EF7">
        <w:rPr>
          <w:sz w:val="22"/>
          <w:szCs w:val="22"/>
          <w:rtl/>
        </w:rPr>
        <w:t xml:space="preserve"> </w:t>
      </w:r>
      <w:r w:rsidRPr="00334EF7">
        <w:rPr>
          <w:rFonts w:hint="eastAsia"/>
          <w:sz w:val="22"/>
          <w:szCs w:val="22"/>
          <w:rtl/>
        </w:rPr>
        <w:t>יעמוד</w:t>
      </w:r>
      <w:r w:rsidRPr="00334EF7">
        <w:rPr>
          <w:sz w:val="22"/>
          <w:szCs w:val="22"/>
          <w:rtl/>
        </w:rPr>
        <w:t xml:space="preserve"> </w:t>
      </w:r>
      <w:r w:rsidRPr="00334EF7">
        <w:rPr>
          <w:rFonts w:hint="eastAsia"/>
          <w:sz w:val="22"/>
          <w:szCs w:val="22"/>
          <w:rtl/>
        </w:rPr>
        <w:t>בהתחייבויותיו</w:t>
      </w:r>
      <w:r w:rsidRPr="00334EF7">
        <w:rPr>
          <w:sz w:val="22"/>
          <w:szCs w:val="22"/>
          <w:rtl/>
        </w:rPr>
        <w:t xml:space="preserve"> </w:t>
      </w:r>
      <w:r w:rsidRPr="00334EF7">
        <w:rPr>
          <w:rFonts w:hint="eastAsia"/>
          <w:sz w:val="22"/>
          <w:szCs w:val="22"/>
          <w:rtl/>
        </w:rPr>
        <w:t>בהתאם</w:t>
      </w:r>
      <w:r w:rsidRPr="00334EF7">
        <w:rPr>
          <w:sz w:val="22"/>
          <w:szCs w:val="22"/>
          <w:rtl/>
        </w:rPr>
        <w:t xml:space="preserve"> </w:t>
      </w:r>
      <w:r w:rsidRPr="00334EF7">
        <w:rPr>
          <w:rFonts w:hint="eastAsia"/>
          <w:sz w:val="22"/>
          <w:szCs w:val="22"/>
          <w:rtl/>
        </w:rPr>
        <w:t>להצעתו</w:t>
      </w:r>
      <w:r w:rsidRPr="00334EF7">
        <w:rPr>
          <w:sz w:val="22"/>
          <w:szCs w:val="22"/>
          <w:rtl/>
        </w:rPr>
        <w:t xml:space="preserve">, </w:t>
      </w:r>
      <w:r w:rsidRPr="00334EF7">
        <w:rPr>
          <w:rFonts w:hint="eastAsia"/>
          <w:sz w:val="22"/>
          <w:szCs w:val="22"/>
          <w:rtl/>
        </w:rPr>
        <w:t>לתנאי</w:t>
      </w:r>
      <w:r w:rsidRPr="00334EF7">
        <w:rPr>
          <w:sz w:val="22"/>
          <w:szCs w:val="22"/>
          <w:rtl/>
        </w:rPr>
        <w:t xml:space="preserve"> </w:t>
      </w:r>
      <w:r w:rsidRPr="00334EF7">
        <w:rPr>
          <w:rFonts w:hint="eastAsia"/>
          <w:sz w:val="22"/>
          <w:szCs w:val="22"/>
          <w:rtl/>
        </w:rPr>
        <w:t>המכרז</w:t>
      </w:r>
      <w:r w:rsidRPr="00334EF7">
        <w:rPr>
          <w:sz w:val="22"/>
          <w:szCs w:val="22"/>
          <w:rtl/>
        </w:rPr>
        <w:t xml:space="preserve"> </w:t>
      </w:r>
      <w:r w:rsidRPr="00334EF7">
        <w:rPr>
          <w:rFonts w:hint="eastAsia"/>
          <w:sz w:val="22"/>
          <w:szCs w:val="22"/>
          <w:rtl/>
        </w:rPr>
        <w:t>ולהסכם</w:t>
      </w:r>
      <w:r w:rsidRPr="00334EF7">
        <w:rPr>
          <w:sz w:val="22"/>
          <w:szCs w:val="22"/>
          <w:rtl/>
        </w:rPr>
        <w:t xml:space="preserve"> </w:t>
      </w:r>
      <w:r w:rsidRPr="00334EF7">
        <w:rPr>
          <w:rFonts w:hint="eastAsia"/>
          <w:sz w:val="22"/>
          <w:szCs w:val="22"/>
          <w:rtl/>
        </w:rPr>
        <w:t>ההתקשרות</w:t>
      </w:r>
      <w:r w:rsidRPr="00334EF7">
        <w:rPr>
          <w:sz w:val="22"/>
          <w:szCs w:val="22"/>
          <w:rtl/>
        </w:rPr>
        <w:t xml:space="preserve">.  </w:t>
      </w:r>
      <w:r w:rsidRPr="00334EF7">
        <w:rPr>
          <w:rFonts w:hint="eastAsia"/>
          <w:sz w:val="22"/>
          <w:szCs w:val="22"/>
          <w:rtl/>
        </w:rPr>
        <w:t>הערבות</w:t>
      </w:r>
      <w:r w:rsidRPr="00334EF7">
        <w:rPr>
          <w:sz w:val="22"/>
          <w:szCs w:val="22"/>
          <w:rtl/>
        </w:rPr>
        <w:t xml:space="preserve"> </w:t>
      </w:r>
      <w:r w:rsidRPr="00334EF7">
        <w:rPr>
          <w:rFonts w:hint="eastAsia"/>
          <w:sz w:val="22"/>
          <w:szCs w:val="22"/>
          <w:rtl/>
        </w:rPr>
        <w:t>תהיה</w:t>
      </w:r>
      <w:r w:rsidRPr="00334EF7">
        <w:rPr>
          <w:sz w:val="22"/>
          <w:szCs w:val="22"/>
          <w:rtl/>
        </w:rPr>
        <w:t xml:space="preserve"> </w:t>
      </w:r>
      <w:r w:rsidRPr="00334EF7">
        <w:rPr>
          <w:rFonts w:hint="eastAsia"/>
          <w:sz w:val="22"/>
          <w:szCs w:val="22"/>
          <w:rtl/>
        </w:rPr>
        <w:t>ערבות</w:t>
      </w:r>
      <w:r w:rsidRPr="00334EF7">
        <w:rPr>
          <w:sz w:val="22"/>
          <w:szCs w:val="22"/>
          <w:rtl/>
        </w:rPr>
        <w:t xml:space="preserve"> </w:t>
      </w:r>
      <w:r w:rsidRPr="00334EF7">
        <w:rPr>
          <w:rFonts w:hint="eastAsia"/>
          <w:sz w:val="22"/>
          <w:szCs w:val="22"/>
          <w:rtl/>
        </w:rPr>
        <w:t>בנקאית</w:t>
      </w:r>
      <w:r w:rsidRPr="00334EF7">
        <w:rPr>
          <w:sz w:val="22"/>
          <w:szCs w:val="22"/>
          <w:rtl/>
        </w:rPr>
        <w:t xml:space="preserve">, </w:t>
      </w:r>
      <w:r w:rsidRPr="00334EF7">
        <w:rPr>
          <w:rFonts w:hint="eastAsia"/>
          <w:sz w:val="22"/>
          <w:szCs w:val="22"/>
          <w:rtl/>
        </w:rPr>
        <w:t>או</w:t>
      </w:r>
      <w:r w:rsidRPr="00334EF7">
        <w:rPr>
          <w:sz w:val="22"/>
          <w:szCs w:val="22"/>
          <w:rtl/>
        </w:rPr>
        <w:t xml:space="preserve"> </w:t>
      </w:r>
      <w:r w:rsidRPr="00334EF7">
        <w:rPr>
          <w:rFonts w:hint="eastAsia"/>
          <w:sz w:val="22"/>
          <w:szCs w:val="22"/>
          <w:rtl/>
        </w:rPr>
        <w:t>ערבות</w:t>
      </w:r>
      <w:r w:rsidRPr="00334EF7">
        <w:rPr>
          <w:sz w:val="22"/>
          <w:szCs w:val="22"/>
          <w:rtl/>
        </w:rPr>
        <w:t xml:space="preserve"> </w:t>
      </w:r>
      <w:r w:rsidRPr="00334EF7">
        <w:rPr>
          <w:rFonts w:hint="eastAsia"/>
          <w:sz w:val="22"/>
          <w:szCs w:val="22"/>
          <w:rtl/>
        </w:rPr>
        <w:t>של</w:t>
      </w:r>
      <w:r w:rsidRPr="00334EF7">
        <w:rPr>
          <w:sz w:val="22"/>
          <w:szCs w:val="22"/>
          <w:rtl/>
        </w:rPr>
        <w:t xml:space="preserve"> </w:t>
      </w:r>
      <w:r w:rsidRPr="00334EF7">
        <w:rPr>
          <w:rFonts w:hint="eastAsia"/>
          <w:sz w:val="22"/>
          <w:szCs w:val="22"/>
          <w:rtl/>
        </w:rPr>
        <w:t>חב</w:t>
      </w:r>
      <w:r w:rsidRPr="00334EF7">
        <w:rPr>
          <w:sz w:val="22"/>
          <w:szCs w:val="22"/>
          <w:rtl/>
        </w:rPr>
        <w:t xml:space="preserve">' </w:t>
      </w:r>
      <w:r w:rsidRPr="00334EF7">
        <w:rPr>
          <w:rFonts w:hint="eastAsia"/>
          <w:sz w:val="22"/>
          <w:szCs w:val="22"/>
          <w:rtl/>
        </w:rPr>
        <w:t>ביטוח</w:t>
      </w:r>
      <w:r w:rsidRPr="00334EF7">
        <w:rPr>
          <w:sz w:val="22"/>
          <w:szCs w:val="22"/>
          <w:rtl/>
        </w:rPr>
        <w:t xml:space="preserve"> </w:t>
      </w:r>
      <w:r w:rsidRPr="00334EF7">
        <w:rPr>
          <w:rFonts w:hint="eastAsia"/>
          <w:sz w:val="22"/>
          <w:szCs w:val="22"/>
          <w:rtl/>
        </w:rPr>
        <w:t>ישראלית</w:t>
      </w:r>
      <w:r w:rsidRPr="00334EF7">
        <w:rPr>
          <w:sz w:val="22"/>
          <w:szCs w:val="22"/>
          <w:rtl/>
        </w:rPr>
        <w:t xml:space="preserve"> </w:t>
      </w:r>
      <w:r w:rsidRPr="00334EF7">
        <w:rPr>
          <w:rFonts w:hint="eastAsia"/>
          <w:sz w:val="22"/>
          <w:szCs w:val="22"/>
          <w:rtl/>
        </w:rPr>
        <w:t>שברשותה</w:t>
      </w:r>
      <w:r w:rsidRPr="00334EF7">
        <w:rPr>
          <w:sz w:val="22"/>
          <w:szCs w:val="22"/>
          <w:rtl/>
        </w:rPr>
        <w:t xml:space="preserve"> </w:t>
      </w:r>
      <w:r w:rsidRPr="00334EF7">
        <w:rPr>
          <w:rFonts w:hint="eastAsia"/>
          <w:sz w:val="22"/>
          <w:szCs w:val="22"/>
          <w:rtl/>
        </w:rPr>
        <w:t>רישיון</w:t>
      </w:r>
      <w:r w:rsidRPr="00334EF7">
        <w:rPr>
          <w:sz w:val="22"/>
          <w:szCs w:val="22"/>
          <w:rtl/>
        </w:rPr>
        <w:t xml:space="preserve"> </w:t>
      </w:r>
      <w:r w:rsidRPr="00334EF7">
        <w:rPr>
          <w:rFonts w:hint="eastAsia"/>
          <w:sz w:val="22"/>
          <w:szCs w:val="22"/>
          <w:rtl/>
        </w:rPr>
        <w:t>לעסוק</w:t>
      </w:r>
      <w:r w:rsidRPr="00334EF7">
        <w:rPr>
          <w:sz w:val="22"/>
          <w:szCs w:val="22"/>
          <w:rtl/>
        </w:rPr>
        <w:t xml:space="preserve"> </w:t>
      </w:r>
      <w:r w:rsidRPr="00334EF7">
        <w:rPr>
          <w:rFonts w:hint="eastAsia"/>
          <w:sz w:val="22"/>
          <w:szCs w:val="22"/>
          <w:rtl/>
        </w:rPr>
        <w:t>בביטוח</w:t>
      </w:r>
      <w:r w:rsidRPr="00334EF7">
        <w:rPr>
          <w:sz w:val="22"/>
          <w:szCs w:val="22"/>
          <w:rtl/>
        </w:rPr>
        <w:t xml:space="preserve"> </w:t>
      </w:r>
      <w:r w:rsidRPr="00334EF7">
        <w:rPr>
          <w:rFonts w:hint="eastAsia"/>
          <w:sz w:val="22"/>
          <w:szCs w:val="22"/>
          <w:rtl/>
        </w:rPr>
        <w:t>על</w:t>
      </w:r>
      <w:r w:rsidRPr="00334EF7">
        <w:rPr>
          <w:sz w:val="22"/>
          <w:szCs w:val="22"/>
          <w:rtl/>
        </w:rPr>
        <w:t xml:space="preserve"> </w:t>
      </w:r>
      <w:r w:rsidRPr="00334EF7">
        <w:rPr>
          <w:rFonts w:hint="eastAsia"/>
          <w:sz w:val="22"/>
          <w:szCs w:val="22"/>
          <w:rtl/>
        </w:rPr>
        <w:t>פי</w:t>
      </w:r>
      <w:r w:rsidRPr="00334EF7">
        <w:rPr>
          <w:sz w:val="22"/>
          <w:szCs w:val="22"/>
          <w:rtl/>
        </w:rPr>
        <w:t xml:space="preserve"> </w:t>
      </w:r>
      <w:r w:rsidRPr="00334EF7">
        <w:rPr>
          <w:rFonts w:hint="eastAsia"/>
          <w:sz w:val="22"/>
          <w:szCs w:val="22"/>
          <w:rtl/>
        </w:rPr>
        <w:t>חוק</w:t>
      </w:r>
      <w:r w:rsidRPr="00334EF7">
        <w:rPr>
          <w:sz w:val="22"/>
          <w:szCs w:val="22"/>
          <w:rtl/>
        </w:rPr>
        <w:t xml:space="preserve"> </w:t>
      </w:r>
      <w:r w:rsidRPr="00334EF7">
        <w:rPr>
          <w:rFonts w:hint="eastAsia"/>
          <w:sz w:val="22"/>
          <w:szCs w:val="22"/>
          <w:rtl/>
        </w:rPr>
        <w:t>הפיקוח</w:t>
      </w:r>
      <w:r w:rsidRPr="00334EF7">
        <w:rPr>
          <w:sz w:val="22"/>
          <w:szCs w:val="22"/>
          <w:rtl/>
        </w:rPr>
        <w:t xml:space="preserve"> </w:t>
      </w:r>
      <w:r w:rsidRPr="00334EF7">
        <w:rPr>
          <w:rFonts w:hint="eastAsia"/>
          <w:sz w:val="22"/>
          <w:szCs w:val="22"/>
          <w:rtl/>
        </w:rPr>
        <w:t>על</w:t>
      </w:r>
      <w:r w:rsidRPr="00334EF7">
        <w:rPr>
          <w:sz w:val="22"/>
          <w:szCs w:val="22"/>
          <w:rtl/>
        </w:rPr>
        <w:t xml:space="preserve"> </w:t>
      </w:r>
      <w:r w:rsidRPr="00334EF7">
        <w:rPr>
          <w:rFonts w:hint="eastAsia"/>
          <w:sz w:val="22"/>
          <w:szCs w:val="22"/>
          <w:rtl/>
        </w:rPr>
        <w:t>שירותים</w:t>
      </w:r>
      <w:r w:rsidRPr="00334EF7">
        <w:rPr>
          <w:sz w:val="22"/>
          <w:szCs w:val="22"/>
          <w:rtl/>
        </w:rPr>
        <w:t xml:space="preserve"> </w:t>
      </w:r>
      <w:r w:rsidRPr="00334EF7">
        <w:rPr>
          <w:rFonts w:hint="eastAsia"/>
          <w:sz w:val="22"/>
          <w:szCs w:val="22"/>
          <w:rtl/>
        </w:rPr>
        <w:t>פיננסיים</w:t>
      </w:r>
      <w:r w:rsidRPr="00334EF7">
        <w:rPr>
          <w:sz w:val="22"/>
          <w:szCs w:val="22"/>
          <w:rtl/>
        </w:rPr>
        <w:t xml:space="preserve"> (</w:t>
      </w:r>
      <w:r w:rsidRPr="00334EF7">
        <w:rPr>
          <w:rFonts w:hint="eastAsia"/>
          <w:sz w:val="22"/>
          <w:szCs w:val="22"/>
          <w:rtl/>
        </w:rPr>
        <w:t>ביטוח</w:t>
      </w:r>
      <w:r w:rsidRPr="00334EF7">
        <w:rPr>
          <w:sz w:val="22"/>
          <w:szCs w:val="22"/>
          <w:rtl/>
        </w:rPr>
        <w:t xml:space="preserve">), </w:t>
      </w:r>
      <w:proofErr w:type="spellStart"/>
      <w:r w:rsidRPr="00334EF7">
        <w:rPr>
          <w:rFonts w:hint="eastAsia"/>
          <w:sz w:val="22"/>
          <w:szCs w:val="22"/>
          <w:rtl/>
        </w:rPr>
        <w:t>התשמ</w:t>
      </w:r>
      <w:r w:rsidRPr="00334EF7">
        <w:rPr>
          <w:sz w:val="22"/>
          <w:szCs w:val="22"/>
          <w:rtl/>
        </w:rPr>
        <w:t>"</w:t>
      </w:r>
      <w:r w:rsidRPr="00334EF7">
        <w:rPr>
          <w:rFonts w:hint="eastAsia"/>
          <w:sz w:val="22"/>
          <w:szCs w:val="22"/>
          <w:rtl/>
        </w:rPr>
        <w:t>א</w:t>
      </w:r>
      <w:proofErr w:type="spellEnd"/>
      <w:r w:rsidRPr="00334EF7">
        <w:rPr>
          <w:sz w:val="22"/>
          <w:szCs w:val="22"/>
          <w:rtl/>
        </w:rPr>
        <w:t xml:space="preserve"> – 1981.</w:t>
      </w:r>
      <w:r w:rsidRPr="00334EF7">
        <w:rPr>
          <w:sz w:val="22"/>
          <w:szCs w:val="22"/>
          <w:rtl/>
        </w:rPr>
        <w:tab/>
      </w:r>
    </w:p>
    <w:p w:rsidR="000D245A" w:rsidRPr="0019099C" w:rsidRDefault="000D245A" w:rsidP="0093312C">
      <w:pPr>
        <w:widowControl w:val="0"/>
        <w:numPr>
          <w:ilvl w:val="3"/>
          <w:numId w:val="9"/>
        </w:numPr>
        <w:spacing w:before="240" w:line="360" w:lineRule="auto"/>
        <w:ind w:left="26" w:firstLine="0"/>
        <w:jc w:val="both"/>
        <w:rPr>
          <w:b/>
          <w:bCs/>
          <w:sz w:val="22"/>
          <w:szCs w:val="22"/>
          <w:u w:val="single"/>
        </w:rPr>
      </w:pPr>
      <w:r w:rsidRPr="0019099C">
        <w:rPr>
          <w:rFonts w:hint="cs"/>
          <w:b/>
          <w:bCs/>
          <w:sz w:val="22"/>
          <w:szCs w:val="22"/>
          <w:u w:val="single"/>
          <w:rtl/>
        </w:rPr>
        <w:t>זכויות עורך המכרז</w:t>
      </w:r>
    </w:p>
    <w:p w:rsidR="001864C6" w:rsidRPr="002D397D" w:rsidRDefault="001864C6" w:rsidP="00561620">
      <w:pPr>
        <w:spacing w:line="360" w:lineRule="auto"/>
        <w:ind w:firstLine="720"/>
        <w:jc w:val="both"/>
        <w:rPr>
          <w:sz w:val="22"/>
          <w:szCs w:val="22"/>
          <w:u w:val="single"/>
          <w:rtl/>
        </w:rPr>
      </w:pPr>
      <w:r w:rsidRPr="002D397D">
        <w:rPr>
          <w:rFonts w:hint="cs"/>
          <w:b/>
          <w:bCs/>
          <w:sz w:val="22"/>
          <w:szCs w:val="22"/>
          <w:rtl/>
        </w:rPr>
        <w:t>א.</w:t>
      </w:r>
      <w:r w:rsidRPr="002D397D">
        <w:rPr>
          <w:rFonts w:hint="cs"/>
          <w:b/>
          <w:bCs/>
          <w:sz w:val="22"/>
          <w:szCs w:val="22"/>
          <w:rtl/>
        </w:rPr>
        <w:tab/>
      </w:r>
      <w:r w:rsidRPr="002D397D">
        <w:rPr>
          <w:rFonts w:hint="cs"/>
          <w:b/>
          <w:bCs/>
          <w:sz w:val="22"/>
          <w:szCs w:val="22"/>
          <w:u w:val="single"/>
          <w:rtl/>
        </w:rPr>
        <w:t>בקשת הבהרה</w:t>
      </w:r>
    </w:p>
    <w:p w:rsidR="000D245A" w:rsidRPr="002D397D" w:rsidRDefault="000D245A" w:rsidP="00226139">
      <w:pPr>
        <w:spacing w:line="360" w:lineRule="auto"/>
        <w:ind w:left="1440"/>
        <w:jc w:val="both"/>
        <w:rPr>
          <w:sz w:val="22"/>
          <w:szCs w:val="22"/>
          <w:rtl/>
        </w:rPr>
      </w:pPr>
      <w:r w:rsidRPr="002D397D">
        <w:rPr>
          <w:rFonts w:hint="cs"/>
          <w:sz w:val="22"/>
          <w:szCs w:val="22"/>
          <w:rtl/>
        </w:rPr>
        <w:t>עורך המכרז</w:t>
      </w:r>
      <w:r w:rsidRPr="002D397D">
        <w:rPr>
          <w:sz w:val="22"/>
          <w:szCs w:val="22"/>
          <w:rtl/>
        </w:rPr>
        <w:t xml:space="preserve"> שומר לעצמו את הזכות לפנות למציעים לצורך קבלת הבהרות </w:t>
      </w:r>
      <w:r w:rsidR="00847968" w:rsidRPr="002D397D">
        <w:rPr>
          <w:rFonts w:hint="cs"/>
          <w:sz w:val="22"/>
          <w:szCs w:val="22"/>
          <w:rtl/>
        </w:rPr>
        <w:t xml:space="preserve">או להסיר אי בהירות </w:t>
      </w:r>
      <w:r w:rsidRPr="002D397D">
        <w:rPr>
          <w:sz w:val="22"/>
          <w:szCs w:val="22"/>
          <w:rtl/>
        </w:rPr>
        <w:t>על הצעתם</w:t>
      </w:r>
      <w:r w:rsidRPr="002D397D">
        <w:rPr>
          <w:rFonts w:hint="cs"/>
          <w:sz w:val="22"/>
          <w:szCs w:val="22"/>
          <w:rtl/>
        </w:rPr>
        <w:t>.</w:t>
      </w:r>
      <w:r w:rsidR="00847968" w:rsidRPr="002D397D">
        <w:rPr>
          <w:rFonts w:hint="eastAsia"/>
          <w:sz w:val="22"/>
          <w:szCs w:val="22"/>
          <w:rtl/>
        </w:rPr>
        <w:t xml:space="preserve"> כל</w:t>
      </w:r>
      <w:r w:rsidR="00847968" w:rsidRPr="002D397D">
        <w:rPr>
          <w:sz w:val="22"/>
          <w:szCs w:val="22"/>
          <w:rtl/>
        </w:rPr>
        <w:t xml:space="preserve"> </w:t>
      </w:r>
      <w:r w:rsidR="00847968" w:rsidRPr="002D397D">
        <w:rPr>
          <w:rFonts w:hint="eastAsia"/>
          <w:sz w:val="22"/>
          <w:szCs w:val="22"/>
          <w:rtl/>
        </w:rPr>
        <w:t>זאת</w:t>
      </w:r>
      <w:r w:rsidR="00847968" w:rsidRPr="002D397D">
        <w:rPr>
          <w:sz w:val="22"/>
          <w:szCs w:val="22"/>
          <w:rtl/>
        </w:rPr>
        <w:t xml:space="preserve"> </w:t>
      </w:r>
      <w:r w:rsidR="00847968" w:rsidRPr="002D397D">
        <w:rPr>
          <w:rFonts w:hint="eastAsia"/>
          <w:sz w:val="22"/>
          <w:szCs w:val="22"/>
          <w:rtl/>
        </w:rPr>
        <w:t>בכפוף</w:t>
      </w:r>
      <w:r w:rsidR="00847968" w:rsidRPr="002D397D">
        <w:rPr>
          <w:sz w:val="22"/>
          <w:szCs w:val="22"/>
          <w:rtl/>
        </w:rPr>
        <w:t xml:space="preserve"> </w:t>
      </w:r>
      <w:r w:rsidR="00847968" w:rsidRPr="002D397D">
        <w:rPr>
          <w:rFonts w:hint="eastAsia"/>
          <w:sz w:val="22"/>
          <w:szCs w:val="22"/>
          <w:rtl/>
        </w:rPr>
        <w:t>לחוק</w:t>
      </w:r>
      <w:r w:rsidR="00847968" w:rsidRPr="002D397D">
        <w:rPr>
          <w:sz w:val="22"/>
          <w:szCs w:val="22"/>
          <w:rtl/>
        </w:rPr>
        <w:t xml:space="preserve"> </w:t>
      </w:r>
      <w:r w:rsidR="00847968" w:rsidRPr="002D397D">
        <w:rPr>
          <w:rFonts w:hint="eastAsia"/>
          <w:sz w:val="22"/>
          <w:szCs w:val="22"/>
          <w:rtl/>
        </w:rPr>
        <w:t>חובת</w:t>
      </w:r>
      <w:r w:rsidR="00847968" w:rsidRPr="002D397D">
        <w:rPr>
          <w:sz w:val="22"/>
          <w:szCs w:val="22"/>
          <w:rtl/>
        </w:rPr>
        <w:t xml:space="preserve"> </w:t>
      </w:r>
      <w:r w:rsidR="00847968" w:rsidRPr="002D397D">
        <w:rPr>
          <w:rFonts w:hint="eastAsia"/>
          <w:sz w:val="22"/>
          <w:szCs w:val="22"/>
          <w:rtl/>
        </w:rPr>
        <w:t>המכרזים</w:t>
      </w:r>
      <w:r w:rsidR="00847968" w:rsidRPr="002D397D">
        <w:rPr>
          <w:sz w:val="22"/>
          <w:szCs w:val="22"/>
          <w:rtl/>
        </w:rPr>
        <w:t xml:space="preserve"> </w:t>
      </w:r>
      <w:proofErr w:type="spellStart"/>
      <w:r w:rsidR="00847968" w:rsidRPr="002D397D">
        <w:rPr>
          <w:rFonts w:hint="eastAsia"/>
          <w:sz w:val="22"/>
          <w:szCs w:val="22"/>
          <w:rtl/>
        </w:rPr>
        <w:t>התשנ</w:t>
      </w:r>
      <w:r w:rsidR="00847968" w:rsidRPr="002D397D">
        <w:rPr>
          <w:sz w:val="22"/>
          <w:szCs w:val="22"/>
          <w:rtl/>
        </w:rPr>
        <w:t>"</w:t>
      </w:r>
      <w:r w:rsidR="00847968" w:rsidRPr="002D397D">
        <w:rPr>
          <w:rFonts w:hint="eastAsia"/>
          <w:sz w:val="22"/>
          <w:szCs w:val="22"/>
          <w:rtl/>
        </w:rPr>
        <w:t>ב</w:t>
      </w:r>
      <w:proofErr w:type="spellEnd"/>
      <w:r w:rsidR="00847968" w:rsidRPr="002D397D">
        <w:rPr>
          <w:sz w:val="22"/>
          <w:szCs w:val="22"/>
          <w:rtl/>
        </w:rPr>
        <w:t xml:space="preserve"> 1992 </w:t>
      </w:r>
      <w:r w:rsidR="00847968" w:rsidRPr="002D397D">
        <w:rPr>
          <w:rFonts w:hint="eastAsia"/>
          <w:sz w:val="22"/>
          <w:szCs w:val="22"/>
          <w:rtl/>
        </w:rPr>
        <w:t>ולתקנות</w:t>
      </w:r>
      <w:r w:rsidR="00847968" w:rsidRPr="002D397D">
        <w:rPr>
          <w:sz w:val="22"/>
          <w:szCs w:val="22"/>
          <w:rtl/>
        </w:rPr>
        <w:t xml:space="preserve"> </w:t>
      </w:r>
      <w:r w:rsidR="00847968" w:rsidRPr="002D397D">
        <w:rPr>
          <w:rFonts w:hint="eastAsia"/>
          <w:sz w:val="22"/>
          <w:szCs w:val="22"/>
          <w:rtl/>
        </w:rPr>
        <w:t>מכוחו</w:t>
      </w:r>
      <w:r w:rsidR="00847968" w:rsidRPr="002D397D">
        <w:rPr>
          <w:sz w:val="22"/>
          <w:szCs w:val="22"/>
          <w:rtl/>
        </w:rPr>
        <w:t>.</w:t>
      </w:r>
    </w:p>
    <w:p w:rsidR="001864C6" w:rsidRPr="002D397D" w:rsidRDefault="001864C6" w:rsidP="00561620">
      <w:pPr>
        <w:spacing w:line="360" w:lineRule="auto"/>
        <w:ind w:firstLine="720"/>
        <w:rPr>
          <w:b/>
          <w:bCs/>
          <w:sz w:val="22"/>
          <w:szCs w:val="22"/>
          <w:rtl/>
        </w:rPr>
      </w:pPr>
      <w:r w:rsidRPr="002D397D">
        <w:rPr>
          <w:rFonts w:hint="cs"/>
          <w:b/>
          <w:bCs/>
          <w:sz w:val="22"/>
          <w:szCs w:val="22"/>
          <w:rtl/>
        </w:rPr>
        <w:t xml:space="preserve">ב. </w:t>
      </w:r>
      <w:r w:rsidRPr="002D397D">
        <w:rPr>
          <w:rFonts w:hint="cs"/>
          <w:b/>
          <w:bCs/>
          <w:sz w:val="22"/>
          <w:szCs w:val="22"/>
          <w:rtl/>
        </w:rPr>
        <w:tab/>
      </w:r>
      <w:r w:rsidR="000D245A" w:rsidRPr="002D397D">
        <w:rPr>
          <w:rFonts w:hint="cs"/>
          <w:b/>
          <w:bCs/>
          <w:sz w:val="22"/>
          <w:szCs w:val="22"/>
          <w:u w:val="single"/>
          <w:rtl/>
        </w:rPr>
        <w:t>ביטול המכרז</w:t>
      </w:r>
    </w:p>
    <w:p w:rsidR="000117E7" w:rsidRPr="002D397D" w:rsidRDefault="000D245A" w:rsidP="000C43DD">
      <w:pPr>
        <w:spacing w:line="360" w:lineRule="auto"/>
        <w:ind w:left="1436"/>
        <w:rPr>
          <w:sz w:val="22"/>
          <w:szCs w:val="22"/>
          <w:rtl/>
        </w:rPr>
      </w:pPr>
      <w:r w:rsidRPr="002D397D">
        <w:rPr>
          <w:rFonts w:hint="cs"/>
          <w:sz w:val="22"/>
          <w:szCs w:val="22"/>
          <w:rtl/>
        </w:rPr>
        <w:t>עורך המכרז</w:t>
      </w:r>
      <w:r w:rsidRPr="002D397D">
        <w:rPr>
          <w:sz w:val="22"/>
          <w:szCs w:val="22"/>
          <w:rtl/>
        </w:rPr>
        <w:t xml:space="preserve"> רשאי, על פי שיקול דעתו הבלעדי, לבטל את המכרז או לפרסם מכרז חדש</w:t>
      </w:r>
      <w:r w:rsidR="00847968" w:rsidRPr="002D397D">
        <w:rPr>
          <w:rFonts w:hint="cs"/>
          <w:sz w:val="22"/>
          <w:szCs w:val="22"/>
          <w:rtl/>
        </w:rPr>
        <w:t xml:space="preserve"> או לדחות את המועד האחרון של המכרז </w:t>
      </w:r>
      <w:r w:rsidRPr="002D397D">
        <w:rPr>
          <w:sz w:val="22"/>
          <w:szCs w:val="22"/>
          <w:rtl/>
        </w:rPr>
        <w:t xml:space="preserve">. </w:t>
      </w:r>
      <w:r w:rsidRPr="002D397D">
        <w:rPr>
          <w:rFonts w:hint="cs"/>
          <w:sz w:val="22"/>
          <w:szCs w:val="22"/>
          <w:rtl/>
        </w:rPr>
        <w:t xml:space="preserve">באם יבוטל המכרז לפני בחירת זוכה, </w:t>
      </w:r>
      <w:r w:rsidRPr="002D397D">
        <w:rPr>
          <w:sz w:val="22"/>
          <w:szCs w:val="22"/>
          <w:rtl/>
        </w:rPr>
        <w:t xml:space="preserve">הודעה על </w:t>
      </w:r>
      <w:r w:rsidRPr="002D397D">
        <w:rPr>
          <w:rFonts w:hint="cs"/>
          <w:sz w:val="22"/>
          <w:szCs w:val="22"/>
          <w:rtl/>
        </w:rPr>
        <w:t>ביטול המכרז תי</w:t>
      </w:r>
      <w:r w:rsidRPr="002D397D">
        <w:rPr>
          <w:sz w:val="22"/>
          <w:szCs w:val="22"/>
          <w:rtl/>
        </w:rPr>
        <w:t>שלח לכל ה</w:t>
      </w:r>
      <w:r w:rsidRPr="002D397D">
        <w:rPr>
          <w:rFonts w:hint="cs"/>
          <w:sz w:val="22"/>
          <w:szCs w:val="22"/>
          <w:rtl/>
        </w:rPr>
        <w:t>מציעים</w:t>
      </w:r>
      <w:r w:rsidRPr="002D397D">
        <w:rPr>
          <w:sz w:val="22"/>
          <w:szCs w:val="22"/>
          <w:rtl/>
        </w:rPr>
        <w:t xml:space="preserve"> אשר הגישו הצעות למכרז</w:t>
      </w:r>
      <w:r w:rsidRPr="002D397D">
        <w:rPr>
          <w:rFonts w:hint="cs"/>
          <w:sz w:val="22"/>
          <w:szCs w:val="22"/>
          <w:rtl/>
        </w:rPr>
        <w:t>.</w:t>
      </w:r>
      <w:r w:rsidR="000117E7" w:rsidRPr="002D397D">
        <w:rPr>
          <w:rFonts w:hint="cs"/>
          <w:b/>
          <w:bCs/>
          <w:sz w:val="22"/>
          <w:szCs w:val="22"/>
          <w:rtl/>
        </w:rPr>
        <w:t xml:space="preserve">  </w:t>
      </w:r>
      <w:r w:rsidR="00307C46" w:rsidRPr="002D397D">
        <w:rPr>
          <w:rFonts w:hint="cs"/>
          <w:sz w:val="22"/>
          <w:szCs w:val="22"/>
          <w:rtl/>
        </w:rPr>
        <w:t>ו/או פרסום פומבי.</w:t>
      </w:r>
    </w:p>
    <w:p w:rsidR="000D245A" w:rsidRPr="002D397D" w:rsidRDefault="000D245A" w:rsidP="001864C6">
      <w:pPr>
        <w:spacing w:line="360" w:lineRule="auto"/>
        <w:ind w:left="1436"/>
        <w:jc w:val="both"/>
        <w:rPr>
          <w:b/>
          <w:bCs/>
          <w:sz w:val="22"/>
          <w:szCs w:val="22"/>
          <w:rtl/>
        </w:rPr>
      </w:pPr>
      <w:r w:rsidRPr="002D397D">
        <w:rPr>
          <w:sz w:val="22"/>
          <w:szCs w:val="22"/>
          <w:rtl/>
        </w:rPr>
        <w:t>במקרה של ביטול</w:t>
      </w:r>
      <w:r w:rsidR="00847968" w:rsidRPr="002D397D">
        <w:rPr>
          <w:rFonts w:hint="cs"/>
          <w:sz w:val="22"/>
          <w:szCs w:val="22"/>
          <w:rtl/>
        </w:rPr>
        <w:t xml:space="preserve"> או פרסום מכרז חדש </w:t>
      </w:r>
      <w:r w:rsidRPr="002D397D">
        <w:rPr>
          <w:rFonts w:hint="cs"/>
          <w:sz w:val="22"/>
          <w:szCs w:val="22"/>
          <w:rtl/>
        </w:rPr>
        <w:t xml:space="preserve">, </w:t>
      </w:r>
      <w:r w:rsidR="00847968" w:rsidRPr="002D397D">
        <w:rPr>
          <w:rFonts w:hint="cs"/>
          <w:sz w:val="22"/>
          <w:szCs w:val="22"/>
          <w:rtl/>
        </w:rPr>
        <w:t xml:space="preserve">כאמור </w:t>
      </w:r>
      <w:r w:rsidRPr="002D397D">
        <w:rPr>
          <w:rFonts w:hint="cs"/>
          <w:sz w:val="22"/>
          <w:szCs w:val="22"/>
          <w:rtl/>
        </w:rPr>
        <w:t>לא יהיה חייב עורך המכרז</w:t>
      </w:r>
      <w:r w:rsidRPr="002D397D">
        <w:rPr>
          <w:sz w:val="22"/>
          <w:szCs w:val="22"/>
          <w:rtl/>
        </w:rPr>
        <w:t xml:space="preserve"> לפצות את </w:t>
      </w:r>
      <w:r w:rsidRPr="002D397D">
        <w:rPr>
          <w:rFonts w:hint="cs"/>
          <w:sz w:val="22"/>
          <w:szCs w:val="22"/>
          <w:rtl/>
        </w:rPr>
        <w:t xml:space="preserve">המציעים או כל </w:t>
      </w:r>
      <w:r w:rsidRPr="002D397D">
        <w:rPr>
          <w:sz w:val="22"/>
          <w:szCs w:val="22"/>
          <w:rtl/>
        </w:rPr>
        <w:t>משתת</w:t>
      </w:r>
      <w:r w:rsidRPr="002D397D">
        <w:rPr>
          <w:rFonts w:hint="cs"/>
          <w:sz w:val="22"/>
          <w:szCs w:val="22"/>
          <w:rtl/>
        </w:rPr>
        <w:t>ף</w:t>
      </w:r>
      <w:r w:rsidRPr="002D397D">
        <w:rPr>
          <w:sz w:val="22"/>
          <w:szCs w:val="22"/>
          <w:rtl/>
        </w:rPr>
        <w:t xml:space="preserve"> </w:t>
      </w:r>
      <w:r w:rsidRPr="002D397D">
        <w:rPr>
          <w:rFonts w:hint="cs"/>
          <w:sz w:val="22"/>
          <w:szCs w:val="22"/>
          <w:rtl/>
        </w:rPr>
        <w:t>אחר ב</w:t>
      </w:r>
      <w:r w:rsidRPr="002D397D">
        <w:rPr>
          <w:sz w:val="22"/>
          <w:szCs w:val="22"/>
          <w:rtl/>
        </w:rPr>
        <w:t>מכרז</w:t>
      </w:r>
      <w:r w:rsidRPr="002D397D">
        <w:rPr>
          <w:rFonts w:hint="cs"/>
          <w:sz w:val="22"/>
          <w:szCs w:val="22"/>
          <w:rtl/>
        </w:rPr>
        <w:t xml:space="preserve">, </w:t>
      </w:r>
      <w:r w:rsidRPr="002D397D">
        <w:rPr>
          <w:sz w:val="22"/>
          <w:szCs w:val="22"/>
          <w:rtl/>
        </w:rPr>
        <w:t>בכל צורה שהיא</w:t>
      </w:r>
      <w:r w:rsidRPr="002D397D">
        <w:rPr>
          <w:rFonts w:hint="cs"/>
          <w:sz w:val="22"/>
          <w:szCs w:val="22"/>
          <w:rtl/>
        </w:rPr>
        <w:t>.</w:t>
      </w:r>
    </w:p>
    <w:p w:rsidR="001864C6" w:rsidRPr="002D397D" w:rsidRDefault="001864C6" w:rsidP="001864C6">
      <w:pPr>
        <w:spacing w:line="360" w:lineRule="auto"/>
        <w:ind w:left="26"/>
        <w:jc w:val="both"/>
        <w:rPr>
          <w:b/>
          <w:bCs/>
          <w:sz w:val="22"/>
          <w:szCs w:val="22"/>
          <w:u w:val="single"/>
        </w:rPr>
      </w:pPr>
      <w:r w:rsidRPr="002D397D">
        <w:rPr>
          <w:rFonts w:hint="cs"/>
          <w:b/>
          <w:bCs/>
          <w:sz w:val="22"/>
          <w:szCs w:val="22"/>
          <w:rtl/>
        </w:rPr>
        <w:tab/>
        <w:t>ג.</w:t>
      </w:r>
      <w:r w:rsidRPr="002D397D">
        <w:rPr>
          <w:rFonts w:hint="cs"/>
          <w:b/>
          <w:bCs/>
          <w:sz w:val="22"/>
          <w:szCs w:val="22"/>
          <w:rtl/>
        </w:rPr>
        <w:tab/>
      </w:r>
      <w:r w:rsidRPr="002D397D">
        <w:rPr>
          <w:rFonts w:hint="cs"/>
          <w:b/>
          <w:bCs/>
          <w:sz w:val="22"/>
          <w:szCs w:val="22"/>
          <w:u w:val="single"/>
          <w:rtl/>
        </w:rPr>
        <w:t>פסילה בעקבות חוות דעת שלילית בכתב</w:t>
      </w:r>
    </w:p>
    <w:p w:rsidR="000D245A" w:rsidRPr="002D397D" w:rsidRDefault="000D245A" w:rsidP="001864C6">
      <w:pPr>
        <w:spacing w:line="360" w:lineRule="auto"/>
        <w:ind w:left="1440"/>
        <w:jc w:val="both"/>
        <w:rPr>
          <w:sz w:val="22"/>
          <w:szCs w:val="22"/>
          <w:rtl/>
        </w:rPr>
      </w:pPr>
      <w:r w:rsidRPr="002D397D">
        <w:rPr>
          <w:rFonts w:hint="cs"/>
          <w:sz w:val="22"/>
          <w:szCs w:val="22"/>
          <w:rtl/>
        </w:rPr>
        <w:t>עורך המכרז</w:t>
      </w:r>
      <w:r w:rsidRPr="002D397D">
        <w:rPr>
          <w:sz w:val="22"/>
          <w:szCs w:val="22"/>
          <w:rtl/>
        </w:rPr>
        <w:t xml:space="preserve"> שומר לעצמו את הזכות לפסול על הסף מציע אשר עבד בעבר עם </w:t>
      </w:r>
      <w:r w:rsidRPr="002D397D">
        <w:rPr>
          <w:rFonts w:hint="cs"/>
          <w:sz w:val="22"/>
          <w:szCs w:val="22"/>
          <w:rtl/>
        </w:rPr>
        <w:t>משרד החקלאות ופיתוח הכפר ו/או</w:t>
      </w:r>
      <w:r w:rsidRPr="002D397D">
        <w:rPr>
          <w:sz w:val="22"/>
          <w:szCs w:val="22"/>
          <w:rtl/>
        </w:rPr>
        <w:t xml:space="preserve"> גורם ממשלתי אחר, כספק  או </w:t>
      </w:r>
      <w:r w:rsidRPr="002D397D">
        <w:rPr>
          <w:rFonts w:hint="cs"/>
          <w:sz w:val="22"/>
          <w:szCs w:val="22"/>
          <w:rtl/>
        </w:rPr>
        <w:t xml:space="preserve">נותן </w:t>
      </w:r>
      <w:r w:rsidRPr="002D397D">
        <w:rPr>
          <w:sz w:val="22"/>
          <w:szCs w:val="22"/>
          <w:rtl/>
        </w:rPr>
        <w:t>שירותים ולא עמד בסטנדרטים של ה</w:t>
      </w:r>
      <w:r w:rsidRPr="002D397D">
        <w:rPr>
          <w:rFonts w:hint="cs"/>
          <w:sz w:val="22"/>
          <w:szCs w:val="22"/>
          <w:rtl/>
        </w:rPr>
        <w:t xml:space="preserve">טובין </w:t>
      </w:r>
      <w:r w:rsidRPr="002D397D">
        <w:rPr>
          <w:sz w:val="22"/>
          <w:szCs w:val="22"/>
          <w:rtl/>
        </w:rPr>
        <w:t>או השרות הנדרש או שקיימת לגביו חוות דעת שלילית בכתב על טיב עבודתו</w:t>
      </w:r>
      <w:r w:rsidRPr="002D397D">
        <w:rPr>
          <w:rFonts w:hint="cs"/>
          <w:sz w:val="22"/>
          <w:szCs w:val="22"/>
          <w:rtl/>
        </w:rPr>
        <w:t xml:space="preserve">. במקרה מעין זה תינתן למציע </w:t>
      </w:r>
      <w:r w:rsidRPr="002D397D">
        <w:rPr>
          <w:rFonts w:hint="cs"/>
          <w:sz w:val="22"/>
          <w:szCs w:val="22"/>
          <w:u w:val="single"/>
          <w:rtl/>
        </w:rPr>
        <w:t>זכות טיעון</w:t>
      </w:r>
      <w:r w:rsidRPr="002D397D">
        <w:rPr>
          <w:rFonts w:hint="cs"/>
          <w:sz w:val="22"/>
          <w:szCs w:val="22"/>
          <w:rtl/>
        </w:rPr>
        <w:t xml:space="preserve"> בכתב או בעל-פה, לפי שיקול דעתו של עורך המכרז לפני החלטתו הסופית בעניין.</w:t>
      </w:r>
    </w:p>
    <w:p w:rsidR="00DA6C1C" w:rsidRPr="002D397D" w:rsidRDefault="000D245A" w:rsidP="00AE715C">
      <w:pPr>
        <w:spacing w:line="360" w:lineRule="auto"/>
        <w:ind w:left="1106" w:firstLine="334"/>
        <w:rPr>
          <w:b/>
          <w:bCs/>
          <w:sz w:val="22"/>
          <w:szCs w:val="22"/>
          <w:rtl/>
        </w:rPr>
      </w:pPr>
      <w:r w:rsidRPr="002D397D">
        <w:rPr>
          <w:rFonts w:hint="cs"/>
          <w:sz w:val="22"/>
          <w:szCs w:val="22"/>
          <w:rtl/>
        </w:rPr>
        <w:t>עורך המכרז</w:t>
      </w:r>
      <w:r w:rsidRPr="002D397D">
        <w:rPr>
          <w:sz w:val="22"/>
          <w:szCs w:val="22"/>
          <w:rtl/>
        </w:rPr>
        <w:t xml:space="preserve"> רואה בהגשת הצעה על ידי </w:t>
      </w:r>
      <w:r w:rsidRPr="002D397D">
        <w:rPr>
          <w:rFonts w:hint="cs"/>
          <w:sz w:val="22"/>
          <w:szCs w:val="22"/>
          <w:rtl/>
        </w:rPr>
        <w:t>מציע</w:t>
      </w:r>
      <w:r w:rsidRPr="002D397D">
        <w:rPr>
          <w:sz w:val="22"/>
          <w:szCs w:val="22"/>
          <w:rtl/>
        </w:rPr>
        <w:t xml:space="preserve">, הסכמה </w:t>
      </w:r>
      <w:r w:rsidRPr="002D397D">
        <w:rPr>
          <w:rFonts w:hint="cs"/>
          <w:sz w:val="22"/>
          <w:szCs w:val="22"/>
          <w:rtl/>
        </w:rPr>
        <w:t xml:space="preserve">לתנאי </w:t>
      </w:r>
      <w:r w:rsidRPr="002D397D">
        <w:rPr>
          <w:sz w:val="22"/>
          <w:szCs w:val="22"/>
          <w:rtl/>
        </w:rPr>
        <w:t>זה</w:t>
      </w:r>
      <w:r w:rsidRPr="002D397D">
        <w:rPr>
          <w:rFonts w:hint="cs"/>
          <w:sz w:val="22"/>
          <w:szCs w:val="22"/>
          <w:rtl/>
        </w:rPr>
        <w:t>.</w:t>
      </w:r>
    </w:p>
    <w:p w:rsidR="000D245A" w:rsidRPr="002D397D" w:rsidRDefault="00DA6C1C" w:rsidP="00DA6C1C">
      <w:pPr>
        <w:spacing w:line="360" w:lineRule="auto"/>
        <w:ind w:left="26" w:firstLine="694"/>
        <w:rPr>
          <w:b/>
          <w:bCs/>
          <w:sz w:val="22"/>
          <w:szCs w:val="22"/>
        </w:rPr>
      </w:pPr>
      <w:r w:rsidRPr="002D397D">
        <w:rPr>
          <w:rFonts w:hint="cs"/>
          <w:b/>
          <w:bCs/>
          <w:sz w:val="22"/>
          <w:szCs w:val="22"/>
          <w:rtl/>
        </w:rPr>
        <w:t>ד.</w:t>
      </w:r>
      <w:r w:rsidRPr="002D397D">
        <w:rPr>
          <w:rFonts w:hint="cs"/>
          <w:b/>
          <w:bCs/>
          <w:sz w:val="22"/>
          <w:szCs w:val="22"/>
          <w:rtl/>
        </w:rPr>
        <w:tab/>
      </w:r>
      <w:r w:rsidR="000D245A" w:rsidRPr="002D397D">
        <w:rPr>
          <w:rFonts w:hint="cs"/>
          <w:b/>
          <w:bCs/>
          <w:sz w:val="22"/>
          <w:szCs w:val="22"/>
          <w:u w:val="single"/>
          <w:rtl/>
        </w:rPr>
        <w:t>שלמות ההצעה</w:t>
      </w:r>
    </w:p>
    <w:p w:rsidR="000C43DD" w:rsidRPr="002D397D" w:rsidRDefault="000D245A" w:rsidP="00B06807">
      <w:pPr>
        <w:spacing w:line="360" w:lineRule="auto"/>
        <w:ind w:left="1440"/>
        <w:jc w:val="both"/>
        <w:rPr>
          <w:b/>
          <w:bCs/>
          <w:sz w:val="22"/>
          <w:szCs w:val="22"/>
          <w:rtl/>
        </w:rPr>
      </w:pPr>
      <w:r w:rsidRPr="002D397D">
        <w:rPr>
          <w:rFonts w:hint="cs"/>
          <w:sz w:val="22"/>
          <w:szCs w:val="22"/>
          <w:rtl/>
        </w:rPr>
        <w:t xml:space="preserve">עורך המכרז </w:t>
      </w:r>
      <w:r w:rsidRPr="002D397D">
        <w:rPr>
          <w:sz w:val="22"/>
          <w:szCs w:val="22"/>
          <w:rtl/>
        </w:rPr>
        <w:t xml:space="preserve">רשאי </w:t>
      </w:r>
      <w:r w:rsidR="000117E7" w:rsidRPr="002D397D">
        <w:rPr>
          <w:rFonts w:hint="cs"/>
          <w:sz w:val="22"/>
          <w:szCs w:val="22"/>
          <w:rtl/>
        </w:rPr>
        <w:t xml:space="preserve">לפסול </w:t>
      </w:r>
      <w:r w:rsidR="00283B8E" w:rsidRPr="002D397D">
        <w:rPr>
          <w:rFonts w:hint="cs"/>
          <w:sz w:val="22"/>
          <w:szCs w:val="22"/>
          <w:rtl/>
        </w:rPr>
        <w:t>ה</w:t>
      </w:r>
      <w:r w:rsidR="000117E7" w:rsidRPr="002D397D">
        <w:rPr>
          <w:rFonts w:hint="cs"/>
          <w:sz w:val="22"/>
          <w:szCs w:val="22"/>
          <w:rtl/>
        </w:rPr>
        <w:t>הצעה</w:t>
      </w:r>
      <w:r w:rsidRPr="002D397D">
        <w:rPr>
          <w:sz w:val="22"/>
          <w:szCs w:val="22"/>
          <w:rtl/>
        </w:rPr>
        <w:t xml:space="preserve"> בשל חוסר התייחסות מפורטת לסעיף מסעיפי המכרז, אשר לדעת </w:t>
      </w:r>
      <w:r w:rsidRPr="002D397D">
        <w:rPr>
          <w:rFonts w:hint="cs"/>
          <w:sz w:val="22"/>
          <w:szCs w:val="22"/>
          <w:rtl/>
        </w:rPr>
        <w:t>עורך המכרז</w:t>
      </w:r>
      <w:r w:rsidRPr="002D397D">
        <w:rPr>
          <w:sz w:val="22"/>
          <w:szCs w:val="22"/>
          <w:rtl/>
        </w:rPr>
        <w:t xml:space="preserve"> מונע הערכת ההצעה כ</w:t>
      </w:r>
      <w:r w:rsidRPr="002D397D">
        <w:rPr>
          <w:rFonts w:hint="cs"/>
          <w:sz w:val="22"/>
          <w:szCs w:val="22"/>
          <w:rtl/>
        </w:rPr>
        <w:t>ראוי</w:t>
      </w:r>
      <w:r w:rsidRPr="002D397D">
        <w:rPr>
          <w:sz w:val="22"/>
          <w:szCs w:val="22"/>
          <w:rtl/>
        </w:rPr>
        <w:t xml:space="preserve"> או</w:t>
      </w:r>
      <w:r w:rsidRPr="002D397D">
        <w:rPr>
          <w:rFonts w:hint="cs"/>
          <w:sz w:val="22"/>
          <w:szCs w:val="22"/>
          <w:rtl/>
        </w:rPr>
        <w:t xml:space="preserve"> בשל היותו</w:t>
      </w:r>
      <w:r w:rsidRPr="002D397D">
        <w:rPr>
          <w:sz w:val="22"/>
          <w:szCs w:val="22"/>
          <w:rtl/>
        </w:rPr>
        <w:t xml:space="preserve"> </w:t>
      </w:r>
      <w:r w:rsidRPr="002D397D">
        <w:rPr>
          <w:rFonts w:hint="cs"/>
          <w:sz w:val="22"/>
          <w:szCs w:val="22"/>
          <w:rtl/>
        </w:rPr>
        <w:t>תנאי</w:t>
      </w:r>
      <w:r w:rsidRPr="002D397D">
        <w:rPr>
          <w:sz w:val="22"/>
          <w:szCs w:val="22"/>
          <w:rtl/>
        </w:rPr>
        <w:t xml:space="preserve"> סף</w:t>
      </w:r>
      <w:r w:rsidRPr="002D397D">
        <w:rPr>
          <w:rFonts w:hint="cs"/>
          <w:b/>
          <w:bCs/>
          <w:sz w:val="22"/>
          <w:szCs w:val="22"/>
          <w:rtl/>
        </w:rPr>
        <w:t>.</w:t>
      </w:r>
    </w:p>
    <w:p w:rsidR="00847968" w:rsidRPr="002D397D" w:rsidRDefault="00847968" w:rsidP="00B06807">
      <w:pPr>
        <w:spacing w:line="360" w:lineRule="auto"/>
        <w:ind w:left="1440"/>
        <w:jc w:val="both"/>
        <w:rPr>
          <w:b/>
          <w:bCs/>
          <w:sz w:val="22"/>
          <w:szCs w:val="22"/>
          <w:rtl/>
        </w:rPr>
      </w:pPr>
      <w:r w:rsidRPr="002D397D">
        <w:rPr>
          <w:rFonts w:hint="eastAsia"/>
          <w:sz w:val="22"/>
          <w:szCs w:val="22"/>
          <w:rtl/>
        </w:rPr>
        <w:t>ועדת</w:t>
      </w:r>
      <w:r w:rsidRPr="002D397D">
        <w:rPr>
          <w:sz w:val="22"/>
          <w:szCs w:val="22"/>
          <w:rtl/>
        </w:rPr>
        <w:t xml:space="preserve"> </w:t>
      </w:r>
      <w:r w:rsidRPr="002D397D">
        <w:rPr>
          <w:rFonts w:hint="eastAsia"/>
          <w:sz w:val="22"/>
          <w:szCs w:val="22"/>
          <w:rtl/>
        </w:rPr>
        <w:t>המכרזים</w:t>
      </w:r>
      <w:r w:rsidRPr="002D397D">
        <w:rPr>
          <w:sz w:val="22"/>
          <w:szCs w:val="22"/>
          <w:rtl/>
        </w:rPr>
        <w:t xml:space="preserve"> </w:t>
      </w:r>
      <w:r w:rsidRPr="002D397D">
        <w:rPr>
          <w:rFonts w:hint="eastAsia"/>
          <w:sz w:val="22"/>
          <w:szCs w:val="22"/>
          <w:rtl/>
        </w:rPr>
        <w:t>רשאית</w:t>
      </w:r>
      <w:r w:rsidRPr="002D397D">
        <w:rPr>
          <w:sz w:val="22"/>
          <w:szCs w:val="22"/>
          <w:rtl/>
        </w:rPr>
        <w:t xml:space="preserve"> </w:t>
      </w:r>
      <w:r w:rsidRPr="002D397D">
        <w:rPr>
          <w:rFonts w:hint="eastAsia"/>
          <w:sz w:val="22"/>
          <w:szCs w:val="22"/>
          <w:rtl/>
        </w:rPr>
        <w:t>שלא</w:t>
      </w:r>
      <w:r w:rsidRPr="002D397D">
        <w:rPr>
          <w:sz w:val="22"/>
          <w:szCs w:val="22"/>
          <w:rtl/>
        </w:rPr>
        <w:t xml:space="preserve"> </w:t>
      </w:r>
      <w:r w:rsidRPr="002D397D">
        <w:rPr>
          <w:rFonts w:hint="eastAsia"/>
          <w:sz w:val="22"/>
          <w:szCs w:val="22"/>
          <w:rtl/>
        </w:rPr>
        <w:t>לפסול</w:t>
      </w:r>
      <w:r w:rsidRPr="002D397D">
        <w:rPr>
          <w:sz w:val="22"/>
          <w:szCs w:val="22"/>
          <w:rtl/>
        </w:rPr>
        <w:t xml:space="preserve"> </w:t>
      </w:r>
      <w:r w:rsidRPr="002D397D">
        <w:rPr>
          <w:rFonts w:hint="eastAsia"/>
          <w:sz w:val="22"/>
          <w:szCs w:val="22"/>
          <w:rtl/>
        </w:rPr>
        <w:t>הצעות</w:t>
      </w:r>
      <w:r w:rsidRPr="002D397D">
        <w:rPr>
          <w:sz w:val="22"/>
          <w:szCs w:val="22"/>
          <w:rtl/>
        </w:rPr>
        <w:t xml:space="preserve"> </w:t>
      </w:r>
      <w:r w:rsidRPr="002D397D">
        <w:rPr>
          <w:rFonts w:hint="eastAsia"/>
          <w:sz w:val="22"/>
          <w:szCs w:val="22"/>
          <w:rtl/>
        </w:rPr>
        <w:t>שלא</w:t>
      </w:r>
      <w:r w:rsidRPr="002D397D">
        <w:rPr>
          <w:sz w:val="22"/>
          <w:szCs w:val="22"/>
          <w:rtl/>
        </w:rPr>
        <w:t xml:space="preserve"> </w:t>
      </w:r>
      <w:r w:rsidRPr="002D397D">
        <w:rPr>
          <w:rFonts w:hint="eastAsia"/>
          <w:sz w:val="22"/>
          <w:szCs w:val="22"/>
          <w:rtl/>
        </w:rPr>
        <w:t>צורפו</w:t>
      </w:r>
      <w:r w:rsidRPr="002D397D">
        <w:rPr>
          <w:sz w:val="22"/>
          <w:szCs w:val="22"/>
          <w:rtl/>
        </w:rPr>
        <w:t xml:space="preserve"> </w:t>
      </w:r>
      <w:r w:rsidRPr="002D397D">
        <w:rPr>
          <w:rFonts w:hint="eastAsia"/>
          <w:sz w:val="22"/>
          <w:szCs w:val="22"/>
          <w:rtl/>
        </w:rPr>
        <w:t>להן</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האישורים</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פרטים</w:t>
      </w:r>
      <w:r w:rsidRPr="002D397D">
        <w:rPr>
          <w:sz w:val="22"/>
          <w:szCs w:val="22"/>
          <w:rtl/>
        </w:rPr>
        <w:t xml:space="preserve"> </w:t>
      </w:r>
      <w:r w:rsidRPr="002D397D">
        <w:rPr>
          <w:rFonts w:hint="eastAsia"/>
          <w:sz w:val="22"/>
          <w:szCs w:val="22"/>
          <w:rtl/>
        </w:rPr>
        <w:t>ככל</w:t>
      </w:r>
      <w:r w:rsidRPr="002D397D">
        <w:rPr>
          <w:sz w:val="22"/>
          <w:szCs w:val="22"/>
          <w:rtl/>
        </w:rPr>
        <w:t xml:space="preserve"> </w:t>
      </w:r>
      <w:r w:rsidRPr="002D397D">
        <w:rPr>
          <w:rFonts w:hint="eastAsia"/>
          <w:sz w:val="22"/>
          <w:szCs w:val="22"/>
          <w:rtl/>
        </w:rPr>
        <w:t>שהם</w:t>
      </w:r>
      <w:r w:rsidRPr="002D397D">
        <w:rPr>
          <w:sz w:val="22"/>
          <w:szCs w:val="22"/>
          <w:rtl/>
        </w:rPr>
        <w:t xml:space="preserve"> </w:t>
      </w:r>
      <w:r w:rsidRPr="002D397D">
        <w:rPr>
          <w:rFonts w:hint="eastAsia"/>
          <w:sz w:val="22"/>
          <w:szCs w:val="22"/>
          <w:rtl/>
        </w:rPr>
        <w:t>ברי</w:t>
      </w:r>
      <w:r w:rsidRPr="002D397D">
        <w:rPr>
          <w:sz w:val="22"/>
          <w:szCs w:val="22"/>
          <w:rtl/>
        </w:rPr>
        <w:t xml:space="preserve"> </w:t>
      </w:r>
      <w:r w:rsidRPr="002D397D">
        <w:rPr>
          <w:rFonts w:hint="eastAsia"/>
          <w:sz w:val="22"/>
          <w:szCs w:val="22"/>
          <w:rtl/>
        </w:rPr>
        <w:t>השלמה</w:t>
      </w:r>
      <w:r w:rsidRPr="002D397D">
        <w:rPr>
          <w:sz w:val="22"/>
          <w:szCs w:val="22"/>
          <w:rtl/>
        </w:rPr>
        <w:t xml:space="preserve"> </w:t>
      </w:r>
      <w:r w:rsidRPr="002D397D">
        <w:rPr>
          <w:rFonts w:hint="eastAsia"/>
          <w:sz w:val="22"/>
          <w:szCs w:val="22"/>
          <w:rtl/>
        </w:rPr>
        <w:t>והכל</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פי</w:t>
      </w:r>
      <w:r w:rsidRPr="002D397D">
        <w:rPr>
          <w:sz w:val="22"/>
          <w:szCs w:val="22"/>
          <w:rtl/>
        </w:rPr>
        <w:t xml:space="preserve"> </w:t>
      </w:r>
      <w:r w:rsidRPr="002D397D">
        <w:rPr>
          <w:rFonts w:hint="eastAsia"/>
          <w:sz w:val="22"/>
          <w:szCs w:val="22"/>
          <w:rtl/>
        </w:rPr>
        <w:t>שיקול</w:t>
      </w:r>
      <w:r w:rsidRPr="002D397D">
        <w:rPr>
          <w:sz w:val="22"/>
          <w:szCs w:val="22"/>
          <w:rtl/>
        </w:rPr>
        <w:t xml:space="preserve"> </w:t>
      </w:r>
      <w:r w:rsidRPr="002D397D">
        <w:rPr>
          <w:rFonts w:hint="eastAsia"/>
          <w:sz w:val="22"/>
          <w:szCs w:val="22"/>
          <w:rtl/>
        </w:rPr>
        <w:t>דעתה</w:t>
      </w:r>
      <w:r w:rsidRPr="002D397D">
        <w:rPr>
          <w:sz w:val="22"/>
          <w:szCs w:val="22"/>
          <w:rtl/>
        </w:rPr>
        <w:t xml:space="preserve"> </w:t>
      </w:r>
      <w:r w:rsidRPr="002D397D">
        <w:rPr>
          <w:rFonts w:hint="eastAsia"/>
          <w:sz w:val="22"/>
          <w:szCs w:val="22"/>
          <w:rtl/>
        </w:rPr>
        <w:t>הבלעדי</w:t>
      </w:r>
      <w:r w:rsidRPr="002D397D">
        <w:rPr>
          <w:sz w:val="22"/>
          <w:szCs w:val="22"/>
          <w:rtl/>
        </w:rPr>
        <w:t>.</w:t>
      </w:r>
    </w:p>
    <w:p w:rsidR="00F5345D" w:rsidRPr="002D397D" w:rsidRDefault="000C43DD" w:rsidP="00B06807">
      <w:pPr>
        <w:spacing w:line="360" w:lineRule="auto"/>
        <w:ind w:left="746"/>
        <w:jc w:val="both"/>
        <w:rPr>
          <w:b/>
          <w:bCs/>
          <w:sz w:val="22"/>
          <w:szCs w:val="22"/>
          <w:u w:val="single"/>
          <w:rtl/>
        </w:rPr>
      </w:pPr>
      <w:r w:rsidRPr="002D397D">
        <w:rPr>
          <w:rFonts w:hint="cs"/>
          <w:b/>
          <w:bCs/>
          <w:sz w:val="22"/>
          <w:szCs w:val="22"/>
          <w:rtl/>
        </w:rPr>
        <w:t>ה.</w:t>
      </w:r>
      <w:r w:rsidRPr="002D397D">
        <w:rPr>
          <w:rFonts w:hint="cs"/>
          <w:sz w:val="22"/>
          <w:szCs w:val="22"/>
          <w:rtl/>
        </w:rPr>
        <w:tab/>
      </w:r>
      <w:r w:rsidR="00F5345D" w:rsidRPr="002D397D">
        <w:rPr>
          <w:rFonts w:hint="cs"/>
          <w:b/>
          <w:bCs/>
          <w:sz w:val="22"/>
          <w:szCs w:val="22"/>
          <w:u w:val="single"/>
          <w:rtl/>
        </w:rPr>
        <w:t>בחינת הגינות</w:t>
      </w:r>
    </w:p>
    <w:p w:rsidR="000C43DD" w:rsidRPr="002D397D" w:rsidRDefault="000C43DD" w:rsidP="00581B20">
      <w:pPr>
        <w:spacing w:line="360" w:lineRule="auto"/>
        <w:ind w:left="1436"/>
        <w:jc w:val="both"/>
        <w:rPr>
          <w:sz w:val="22"/>
          <w:szCs w:val="22"/>
          <w:rtl/>
        </w:rPr>
      </w:pPr>
      <w:r w:rsidRPr="002D397D">
        <w:rPr>
          <w:rFonts w:hint="cs"/>
          <w:sz w:val="22"/>
          <w:szCs w:val="22"/>
          <w:rtl/>
        </w:rPr>
        <w:t>היה ותתרשם ועדת המכרזים כי בהצעתו של המציע גלומים תכסיסנות</w:t>
      </w:r>
      <w:r w:rsidR="00B06807" w:rsidRPr="002D397D">
        <w:rPr>
          <w:rFonts w:hint="cs"/>
          <w:sz w:val="22"/>
          <w:szCs w:val="22"/>
          <w:rtl/>
        </w:rPr>
        <w:t>/ תחבולה</w:t>
      </w:r>
      <w:r w:rsidRPr="002D397D">
        <w:rPr>
          <w:rFonts w:hint="cs"/>
          <w:sz w:val="22"/>
          <w:szCs w:val="22"/>
          <w:rtl/>
        </w:rPr>
        <w:t xml:space="preserve"> </w:t>
      </w:r>
      <w:r w:rsidR="00B06807" w:rsidRPr="002D397D">
        <w:rPr>
          <w:rFonts w:hint="cs"/>
          <w:sz w:val="22"/>
          <w:szCs w:val="22"/>
          <w:rtl/>
        </w:rPr>
        <w:tab/>
      </w:r>
      <w:r w:rsidRPr="002D397D">
        <w:rPr>
          <w:rFonts w:hint="cs"/>
          <w:sz w:val="22"/>
          <w:szCs w:val="22"/>
          <w:rtl/>
        </w:rPr>
        <w:t xml:space="preserve">(לדוגמא: הצעת מחיר בה נקב המציע </w:t>
      </w:r>
      <w:proofErr w:type="spellStart"/>
      <w:r w:rsidRPr="002D397D">
        <w:rPr>
          <w:rFonts w:hint="cs"/>
          <w:sz w:val="22"/>
          <w:szCs w:val="22"/>
          <w:rtl/>
        </w:rPr>
        <w:t>היתה</w:t>
      </w:r>
      <w:proofErr w:type="spellEnd"/>
      <w:r w:rsidRPr="002D397D">
        <w:rPr>
          <w:rFonts w:hint="cs"/>
          <w:sz w:val="22"/>
          <w:szCs w:val="22"/>
          <w:rtl/>
        </w:rPr>
        <w:t xml:space="preserve"> נמוכה באופן משמעותי ממחיר השוק </w:t>
      </w:r>
      <w:r w:rsidR="00B06807" w:rsidRPr="002D397D">
        <w:rPr>
          <w:rFonts w:hint="cs"/>
          <w:sz w:val="22"/>
          <w:szCs w:val="22"/>
          <w:rtl/>
        </w:rPr>
        <w:tab/>
      </w:r>
      <w:r w:rsidRPr="002D397D">
        <w:rPr>
          <w:rFonts w:hint="cs"/>
          <w:sz w:val="22"/>
          <w:szCs w:val="22"/>
          <w:rtl/>
        </w:rPr>
        <w:t>המקובל),</w:t>
      </w:r>
      <w:r w:rsidR="00581B20">
        <w:rPr>
          <w:rFonts w:hint="cs"/>
          <w:sz w:val="22"/>
          <w:szCs w:val="22"/>
          <w:rtl/>
        </w:rPr>
        <w:t xml:space="preserve"> </w:t>
      </w:r>
      <w:r w:rsidR="00581B20">
        <w:rPr>
          <w:sz w:val="22"/>
          <w:szCs w:val="22"/>
          <w:rtl/>
        </w:rPr>
        <w:br/>
      </w:r>
      <w:r w:rsidRPr="002D397D">
        <w:rPr>
          <w:rFonts w:hint="cs"/>
          <w:sz w:val="22"/>
          <w:szCs w:val="22"/>
          <w:rtl/>
        </w:rPr>
        <w:t>תהא</w:t>
      </w:r>
      <w:r w:rsidR="00B06807" w:rsidRPr="002D397D">
        <w:rPr>
          <w:rFonts w:hint="cs"/>
          <w:sz w:val="22"/>
          <w:szCs w:val="22"/>
          <w:rtl/>
        </w:rPr>
        <w:t xml:space="preserve"> </w:t>
      </w:r>
      <w:r w:rsidRPr="002D397D">
        <w:rPr>
          <w:rFonts w:hint="cs"/>
          <w:sz w:val="22"/>
          <w:szCs w:val="22"/>
          <w:rtl/>
        </w:rPr>
        <w:t xml:space="preserve">רשאית הועדה לדחות את ההצעה </w:t>
      </w:r>
      <w:r w:rsidRPr="002D397D">
        <w:rPr>
          <w:rFonts w:hint="cs"/>
          <w:sz w:val="22"/>
          <w:szCs w:val="22"/>
          <w:u w:val="single"/>
          <w:rtl/>
        </w:rPr>
        <w:t>על הסף.</w:t>
      </w:r>
    </w:p>
    <w:p w:rsidR="000C43DD" w:rsidRPr="002D397D" w:rsidRDefault="000C43DD" w:rsidP="000C43DD">
      <w:pPr>
        <w:spacing w:line="360" w:lineRule="auto"/>
        <w:ind w:left="746"/>
        <w:jc w:val="both"/>
        <w:rPr>
          <w:sz w:val="22"/>
          <w:szCs w:val="22"/>
          <w:rtl/>
        </w:rPr>
      </w:pPr>
      <w:r w:rsidRPr="002D397D">
        <w:rPr>
          <w:rFonts w:hint="cs"/>
          <w:sz w:val="22"/>
          <w:szCs w:val="22"/>
          <w:rtl/>
        </w:rPr>
        <w:tab/>
        <w:t>מבלי לגרוע מהאמור, תהא רשאית הועדה לזמן את המציע למתן הסבר הנמקה להצעה</w:t>
      </w:r>
    </w:p>
    <w:p w:rsidR="00AD4640" w:rsidRPr="002D397D" w:rsidRDefault="000C43DD" w:rsidP="00EB02E3">
      <w:pPr>
        <w:spacing w:line="360" w:lineRule="auto"/>
        <w:ind w:left="746"/>
        <w:jc w:val="both"/>
        <w:rPr>
          <w:sz w:val="22"/>
          <w:szCs w:val="22"/>
          <w:rtl/>
        </w:rPr>
      </w:pPr>
      <w:r w:rsidRPr="002D397D">
        <w:rPr>
          <w:rFonts w:hint="cs"/>
          <w:sz w:val="22"/>
          <w:szCs w:val="22"/>
          <w:rtl/>
        </w:rPr>
        <w:tab/>
        <w:t>שהוגשה כאמור.</w:t>
      </w:r>
    </w:p>
    <w:p w:rsidR="00DA6C1C" w:rsidRPr="002D397D" w:rsidRDefault="00DA6C1C" w:rsidP="00B06807">
      <w:pPr>
        <w:spacing w:line="360" w:lineRule="auto"/>
        <w:ind w:left="26"/>
        <w:jc w:val="both"/>
        <w:rPr>
          <w:sz w:val="22"/>
          <w:szCs w:val="22"/>
          <w:rtl/>
        </w:rPr>
      </w:pPr>
      <w:r w:rsidRPr="002D397D">
        <w:rPr>
          <w:rFonts w:hint="cs"/>
          <w:b/>
          <w:bCs/>
          <w:sz w:val="22"/>
          <w:szCs w:val="22"/>
          <w:rtl/>
        </w:rPr>
        <w:tab/>
      </w:r>
      <w:r w:rsidR="00B06807" w:rsidRPr="002D397D">
        <w:rPr>
          <w:rFonts w:hint="cs"/>
          <w:b/>
          <w:bCs/>
          <w:sz w:val="22"/>
          <w:szCs w:val="22"/>
          <w:rtl/>
        </w:rPr>
        <w:t>ו</w:t>
      </w:r>
      <w:r w:rsidRPr="002D397D">
        <w:rPr>
          <w:rFonts w:hint="cs"/>
          <w:b/>
          <w:bCs/>
          <w:sz w:val="22"/>
          <w:szCs w:val="22"/>
          <w:rtl/>
        </w:rPr>
        <w:t>.</w:t>
      </w:r>
      <w:r w:rsidRPr="002D397D">
        <w:rPr>
          <w:rFonts w:hint="cs"/>
          <w:b/>
          <w:bCs/>
          <w:sz w:val="22"/>
          <w:szCs w:val="22"/>
          <w:rtl/>
        </w:rPr>
        <w:tab/>
      </w:r>
      <w:r w:rsidRPr="002D397D">
        <w:rPr>
          <w:rFonts w:hint="cs"/>
          <w:b/>
          <w:bCs/>
          <w:sz w:val="22"/>
          <w:szCs w:val="22"/>
          <w:u w:val="single"/>
          <w:rtl/>
        </w:rPr>
        <w:t xml:space="preserve">פיצול </w:t>
      </w:r>
    </w:p>
    <w:p w:rsidR="00DA6C1C" w:rsidRPr="002D397D" w:rsidRDefault="00DA6C1C" w:rsidP="00BD6710">
      <w:pPr>
        <w:spacing w:line="360" w:lineRule="auto"/>
        <w:ind w:left="26"/>
        <w:jc w:val="both"/>
        <w:rPr>
          <w:sz w:val="22"/>
          <w:szCs w:val="22"/>
          <w:rtl/>
        </w:rPr>
      </w:pPr>
      <w:r w:rsidRPr="002D397D">
        <w:rPr>
          <w:rFonts w:hint="cs"/>
          <w:sz w:val="22"/>
          <w:szCs w:val="22"/>
          <w:rtl/>
        </w:rPr>
        <w:tab/>
      </w:r>
      <w:r w:rsidRPr="002D397D">
        <w:rPr>
          <w:rFonts w:hint="cs"/>
          <w:sz w:val="22"/>
          <w:szCs w:val="22"/>
          <w:rtl/>
        </w:rPr>
        <w:tab/>
        <w:t xml:space="preserve">עורך המכרז שומר לעצמו </w:t>
      </w:r>
      <w:r w:rsidR="00BD6710" w:rsidRPr="002D397D">
        <w:rPr>
          <w:rFonts w:hint="cs"/>
          <w:sz w:val="22"/>
          <w:szCs w:val="22"/>
          <w:rtl/>
        </w:rPr>
        <w:t>את</w:t>
      </w:r>
      <w:r w:rsidRPr="002D397D">
        <w:rPr>
          <w:rFonts w:hint="cs"/>
          <w:sz w:val="22"/>
          <w:szCs w:val="22"/>
          <w:rtl/>
        </w:rPr>
        <w:t xml:space="preserve"> הזכות לפצל את </w:t>
      </w:r>
      <w:r w:rsidR="00847968" w:rsidRPr="002D397D">
        <w:rPr>
          <w:rFonts w:hint="cs"/>
          <w:sz w:val="22"/>
          <w:szCs w:val="22"/>
          <w:rtl/>
        </w:rPr>
        <w:t>הזכיי</w:t>
      </w:r>
      <w:r w:rsidR="00847968" w:rsidRPr="002D397D">
        <w:rPr>
          <w:rFonts w:hint="eastAsia"/>
          <w:sz w:val="22"/>
          <w:szCs w:val="22"/>
          <w:rtl/>
        </w:rPr>
        <w:t>ה</w:t>
      </w:r>
      <w:r w:rsidRPr="002D397D">
        <w:rPr>
          <w:rFonts w:hint="cs"/>
          <w:sz w:val="22"/>
          <w:szCs w:val="22"/>
          <w:rtl/>
        </w:rPr>
        <w:t xml:space="preserve"> בין מספר מציעים.</w:t>
      </w:r>
    </w:p>
    <w:p w:rsidR="00847968" w:rsidRPr="002D397D" w:rsidRDefault="00847968" w:rsidP="00847968">
      <w:pPr>
        <w:spacing w:line="360" w:lineRule="auto"/>
        <w:ind w:left="1475"/>
        <w:jc w:val="both"/>
        <w:rPr>
          <w:sz w:val="22"/>
          <w:szCs w:val="22"/>
          <w:rtl/>
        </w:rPr>
      </w:pPr>
      <w:r w:rsidRPr="002D397D">
        <w:rPr>
          <w:rFonts w:hint="eastAsia"/>
          <w:sz w:val="22"/>
          <w:szCs w:val="22"/>
          <w:rtl/>
        </w:rPr>
        <w:t>במקרה</w:t>
      </w:r>
      <w:r w:rsidRPr="002D397D">
        <w:rPr>
          <w:sz w:val="22"/>
          <w:szCs w:val="22"/>
          <w:rtl/>
        </w:rPr>
        <w:t xml:space="preserve"> </w:t>
      </w:r>
      <w:r w:rsidRPr="002D397D">
        <w:rPr>
          <w:rFonts w:hint="eastAsia"/>
          <w:sz w:val="22"/>
          <w:szCs w:val="22"/>
          <w:rtl/>
        </w:rPr>
        <w:t>של</w:t>
      </w:r>
      <w:r w:rsidRPr="002D397D">
        <w:rPr>
          <w:sz w:val="22"/>
          <w:szCs w:val="22"/>
          <w:rtl/>
        </w:rPr>
        <w:t xml:space="preserve"> </w:t>
      </w:r>
      <w:r w:rsidRPr="002D397D">
        <w:rPr>
          <w:rFonts w:hint="eastAsia"/>
          <w:sz w:val="22"/>
          <w:szCs w:val="22"/>
          <w:rtl/>
        </w:rPr>
        <w:t>פיצול</w:t>
      </w:r>
      <w:r w:rsidRPr="002D397D">
        <w:rPr>
          <w:sz w:val="22"/>
          <w:szCs w:val="22"/>
          <w:rtl/>
        </w:rPr>
        <w:t xml:space="preserve"> </w:t>
      </w:r>
      <w:r w:rsidRPr="002D397D">
        <w:rPr>
          <w:rFonts w:hint="eastAsia"/>
          <w:sz w:val="22"/>
          <w:szCs w:val="22"/>
          <w:rtl/>
        </w:rPr>
        <w:t>המציע</w:t>
      </w:r>
      <w:r w:rsidRPr="002D397D">
        <w:rPr>
          <w:sz w:val="22"/>
          <w:szCs w:val="22"/>
          <w:rtl/>
        </w:rPr>
        <w:t xml:space="preserve"> </w:t>
      </w:r>
      <w:r w:rsidRPr="002D397D">
        <w:rPr>
          <w:rFonts w:hint="eastAsia"/>
          <w:sz w:val="22"/>
          <w:szCs w:val="22"/>
          <w:rtl/>
        </w:rPr>
        <w:t>רשאי</w:t>
      </w:r>
      <w:r w:rsidRPr="002D397D">
        <w:rPr>
          <w:sz w:val="22"/>
          <w:szCs w:val="22"/>
          <w:rtl/>
        </w:rPr>
        <w:t xml:space="preserve"> </w:t>
      </w:r>
      <w:r w:rsidRPr="002D397D">
        <w:rPr>
          <w:rFonts w:hint="eastAsia"/>
          <w:sz w:val="22"/>
          <w:szCs w:val="22"/>
          <w:rtl/>
        </w:rPr>
        <w:t>להגיש</w:t>
      </w:r>
      <w:r w:rsidRPr="002D397D">
        <w:rPr>
          <w:sz w:val="22"/>
          <w:szCs w:val="22"/>
          <w:rtl/>
        </w:rPr>
        <w:t xml:space="preserve"> </w:t>
      </w:r>
      <w:r w:rsidRPr="002D397D">
        <w:rPr>
          <w:rFonts w:hint="eastAsia"/>
          <w:sz w:val="22"/>
          <w:szCs w:val="22"/>
          <w:rtl/>
        </w:rPr>
        <w:t>הצעה</w:t>
      </w:r>
      <w:r w:rsidRPr="002D397D">
        <w:rPr>
          <w:sz w:val="22"/>
          <w:szCs w:val="22"/>
          <w:rtl/>
        </w:rPr>
        <w:t xml:space="preserve"> </w:t>
      </w:r>
      <w:r w:rsidRPr="002D397D">
        <w:rPr>
          <w:rFonts w:hint="eastAsia"/>
          <w:sz w:val="22"/>
          <w:szCs w:val="22"/>
          <w:rtl/>
        </w:rPr>
        <w:t>הנוגעת</w:t>
      </w:r>
      <w:r w:rsidRPr="002D397D">
        <w:rPr>
          <w:sz w:val="22"/>
          <w:szCs w:val="22"/>
          <w:rtl/>
        </w:rPr>
        <w:t xml:space="preserve"> </w:t>
      </w:r>
      <w:r w:rsidRPr="002D397D">
        <w:rPr>
          <w:rFonts w:hint="eastAsia"/>
          <w:sz w:val="22"/>
          <w:szCs w:val="22"/>
          <w:rtl/>
        </w:rPr>
        <w:t>לחלק</w:t>
      </w:r>
      <w:r w:rsidRPr="002D397D">
        <w:rPr>
          <w:sz w:val="22"/>
          <w:szCs w:val="22"/>
          <w:rtl/>
        </w:rPr>
        <w:t xml:space="preserve"> </w:t>
      </w:r>
      <w:r w:rsidRPr="002D397D">
        <w:rPr>
          <w:rFonts w:hint="eastAsia"/>
          <w:sz w:val="22"/>
          <w:szCs w:val="22"/>
          <w:rtl/>
        </w:rPr>
        <w:t>מההתקשרות</w:t>
      </w:r>
      <w:r w:rsidRPr="002D397D">
        <w:rPr>
          <w:sz w:val="22"/>
          <w:szCs w:val="22"/>
          <w:rtl/>
        </w:rPr>
        <w:t xml:space="preserve"> </w:t>
      </w:r>
      <w:r w:rsidRPr="002D397D">
        <w:rPr>
          <w:rFonts w:hint="eastAsia"/>
          <w:sz w:val="22"/>
          <w:szCs w:val="22"/>
          <w:rtl/>
        </w:rPr>
        <w:t>בלבד</w:t>
      </w:r>
      <w:r w:rsidRPr="002D397D">
        <w:rPr>
          <w:sz w:val="22"/>
          <w:szCs w:val="22"/>
          <w:rtl/>
        </w:rPr>
        <w:t xml:space="preserve"> </w:t>
      </w:r>
      <w:r w:rsidRPr="002D397D">
        <w:rPr>
          <w:rFonts w:hint="eastAsia"/>
          <w:sz w:val="22"/>
          <w:szCs w:val="22"/>
          <w:rtl/>
        </w:rPr>
        <w:t>והצעה</w:t>
      </w:r>
      <w:r w:rsidRPr="002D397D">
        <w:rPr>
          <w:sz w:val="22"/>
          <w:szCs w:val="22"/>
          <w:rtl/>
        </w:rPr>
        <w:t xml:space="preserve"> </w:t>
      </w:r>
      <w:r w:rsidRPr="002D397D">
        <w:rPr>
          <w:rFonts w:hint="eastAsia"/>
          <w:sz w:val="22"/>
          <w:szCs w:val="22"/>
          <w:rtl/>
        </w:rPr>
        <w:t>שונה</w:t>
      </w:r>
      <w:r w:rsidRPr="002D397D">
        <w:rPr>
          <w:sz w:val="22"/>
          <w:szCs w:val="22"/>
          <w:rtl/>
        </w:rPr>
        <w:t xml:space="preserve">  </w:t>
      </w:r>
      <w:r w:rsidRPr="002D397D">
        <w:rPr>
          <w:rFonts w:hint="eastAsia"/>
          <w:sz w:val="22"/>
          <w:szCs w:val="22"/>
          <w:rtl/>
        </w:rPr>
        <w:t>למלוא</w:t>
      </w:r>
      <w:r w:rsidRPr="002D397D">
        <w:rPr>
          <w:sz w:val="22"/>
          <w:szCs w:val="22"/>
          <w:rtl/>
        </w:rPr>
        <w:t xml:space="preserve"> </w:t>
      </w:r>
      <w:r w:rsidRPr="002D397D">
        <w:rPr>
          <w:rFonts w:hint="eastAsia"/>
          <w:sz w:val="22"/>
          <w:szCs w:val="22"/>
          <w:rtl/>
        </w:rPr>
        <w:t>ההתקשרות</w:t>
      </w:r>
      <w:r w:rsidRPr="002D397D" w:rsidDel="00847968">
        <w:rPr>
          <w:rFonts w:hint="cs"/>
          <w:sz w:val="22"/>
          <w:szCs w:val="22"/>
          <w:rtl/>
        </w:rPr>
        <w:t xml:space="preserve"> </w:t>
      </w:r>
    </w:p>
    <w:p w:rsidR="009445C8" w:rsidRPr="002D397D" w:rsidRDefault="009445C8" w:rsidP="009445C8">
      <w:pPr>
        <w:spacing w:line="360" w:lineRule="auto"/>
        <w:ind w:firstLine="766"/>
        <w:jc w:val="both"/>
        <w:rPr>
          <w:b/>
          <w:bCs/>
          <w:sz w:val="22"/>
          <w:szCs w:val="22"/>
          <w:u w:val="single"/>
          <w:rtl/>
        </w:rPr>
      </w:pPr>
      <w:r w:rsidRPr="002D397D">
        <w:rPr>
          <w:rFonts w:hint="cs"/>
          <w:b/>
          <w:bCs/>
          <w:sz w:val="22"/>
          <w:szCs w:val="22"/>
          <w:rtl/>
        </w:rPr>
        <w:t>ז.</w:t>
      </w:r>
      <w:r w:rsidRPr="002D397D">
        <w:rPr>
          <w:rFonts w:hint="cs"/>
          <w:b/>
          <w:bCs/>
          <w:sz w:val="22"/>
          <w:szCs w:val="22"/>
          <w:rtl/>
        </w:rPr>
        <w:tab/>
      </w:r>
      <w:r w:rsidRPr="002D397D">
        <w:rPr>
          <w:rFonts w:hint="eastAsia"/>
          <w:b/>
          <w:bCs/>
          <w:sz w:val="22"/>
          <w:szCs w:val="22"/>
          <w:u w:val="single"/>
          <w:rtl/>
        </w:rPr>
        <w:t>אומדן</w:t>
      </w:r>
    </w:p>
    <w:p w:rsidR="009445C8" w:rsidRPr="002D397D" w:rsidRDefault="009445C8" w:rsidP="00847968">
      <w:pPr>
        <w:spacing w:line="360" w:lineRule="auto"/>
        <w:ind w:left="1475"/>
        <w:jc w:val="both"/>
        <w:rPr>
          <w:sz w:val="22"/>
          <w:szCs w:val="22"/>
          <w:rtl/>
        </w:rPr>
      </w:pP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שומר</w:t>
      </w:r>
      <w:r w:rsidRPr="002D397D">
        <w:rPr>
          <w:sz w:val="22"/>
          <w:szCs w:val="22"/>
          <w:rtl/>
        </w:rPr>
        <w:t xml:space="preserve"> </w:t>
      </w:r>
      <w:r w:rsidRPr="002D397D">
        <w:rPr>
          <w:rFonts w:hint="eastAsia"/>
          <w:sz w:val="22"/>
          <w:szCs w:val="22"/>
          <w:rtl/>
        </w:rPr>
        <w:t>לעצמו</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הזכות</w:t>
      </w:r>
      <w:r w:rsidRPr="002D397D">
        <w:rPr>
          <w:sz w:val="22"/>
          <w:szCs w:val="22"/>
          <w:rtl/>
        </w:rPr>
        <w:t xml:space="preserve"> </w:t>
      </w:r>
      <w:r w:rsidRPr="002D397D">
        <w:rPr>
          <w:rFonts w:hint="eastAsia"/>
          <w:sz w:val="22"/>
          <w:szCs w:val="22"/>
          <w:rtl/>
        </w:rPr>
        <w:t>להימנע</w:t>
      </w:r>
      <w:r w:rsidRPr="002D397D">
        <w:rPr>
          <w:sz w:val="22"/>
          <w:szCs w:val="22"/>
          <w:rtl/>
        </w:rPr>
        <w:t xml:space="preserve"> </w:t>
      </w:r>
      <w:r w:rsidRPr="002D397D">
        <w:rPr>
          <w:rFonts w:hint="eastAsia"/>
          <w:sz w:val="22"/>
          <w:szCs w:val="22"/>
          <w:rtl/>
        </w:rPr>
        <w:t>מלדון</w:t>
      </w:r>
      <w:r w:rsidRPr="002D397D">
        <w:rPr>
          <w:sz w:val="22"/>
          <w:szCs w:val="22"/>
          <w:rtl/>
        </w:rPr>
        <w:t xml:space="preserve"> </w:t>
      </w:r>
      <w:r w:rsidRPr="002D397D">
        <w:rPr>
          <w:rFonts w:hint="eastAsia"/>
          <w:sz w:val="22"/>
          <w:szCs w:val="22"/>
          <w:rtl/>
        </w:rPr>
        <w:t>בהצעה</w:t>
      </w:r>
      <w:r w:rsidRPr="002D397D">
        <w:rPr>
          <w:sz w:val="22"/>
          <w:szCs w:val="22"/>
          <w:rtl/>
        </w:rPr>
        <w:t xml:space="preserve"> </w:t>
      </w:r>
      <w:r w:rsidRPr="002D397D">
        <w:rPr>
          <w:rFonts w:hint="eastAsia"/>
          <w:sz w:val="22"/>
          <w:szCs w:val="22"/>
          <w:rtl/>
        </w:rPr>
        <w:t>הסוטה</w:t>
      </w:r>
      <w:r w:rsidRPr="002D397D">
        <w:rPr>
          <w:sz w:val="22"/>
          <w:szCs w:val="22"/>
          <w:rtl/>
        </w:rPr>
        <w:t xml:space="preserve"> </w:t>
      </w:r>
      <w:r w:rsidRPr="002D397D">
        <w:rPr>
          <w:rFonts w:hint="eastAsia"/>
          <w:sz w:val="22"/>
          <w:szCs w:val="22"/>
          <w:rtl/>
        </w:rPr>
        <w:t>מהגבול</w:t>
      </w:r>
      <w:r w:rsidRPr="002D397D">
        <w:rPr>
          <w:sz w:val="22"/>
          <w:szCs w:val="22"/>
          <w:rtl/>
        </w:rPr>
        <w:t xml:space="preserve"> </w:t>
      </w:r>
      <w:r w:rsidRPr="002D397D">
        <w:rPr>
          <w:rFonts w:hint="eastAsia"/>
          <w:sz w:val="22"/>
          <w:szCs w:val="22"/>
          <w:rtl/>
        </w:rPr>
        <w:t>העליון</w:t>
      </w:r>
      <w:r w:rsidRPr="002D397D">
        <w:rPr>
          <w:sz w:val="22"/>
          <w:szCs w:val="22"/>
          <w:rtl/>
        </w:rPr>
        <w:t xml:space="preserve"> </w:t>
      </w:r>
      <w:r w:rsidRPr="002D397D">
        <w:rPr>
          <w:rFonts w:hint="eastAsia"/>
          <w:sz w:val="22"/>
          <w:szCs w:val="22"/>
          <w:rtl/>
        </w:rPr>
        <w:t>של</w:t>
      </w:r>
      <w:r w:rsidRPr="002D397D">
        <w:rPr>
          <w:sz w:val="22"/>
          <w:szCs w:val="22"/>
          <w:rtl/>
        </w:rPr>
        <w:t xml:space="preserve"> </w:t>
      </w:r>
      <w:r w:rsidRPr="002D397D">
        <w:rPr>
          <w:rFonts w:hint="eastAsia"/>
          <w:sz w:val="22"/>
          <w:szCs w:val="22"/>
          <w:rtl/>
        </w:rPr>
        <w:t>האומדן</w:t>
      </w:r>
      <w:r w:rsidRPr="002D397D">
        <w:rPr>
          <w:sz w:val="22"/>
          <w:szCs w:val="22"/>
          <w:rtl/>
        </w:rPr>
        <w:t xml:space="preserve"> </w:t>
      </w:r>
      <w:r w:rsidRPr="002D397D">
        <w:rPr>
          <w:rFonts w:hint="eastAsia"/>
          <w:sz w:val="22"/>
          <w:szCs w:val="22"/>
          <w:rtl/>
        </w:rPr>
        <w:t>הכספי</w:t>
      </w:r>
      <w:r w:rsidRPr="002D397D">
        <w:rPr>
          <w:sz w:val="22"/>
          <w:szCs w:val="22"/>
          <w:rtl/>
        </w:rPr>
        <w:t xml:space="preserve"> </w:t>
      </w:r>
      <w:r w:rsidRPr="002D397D">
        <w:rPr>
          <w:rFonts w:hint="cs"/>
          <w:sz w:val="22"/>
          <w:szCs w:val="22"/>
          <w:rtl/>
        </w:rPr>
        <w:t>והכו</w:t>
      </w:r>
      <w:r w:rsidRPr="002D397D">
        <w:rPr>
          <w:rFonts w:hint="eastAsia"/>
          <w:sz w:val="22"/>
          <w:szCs w:val="22"/>
          <w:rtl/>
        </w:rPr>
        <w:t>ל</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פי</w:t>
      </w:r>
      <w:r w:rsidRPr="002D397D">
        <w:rPr>
          <w:sz w:val="22"/>
          <w:szCs w:val="22"/>
          <w:rtl/>
        </w:rPr>
        <w:t xml:space="preserve"> </w:t>
      </w:r>
      <w:r w:rsidRPr="002D397D">
        <w:rPr>
          <w:rFonts w:hint="eastAsia"/>
          <w:sz w:val="22"/>
          <w:szCs w:val="22"/>
          <w:rtl/>
        </w:rPr>
        <w:t>שיקול</w:t>
      </w:r>
      <w:r w:rsidRPr="002D397D">
        <w:rPr>
          <w:sz w:val="22"/>
          <w:szCs w:val="22"/>
          <w:rtl/>
        </w:rPr>
        <w:t xml:space="preserve"> </w:t>
      </w:r>
      <w:r w:rsidRPr="002D397D">
        <w:rPr>
          <w:rFonts w:hint="eastAsia"/>
          <w:sz w:val="22"/>
          <w:szCs w:val="22"/>
          <w:rtl/>
        </w:rPr>
        <w:t>דעתו</w:t>
      </w:r>
      <w:r w:rsidRPr="002D397D">
        <w:rPr>
          <w:sz w:val="22"/>
          <w:szCs w:val="22"/>
          <w:rtl/>
        </w:rPr>
        <w:t xml:space="preserve"> </w:t>
      </w:r>
      <w:r w:rsidRPr="002D397D">
        <w:rPr>
          <w:rFonts w:hint="eastAsia"/>
          <w:sz w:val="22"/>
          <w:szCs w:val="22"/>
          <w:rtl/>
        </w:rPr>
        <w:t>הבלעדי</w:t>
      </w:r>
      <w:r w:rsidRPr="002D397D">
        <w:rPr>
          <w:sz w:val="22"/>
          <w:szCs w:val="22"/>
          <w:rtl/>
        </w:rPr>
        <w:t>.</w:t>
      </w:r>
    </w:p>
    <w:p w:rsidR="009445C8" w:rsidRPr="002D397D" w:rsidRDefault="009445C8" w:rsidP="009445C8">
      <w:pPr>
        <w:spacing w:line="360" w:lineRule="auto"/>
        <w:ind w:firstLine="766"/>
        <w:jc w:val="both"/>
        <w:rPr>
          <w:b/>
          <w:bCs/>
          <w:sz w:val="22"/>
          <w:szCs w:val="22"/>
          <w:u w:val="single"/>
          <w:rtl/>
        </w:rPr>
      </w:pPr>
      <w:r w:rsidRPr="002D397D">
        <w:rPr>
          <w:rFonts w:hint="cs"/>
          <w:b/>
          <w:bCs/>
          <w:sz w:val="22"/>
          <w:szCs w:val="22"/>
          <w:rtl/>
        </w:rPr>
        <w:t>ח.</w:t>
      </w:r>
      <w:r w:rsidRPr="002D397D">
        <w:rPr>
          <w:rFonts w:hint="cs"/>
          <w:b/>
          <w:bCs/>
          <w:sz w:val="22"/>
          <w:szCs w:val="22"/>
          <w:rtl/>
        </w:rPr>
        <w:tab/>
      </w:r>
      <w:r w:rsidRPr="002D397D">
        <w:rPr>
          <w:rFonts w:hint="cs"/>
          <w:b/>
          <w:bCs/>
          <w:sz w:val="22"/>
          <w:szCs w:val="22"/>
          <w:u w:val="single"/>
          <w:rtl/>
        </w:rPr>
        <w:t>כללי</w:t>
      </w:r>
    </w:p>
    <w:p w:rsidR="009445C8" w:rsidRPr="002D397D" w:rsidRDefault="009445C8" w:rsidP="00640056">
      <w:pPr>
        <w:numPr>
          <w:ilvl w:val="0"/>
          <w:numId w:val="19"/>
        </w:numPr>
        <w:spacing w:line="360" w:lineRule="auto"/>
        <w:ind w:left="1758"/>
        <w:jc w:val="both"/>
        <w:rPr>
          <w:sz w:val="22"/>
          <w:szCs w:val="22"/>
          <w:rtl/>
        </w:rPr>
      </w:pP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שומר</w:t>
      </w:r>
      <w:r w:rsidRPr="002D397D">
        <w:rPr>
          <w:sz w:val="22"/>
          <w:szCs w:val="22"/>
          <w:rtl/>
        </w:rPr>
        <w:t xml:space="preserve"> </w:t>
      </w:r>
      <w:r w:rsidRPr="002D397D">
        <w:rPr>
          <w:rFonts w:hint="eastAsia"/>
          <w:sz w:val="22"/>
          <w:szCs w:val="22"/>
          <w:rtl/>
        </w:rPr>
        <w:t>לעצמו</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הזכות</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לקבל</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ההצעה</w:t>
      </w:r>
      <w:r w:rsidRPr="002D397D">
        <w:rPr>
          <w:sz w:val="22"/>
          <w:szCs w:val="22"/>
          <w:rtl/>
        </w:rPr>
        <w:t xml:space="preserve"> </w:t>
      </w:r>
      <w:r w:rsidRPr="002D397D">
        <w:rPr>
          <w:rFonts w:hint="eastAsia"/>
          <w:sz w:val="22"/>
          <w:szCs w:val="22"/>
          <w:rtl/>
        </w:rPr>
        <w:t>הזולה</w:t>
      </w:r>
      <w:r w:rsidRPr="002D397D">
        <w:rPr>
          <w:sz w:val="22"/>
          <w:szCs w:val="22"/>
          <w:rtl/>
        </w:rPr>
        <w:t xml:space="preserve"> </w:t>
      </w:r>
      <w:r w:rsidRPr="002D397D">
        <w:rPr>
          <w:rFonts w:hint="eastAsia"/>
          <w:sz w:val="22"/>
          <w:szCs w:val="22"/>
          <w:rtl/>
        </w:rPr>
        <w:t>ביותר</w:t>
      </w:r>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הצעה</w:t>
      </w:r>
      <w:r w:rsidRPr="002D397D">
        <w:rPr>
          <w:sz w:val="22"/>
          <w:szCs w:val="22"/>
          <w:rtl/>
        </w:rPr>
        <w:t xml:space="preserve"> </w:t>
      </w:r>
      <w:r w:rsidRPr="002D397D">
        <w:rPr>
          <w:rFonts w:hint="eastAsia"/>
          <w:sz w:val="22"/>
          <w:szCs w:val="22"/>
          <w:rtl/>
        </w:rPr>
        <w:t>אחרת</w:t>
      </w:r>
      <w:r w:rsidRPr="002D397D">
        <w:rPr>
          <w:sz w:val="22"/>
          <w:szCs w:val="22"/>
          <w:rtl/>
        </w:rPr>
        <w:t>.</w:t>
      </w:r>
    </w:p>
    <w:p w:rsidR="009445C8" w:rsidRPr="002D397D" w:rsidRDefault="009445C8" w:rsidP="00640056">
      <w:pPr>
        <w:numPr>
          <w:ilvl w:val="0"/>
          <w:numId w:val="19"/>
        </w:numPr>
        <w:spacing w:line="360" w:lineRule="auto"/>
        <w:ind w:left="1758"/>
        <w:jc w:val="both"/>
        <w:rPr>
          <w:sz w:val="22"/>
          <w:szCs w:val="22"/>
          <w:rtl/>
        </w:rPr>
      </w:pP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לא</w:t>
      </w:r>
      <w:r w:rsidRPr="002D397D">
        <w:rPr>
          <w:sz w:val="22"/>
          <w:szCs w:val="22"/>
          <w:rtl/>
        </w:rPr>
        <w:t xml:space="preserve"> </w:t>
      </w:r>
      <w:proofErr w:type="spellStart"/>
      <w:r w:rsidRPr="002D397D">
        <w:rPr>
          <w:rFonts w:hint="eastAsia"/>
          <w:sz w:val="22"/>
          <w:szCs w:val="22"/>
          <w:rtl/>
        </w:rPr>
        <w:t>ישא</w:t>
      </w:r>
      <w:proofErr w:type="spellEnd"/>
      <w:r w:rsidRPr="002D397D">
        <w:rPr>
          <w:sz w:val="22"/>
          <w:szCs w:val="22"/>
          <w:rtl/>
        </w:rPr>
        <w:t xml:space="preserve"> </w:t>
      </w:r>
      <w:r w:rsidRPr="002D397D">
        <w:rPr>
          <w:rFonts w:hint="eastAsia"/>
          <w:sz w:val="22"/>
          <w:szCs w:val="22"/>
          <w:rtl/>
        </w:rPr>
        <w:t>בכל</w:t>
      </w:r>
      <w:r w:rsidRPr="002D397D">
        <w:rPr>
          <w:sz w:val="22"/>
          <w:szCs w:val="22"/>
          <w:rtl/>
        </w:rPr>
        <w:t xml:space="preserve"> </w:t>
      </w:r>
      <w:r w:rsidRPr="002D397D">
        <w:rPr>
          <w:rFonts w:hint="eastAsia"/>
          <w:sz w:val="22"/>
          <w:szCs w:val="22"/>
          <w:rtl/>
        </w:rPr>
        <w:t>אחריות</w:t>
      </w:r>
      <w:r w:rsidRPr="002D397D">
        <w:rPr>
          <w:sz w:val="22"/>
          <w:szCs w:val="22"/>
          <w:rtl/>
        </w:rPr>
        <w:t xml:space="preserve"> </w:t>
      </w:r>
      <w:r w:rsidRPr="002D397D">
        <w:rPr>
          <w:rFonts w:hint="eastAsia"/>
          <w:sz w:val="22"/>
          <w:szCs w:val="22"/>
          <w:rtl/>
        </w:rPr>
        <w:t>לכל</w:t>
      </w:r>
      <w:r w:rsidRPr="002D397D">
        <w:rPr>
          <w:sz w:val="22"/>
          <w:szCs w:val="22"/>
          <w:rtl/>
        </w:rPr>
        <w:t xml:space="preserve"> </w:t>
      </w:r>
      <w:r w:rsidRPr="002D397D">
        <w:rPr>
          <w:rFonts w:hint="eastAsia"/>
          <w:sz w:val="22"/>
          <w:szCs w:val="22"/>
          <w:rtl/>
        </w:rPr>
        <w:t>הוצאה</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נזק</w:t>
      </w:r>
      <w:r w:rsidRPr="002D397D">
        <w:rPr>
          <w:sz w:val="22"/>
          <w:szCs w:val="22"/>
          <w:rtl/>
        </w:rPr>
        <w:t xml:space="preserve"> </w:t>
      </w:r>
      <w:r w:rsidRPr="002D397D">
        <w:rPr>
          <w:rFonts w:hint="eastAsia"/>
          <w:sz w:val="22"/>
          <w:szCs w:val="22"/>
          <w:rtl/>
        </w:rPr>
        <w:t>שיגרמו</w:t>
      </w:r>
      <w:r w:rsidRPr="002D397D">
        <w:rPr>
          <w:sz w:val="22"/>
          <w:szCs w:val="22"/>
          <w:rtl/>
        </w:rPr>
        <w:t xml:space="preserve"> </w:t>
      </w:r>
      <w:r w:rsidRPr="002D397D">
        <w:rPr>
          <w:rFonts w:hint="eastAsia"/>
          <w:sz w:val="22"/>
          <w:szCs w:val="22"/>
          <w:rtl/>
        </w:rPr>
        <w:t>למציע</w:t>
      </w:r>
      <w:r w:rsidRPr="002D397D">
        <w:rPr>
          <w:sz w:val="22"/>
          <w:szCs w:val="22"/>
          <w:rtl/>
        </w:rPr>
        <w:t xml:space="preserve"> </w:t>
      </w:r>
      <w:r w:rsidRPr="002D397D">
        <w:rPr>
          <w:rFonts w:hint="eastAsia"/>
          <w:sz w:val="22"/>
          <w:szCs w:val="22"/>
          <w:rtl/>
        </w:rPr>
        <w:t>בקשר</w:t>
      </w:r>
      <w:r w:rsidRPr="002D397D">
        <w:rPr>
          <w:sz w:val="22"/>
          <w:szCs w:val="22"/>
          <w:rtl/>
        </w:rPr>
        <w:t xml:space="preserve"> </w:t>
      </w:r>
      <w:r w:rsidRPr="002D397D">
        <w:rPr>
          <w:rFonts w:hint="eastAsia"/>
          <w:sz w:val="22"/>
          <w:szCs w:val="22"/>
          <w:rtl/>
        </w:rPr>
        <w:t>עם</w:t>
      </w:r>
      <w:r w:rsidRPr="002D397D">
        <w:rPr>
          <w:sz w:val="22"/>
          <w:szCs w:val="22"/>
          <w:rtl/>
        </w:rPr>
        <w:t xml:space="preserve"> </w:t>
      </w:r>
      <w:r w:rsidRPr="002D397D">
        <w:rPr>
          <w:rFonts w:hint="eastAsia"/>
          <w:sz w:val="22"/>
          <w:szCs w:val="22"/>
          <w:rtl/>
        </w:rPr>
        <w:t>הכנת</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הגשתו</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אי</w:t>
      </w:r>
      <w:r w:rsidRPr="002D397D">
        <w:rPr>
          <w:sz w:val="22"/>
          <w:szCs w:val="22"/>
          <w:rtl/>
        </w:rPr>
        <w:t xml:space="preserve"> </w:t>
      </w:r>
      <w:r w:rsidRPr="002D397D">
        <w:rPr>
          <w:rFonts w:hint="eastAsia"/>
          <w:sz w:val="22"/>
          <w:szCs w:val="22"/>
          <w:rtl/>
        </w:rPr>
        <w:t>זכייתו</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ביטולו</w:t>
      </w:r>
      <w:r w:rsidRPr="002D397D">
        <w:rPr>
          <w:sz w:val="22"/>
          <w:szCs w:val="22"/>
          <w:rtl/>
        </w:rPr>
        <w:t>.</w:t>
      </w:r>
    </w:p>
    <w:p w:rsidR="009445C8" w:rsidRPr="002D397D" w:rsidRDefault="009445C8" w:rsidP="00640056">
      <w:pPr>
        <w:numPr>
          <w:ilvl w:val="0"/>
          <w:numId w:val="19"/>
        </w:numPr>
        <w:spacing w:line="360" w:lineRule="auto"/>
        <w:ind w:left="1758"/>
        <w:jc w:val="both"/>
        <w:rPr>
          <w:b/>
          <w:bCs/>
          <w:sz w:val="22"/>
          <w:szCs w:val="22"/>
          <w:u w:val="single"/>
          <w:rtl/>
        </w:rPr>
      </w:pPr>
      <w:r w:rsidRPr="002D397D">
        <w:rPr>
          <w:rFonts w:hint="eastAsia"/>
          <w:sz w:val="22"/>
          <w:szCs w:val="22"/>
          <w:rtl/>
        </w:rPr>
        <w:lastRenderedPageBreak/>
        <w:t>המזמין</w:t>
      </w:r>
      <w:r w:rsidRPr="002D397D">
        <w:rPr>
          <w:sz w:val="22"/>
          <w:szCs w:val="22"/>
          <w:rtl/>
        </w:rPr>
        <w:t xml:space="preserve"> </w:t>
      </w:r>
      <w:r w:rsidRPr="002D397D">
        <w:rPr>
          <w:rFonts w:hint="eastAsia"/>
          <w:sz w:val="22"/>
          <w:szCs w:val="22"/>
          <w:rtl/>
        </w:rPr>
        <w:t>שומר</w:t>
      </w:r>
      <w:r w:rsidRPr="002D397D">
        <w:rPr>
          <w:sz w:val="22"/>
          <w:szCs w:val="22"/>
          <w:rtl/>
        </w:rPr>
        <w:t xml:space="preserve"> </w:t>
      </w:r>
      <w:r w:rsidRPr="002D397D">
        <w:rPr>
          <w:rFonts w:hint="eastAsia"/>
          <w:sz w:val="22"/>
          <w:szCs w:val="22"/>
          <w:rtl/>
        </w:rPr>
        <w:t>לעצמו</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הזכות</w:t>
      </w:r>
      <w:r w:rsidRPr="002D397D">
        <w:rPr>
          <w:sz w:val="22"/>
          <w:szCs w:val="22"/>
          <w:rtl/>
        </w:rPr>
        <w:t xml:space="preserve">, </w:t>
      </w:r>
      <w:r w:rsidRPr="002D397D">
        <w:rPr>
          <w:rFonts w:hint="eastAsia"/>
          <w:sz w:val="22"/>
          <w:szCs w:val="22"/>
          <w:rtl/>
        </w:rPr>
        <w:t>במקרה</w:t>
      </w:r>
      <w:r w:rsidRPr="002D397D">
        <w:rPr>
          <w:sz w:val="22"/>
          <w:szCs w:val="22"/>
          <w:rtl/>
        </w:rPr>
        <w:t xml:space="preserve"> </w:t>
      </w:r>
      <w:r w:rsidRPr="002D397D">
        <w:rPr>
          <w:rFonts w:hint="eastAsia"/>
          <w:sz w:val="22"/>
          <w:szCs w:val="22"/>
          <w:rtl/>
        </w:rPr>
        <w:t>של</w:t>
      </w:r>
      <w:r w:rsidRPr="002D397D">
        <w:rPr>
          <w:sz w:val="22"/>
          <w:szCs w:val="22"/>
          <w:rtl/>
        </w:rPr>
        <w:t xml:space="preserve"> </w:t>
      </w:r>
      <w:r w:rsidRPr="002D397D">
        <w:rPr>
          <w:rFonts w:hint="eastAsia"/>
          <w:sz w:val="22"/>
          <w:szCs w:val="22"/>
          <w:rtl/>
        </w:rPr>
        <w:t>היעדר</w:t>
      </w:r>
      <w:r w:rsidRPr="002D397D">
        <w:rPr>
          <w:sz w:val="22"/>
          <w:szCs w:val="22"/>
          <w:rtl/>
        </w:rPr>
        <w:t xml:space="preserve"> </w:t>
      </w:r>
      <w:r w:rsidRPr="002D397D">
        <w:rPr>
          <w:rFonts w:hint="eastAsia"/>
          <w:sz w:val="22"/>
          <w:szCs w:val="22"/>
          <w:rtl/>
        </w:rPr>
        <w:t>תקציב</w:t>
      </w:r>
      <w:r w:rsidRPr="002D397D">
        <w:rPr>
          <w:sz w:val="22"/>
          <w:szCs w:val="22"/>
          <w:rtl/>
        </w:rPr>
        <w:t xml:space="preserve"> </w:t>
      </w:r>
      <w:r w:rsidRPr="002D397D">
        <w:rPr>
          <w:rFonts w:hint="eastAsia"/>
          <w:sz w:val="22"/>
          <w:szCs w:val="22"/>
          <w:rtl/>
        </w:rPr>
        <w:t>להקטין</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תכולת</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t>לבטלה</w:t>
      </w:r>
      <w:r w:rsidRPr="002D397D">
        <w:rPr>
          <w:sz w:val="22"/>
          <w:szCs w:val="22"/>
          <w:rtl/>
        </w:rPr>
        <w:t xml:space="preserve"> </w:t>
      </w:r>
      <w:r w:rsidRPr="002D397D">
        <w:rPr>
          <w:rFonts w:hint="eastAsia"/>
          <w:sz w:val="22"/>
          <w:szCs w:val="22"/>
          <w:rtl/>
        </w:rPr>
        <w:t>כלל</w:t>
      </w:r>
      <w:r w:rsidRPr="002D397D">
        <w:rPr>
          <w:sz w:val="22"/>
          <w:szCs w:val="22"/>
          <w:rtl/>
        </w:rPr>
        <w:t xml:space="preserve">. </w:t>
      </w:r>
      <w:r w:rsidRPr="002D397D">
        <w:rPr>
          <w:rFonts w:hint="eastAsia"/>
          <w:sz w:val="22"/>
          <w:szCs w:val="22"/>
          <w:rtl/>
        </w:rPr>
        <w:t>במקרה</w:t>
      </w:r>
      <w:r w:rsidRPr="002D397D">
        <w:rPr>
          <w:sz w:val="22"/>
          <w:szCs w:val="22"/>
          <w:rtl/>
        </w:rPr>
        <w:t xml:space="preserve"> </w:t>
      </w:r>
      <w:r w:rsidRPr="002D397D">
        <w:rPr>
          <w:rFonts w:hint="eastAsia"/>
          <w:sz w:val="22"/>
          <w:szCs w:val="22"/>
          <w:rtl/>
        </w:rPr>
        <w:t>כזה</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תהא</w:t>
      </w:r>
      <w:r w:rsidRPr="002D397D">
        <w:rPr>
          <w:sz w:val="22"/>
          <w:szCs w:val="22"/>
          <w:rtl/>
        </w:rPr>
        <w:t xml:space="preserve"> </w:t>
      </w:r>
      <w:r w:rsidRPr="002D397D">
        <w:rPr>
          <w:rFonts w:hint="eastAsia"/>
          <w:sz w:val="22"/>
          <w:szCs w:val="22"/>
          <w:rtl/>
        </w:rPr>
        <w:t>למציעים</w:t>
      </w:r>
      <w:r w:rsidRPr="002D397D">
        <w:rPr>
          <w:sz w:val="22"/>
          <w:szCs w:val="22"/>
          <w:rtl/>
        </w:rPr>
        <w:t xml:space="preserve">, </w:t>
      </w:r>
      <w:r w:rsidRPr="002D397D">
        <w:rPr>
          <w:rFonts w:hint="eastAsia"/>
          <w:sz w:val="22"/>
          <w:szCs w:val="22"/>
          <w:rtl/>
        </w:rPr>
        <w:t>לרבות</w:t>
      </w:r>
      <w:r w:rsidRPr="002D397D">
        <w:rPr>
          <w:sz w:val="22"/>
          <w:szCs w:val="22"/>
          <w:rtl/>
        </w:rPr>
        <w:t xml:space="preserve"> </w:t>
      </w:r>
      <w:r w:rsidRPr="002D397D">
        <w:rPr>
          <w:rFonts w:hint="eastAsia"/>
          <w:sz w:val="22"/>
          <w:szCs w:val="22"/>
          <w:rtl/>
        </w:rPr>
        <w:t>הזוכים</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טענה</w:t>
      </w:r>
      <w:r w:rsidRPr="002D397D">
        <w:rPr>
          <w:sz w:val="22"/>
          <w:szCs w:val="22"/>
          <w:rtl/>
        </w:rPr>
        <w:t xml:space="preserve"> </w:t>
      </w:r>
      <w:r w:rsidRPr="002D397D">
        <w:rPr>
          <w:rFonts w:hint="eastAsia"/>
          <w:sz w:val="22"/>
          <w:szCs w:val="22"/>
          <w:rtl/>
        </w:rPr>
        <w:t>כלפי</w:t>
      </w:r>
      <w:r w:rsidRPr="002D397D">
        <w:rPr>
          <w:sz w:val="22"/>
          <w:szCs w:val="22"/>
          <w:rtl/>
        </w:rPr>
        <w:t xml:space="preserve"> </w:t>
      </w:r>
      <w:r w:rsidRPr="002D397D">
        <w:rPr>
          <w:rFonts w:hint="eastAsia"/>
          <w:sz w:val="22"/>
          <w:szCs w:val="22"/>
          <w:rtl/>
        </w:rPr>
        <w:t>המזמין</w:t>
      </w:r>
      <w:r w:rsidRPr="002D397D">
        <w:rPr>
          <w:sz w:val="22"/>
          <w:szCs w:val="22"/>
          <w:rtl/>
        </w:rPr>
        <w:t xml:space="preserve"> </w:t>
      </w:r>
      <w:r w:rsidRPr="002D397D">
        <w:rPr>
          <w:rFonts w:hint="eastAsia"/>
          <w:sz w:val="22"/>
          <w:szCs w:val="22"/>
          <w:rtl/>
        </w:rPr>
        <w:t>והם</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יהיו</w:t>
      </w:r>
      <w:r w:rsidRPr="002D397D">
        <w:rPr>
          <w:sz w:val="22"/>
          <w:szCs w:val="22"/>
          <w:rtl/>
        </w:rPr>
        <w:t xml:space="preserve"> </w:t>
      </w:r>
      <w:r w:rsidRPr="002D397D">
        <w:rPr>
          <w:rFonts w:hint="eastAsia"/>
          <w:sz w:val="22"/>
          <w:szCs w:val="22"/>
          <w:rtl/>
        </w:rPr>
        <w:t>זכאים</w:t>
      </w:r>
      <w:r w:rsidRPr="002D397D">
        <w:rPr>
          <w:sz w:val="22"/>
          <w:szCs w:val="22"/>
          <w:rtl/>
        </w:rPr>
        <w:t xml:space="preserve"> </w:t>
      </w:r>
      <w:r w:rsidRPr="002D397D">
        <w:rPr>
          <w:rFonts w:hint="eastAsia"/>
          <w:sz w:val="22"/>
          <w:szCs w:val="22"/>
          <w:rtl/>
        </w:rPr>
        <w:t>לפיצוי</w:t>
      </w:r>
      <w:r w:rsidRPr="002D397D">
        <w:rPr>
          <w:sz w:val="22"/>
          <w:szCs w:val="22"/>
          <w:rtl/>
        </w:rPr>
        <w:t xml:space="preserve"> </w:t>
      </w:r>
      <w:r w:rsidRPr="002D397D">
        <w:rPr>
          <w:rFonts w:hint="eastAsia"/>
          <w:sz w:val="22"/>
          <w:szCs w:val="22"/>
          <w:rtl/>
        </w:rPr>
        <w:t>כלשהוא</w:t>
      </w:r>
      <w:r w:rsidRPr="002D397D">
        <w:rPr>
          <w:sz w:val="22"/>
          <w:szCs w:val="22"/>
          <w:rtl/>
        </w:rPr>
        <w:t xml:space="preserve"> </w:t>
      </w:r>
      <w:r w:rsidRPr="002D397D">
        <w:rPr>
          <w:rFonts w:hint="eastAsia"/>
          <w:sz w:val="22"/>
          <w:szCs w:val="22"/>
          <w:rtl/>
        </w:rPr>
        <w:t>בגין</w:t>
      </w:r>
      <w:r w:rsidRPr="002D397D">
        <w:rPr>
          <w:sz w:val="22"/>
          <w:szCs w:val="22"/>
          <w:rtl/>
        </w:rPr>
        <w:t xml:space="preserve"> </w:t>
      </w:r>
      <w:r w:rsidRPr="002D397D">
        <w:rPr>
          <w:rFonts w:hint="eastAsia"/>
          <w:sz w:val="22"/>
          <w:szCs w:val="22"/>
          <w:rtl/>
        </w:rPr>
        <w:t>ביטול</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t>צמצום</w:t>
      </w:r>
      <w:r w:rsidRPr="002D397D">
        <w:rPr>
          <w:sz w:val="22"/>
          <w:szCs w:val="22"/>
          <w:rtl/>
        </w:rPr>
        <w:t xml:space="preserve"> </w:t>
      </w:r>
      <w:r w:rsidRPr="002D397D">
        <w:rPr>
          <w:rFonts w:hint="eastAsia"/>
          <w:sz w:val="22"/>
          <w:szCs w:val="22"/>
          <w:rtl/>
        </w:rPr>
        <w:t>הקפה</w:t>
      </w:r>
      <w:r w:rsidRPr="002D397D">
        <w:rPr>
          <w:sz w:val="22"/>
          <w:szCs w:val="22"/>
          <w:rtl/>
        </w:rPr>
        <w:t>.</w:t>
      </w:r>
    </w:p>
    <w:p w:rsidR="009445C8" w:rsidRPr="002D397D" w:rsidRDefault="009445C8" w:rsidP="009445C8">
      <w:pPr>
        <w:spacing w:line="360" w:lineRule="auto"/>
        <w:ind w:firstLine="766"/>
        <w:jc w:val="both"/>
        <w:rPr>
          <w:b/>
          <w:bCs/>
          <w:sz w:val="22"/>
          <w:szCs w:val="22"/>
          <w:u w:val="single"/>
          <w:rtl/>
        </w:rPr>
      </w:pPr>
      <w:r w:rsidRPr="002D397D">
        <w:rPr>
          <w:rFonts w:hint="cs"/>
          <w:b/>
          <w:bCs/>
          <w:sz w:val="22"/>
          <w:szCs w:val="22"/>
          <w:rtl/>
        </w:rPr>
        <w:t>ט.</w:t>
      </w:r>
      <w:r w:rsidRPr="002D397D">
        <w:rPr>
          <w:rFonts w:hint="cs"/>
          <w:b/>
          <w:bCs/>
          <w:sz w:val="22"/>
          <w:szCs w:val="22"/>
          <w:rtl/>
        </w:rPr>
        <w:tab/>
      </w:r>
      <w:r w:rsidRPr="002D397D">
        <w:rPr>
          <w:rFonts w:hint="cs"/>
          <w:b/>
          <w:bCs/>
          <w:sz w:val="22"/>
          <w:szCs w:val="22"/>
          <w:u w:val="single"/>
          <w:rtl/>
        </w:rPr>
        <w:t xml:space="preserve">בחירת זוכה שני </w:t>
      </w:r>
    </w:p>
    <w:p w:rsidR="009445C8" w:rsidRPr="002D397D" w:rsidRDefault="009445C8" w:rsidP="009445C8">
      <w:pPr>
        <w:spacing w:line="360" w:lineRule="auto"/>
        <w:ind w:left="1475"/>
        <w:jc w:val="both"/>
        <w:rPr>
          <w:sz w:val="22"/>
          <w:szCs w:val="22"/>
          <w:rtl/>
        </w:rPr>
      </w:pPr>
      <w:r w:rsidRPr="002D397D">
        <w:rPr>
          <w:rFonts w:hint="eastAsia"/>
          <w:sz w:val="22"/>
          <w:szCs w:val="22"/>
          <w:rtl/>
        </w:rPr>
        <w:t>במידה</w:t>
      </w:r>
      <w:r w:rsidRPr="002D397D">
        <w:rPr>
          <w:sz w:val="22"/>
          <w:szCs w:val="22"/>
          <w:rtl/>
        </w:rPr>
        <w:t xml:space="preserve"> </w:t>
      </w:r>
      <w:r w:rsidRPr="002D397D">
        <w:rPr>
          <w:rFonts w:hint="eastAsia"/>
          <w:sz w:val="22"/>
          <w:szCs w:val="22"/>
          <w:rtl/>
        </w:rPr>
        <w:t>ויחליט</w:t>
      </w:r>
      <w:r w:rsidRPr="002D397D">
        <w:rPr>
          <w:sz w:val="22"/>
          <w:szCs w:val="22"/>
          <w:rtl/>
        </w:rPr>
        <w:t xml:space="preserve"> </w:t>
      </w: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להפסיק</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ההתקשרות</w:t>
      </w:r>
      <w:r w:rsidRPr="002D397D">
        <w:rPr>
          <w:sz w:val="22"/>
          <w:szCs w:val="22"/>
          <w:rtl/>
        </w:rPr>
        <w:t xml:space="preserve"> </w:t>
      </w:r>
      <w:r w:rsidRPr="002D397D">
        <w:rPr>
          <w:rFonts w:hint="eastAsia"/>
          <w:sz w:val="22"/>
          <w:szCs w:val="22"/>
          <w:rtl/>
        </w:rPr>
        <w:t>עם</w:t>
      </w:r>
      <w:r w:rsidRPr="002D397D">
        <w:rPr>
          <w:sz w:val="22"/>
          <w:szCs w:val="22"/>
          <w:rtl/>
        </w:rPr>
        <w:t xml:space="preserve"> </w:t>
      </w:r>
      <w:r w:rsidRPr="002D397D">
        <w:rPr>
          <w:rFonts w:hint="eastAsia"/>
          <w:sz w:val="22"/>
          <w:szCs w:val="22"/>
          <w:rtl/>
        </w:rPr>
        <w:t>הזוכה</w:t>
      </w:r>
      <w:r w:rsidRPr="002D397D">
        <w:rPr>
          <w:sz w:val="22"/>
          <w:szCs w:val="22"/>
          <w:rtl/>
        </w:rPr>
        <w:t xml:space="preserve"> </w:t>
      </w:r>
      <w:r w:rsidRPr="002D397D">
        <w:rPr>
          <w:rFonts w:hint="eastAsia"/>
          <w:sz w:val="22"/>
          <w:szCs w:val="22"/>
          <w:rtl/>
        </w:rPr>
        <w:t>במכרז</w:t>
      </w:r>
      <w:r w:rsidRPr="002D397D">
        <w:rPr>
          <w:sz w:val="22"/>
          <w:szCs w:val="22"/>
          <w:rtl/>
        </w:rPr>
        <w:t xml:space="preserve"> </w:t>
      </w:r>
      <w:r w:rsidRPr="002D397D">
        <w:rPr>
          <w:rFonts w:hint="eastAsia"/>
          <w:sz w:val="22"/>
          <w:szCs w:val="22"/>
          <w:rtl/>
        </w:rPr>
        <w:t>בשל</w:t>
      </w:r>
      <w:r w:rsidRPr="002D397D">
        <w:rPr>
          <w:sz w:val="22"/>
          <w:szCs w:val="22"/>
          <w:rtl/>
        </w:rPr>
        <w:t xml:space="preserve"> </w:t>
      </w:r>
      <w:r w:rsidRPr="002D397D">
        <w:rPr>
          <w:rFonts w:hint="eastAsia"/>
          <w:sz w:val="22"/>
          <w:szCs w:val="22"/>
          <w:rtl/>
        </w:rPr>
        <w:t>אי</w:t>
      </w:r>
      <w:r w:rsidRPr="002D397D">
        <w:rPr>
          <w:sz w:val="22"/>
          <w:szCs w:val="22"/>
          <w:rtl/>
        </w:rPr>
        <w:t xml:space="preserve"> </w:t>
      </w:r>
      <w:r w:rsidRPr="002D397D">
        <w:rPr>
          <w:rFonts w:hint="eastAsia"/>
          <w:sz w:val="22"/>
          <w:szCs w:val="22"/>
          <w:rtl/>
        </w:rPr>
        <w:t>שביעות</w:t>
      </w:r>
      <w:r w:rsidRPr="002D397D">
        <w:rPr>
          <w:sz w:val="22"/>
          <w:szCs w:val="22"/>
          <w:rtl/>
        </w:rPr>
        <w:t xml:space="preserve"> </w:t>
      </w:r>
      <w:r w:rsidRPr="002D397D">
        <w:rPr>
          <w:rFonts w:hint="eastAsia"/>
          <w:sz w:val="22"/>
          <w:szCs w:val="22"/>
          <w:rtl/>
        </w:rPr>
        <w:t>רצון</w:t>
      </w:r>
      <w:r w:rsidRPr="002D397D">
        <w:rPr>
          <w:sz w:val="22"/>
          <w:szCs w:val="22"/>
          <w:rtl/>
        </w:rPr>
        <w:t xml:space="preserve"> </w:t>
      </w:r>
      <w:r w:rsidRPr="002D397D">
        <w:rPr>
          <w:rFonts w:hint="eastAsia"/>
          <w:sz w:val="22"/>
          <w:szCs w:val="22"/>
          <w:rtl/>
        </w:rPr>
        <w:t>מתפקודו</w:t>
      </w:r>
      <w:r w:rsidRPr="002D397D">
        <w:rPr>
          <w:sz w:val="22"/>
          <w:szCs w:val="22"/>
          <w:rtl/>
        </w:rPr>
        <w:t xml:space="preserve"> </w:t>
      </w:r>
      <w:r w:rsidRPr="002D397D">
        <w:rPr>
          <w:rFonts w:hint="eastAsia"/>
          <w:sz w:val="22"/>
          <w:szCs w:val="22"/>
          <w:rtl/>
        </w:rPr>
        <w:t>רשאי</w:t>
      </w:r>
      <w:r w:rsidRPr="002D397D">
        <w:rPr>
          <w:sz w:val="22"/>
          <w:szCs w:val="22"/>
          <w:rtl/>
        </w:rPr>
        <w:t xml:space="preserve"> </w:t>
      </w:r>
      <w:r w:rsidRPr="002D397D">
        <w:rPr>
          <w:rFonts w:hint="eastAsia"/>
          <w:sz w:val="22"/>
          <w:szCs w:val="22"/>
          <w:rtl/>
        </w:rPr>
        <w:t>המשרד</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פי</w:t>
      </w:r>
      <w:r w:rsidRPr="002D397D">
        <w:rPr>
          <w:sz w:val="22"/>
          <w:szCs w:val="22"/>
          <w:rtl/>
        </w:rPr>
        <w:t xml:space="preserve"> </w:t>
      </w:r>
      <w:r w:rsidRPr="002D397D">
        <w:rPr>
          <w:rFonts w:hint="eastAsia"/>
          <w:sz w:val="22"/>
          <w:szCs w:val="22"/>
          <w:rtl/>
        </w:rPr>
        <w:t>שיקול</w:t>
      </w:r>
      <w:r w:rsidRPr="002D397D">
        <w:rPr>
          <w:sz w:val="22"/>
          <w:szCs w:val="22"/>
          <w:rtl/>
        </w:rPr>
        <w:t xml:space="preserve"> </w:t>
      </w:r>
      <w:r w:rsidRPr="002D397D">
        <w:rPr>
          <w:rFonts w:hint="eastAsia"/>
          <w:sz w:val="22"/>
          <w:szCs w:val="22"/>
          <w:rtl/>
        </w:rPr>
        <w:t>דעתו</w:t>
      </w:r>
      <w:r w:rsidRPr="002D397D">
        <w:rPr>
          <w:sz w:val="22"/>
          <w:szCs w:val="22"/>
          <w:rtl/>
        </w:rPr>
        <w:t xml:space="preserve"> </w:t>
      </w:r>
      <w:r w:rsidRPr="002D397D">
        <w:rPr>
          <w:rFonts w:hint="eastAsia"/>
          <w:sz w:val="22"/>
          <w:szCs w:val="22"/>
          <w:rtl/>
        </w:rPr>
        <w:t>ובהסכמתו</w:t>
      </w:r>
      <w:r w:rsidRPr="002D397D">
        <w:rPr>
          <w:sz w:val="22"/>
          <w:szCs w:val="22"/>
          <w:rtl/>
        </w:rPr>
        <w:t xml:space="preserve"> </w:t>
      </w:r>
      <w:r w:rsidRPr="002D397D">
        <w:rPr>
          <w:rFonts w:hint="eastAsia"/>
          <w:sz w:val="22"/>
          <w:szCs w:val="22"/>
          <w:rtl/>
        </w:rPr>
        <w:t>של</w:t>
      </w:r>
      <w:r w:rsidRPr="002D397D">
        <w:rPr>
          <w:sz w:val="22"/>
          <w:szCs w:val="22"/>
          <w:rtl/>
        </w:rPr>
        <w:t xml:space="preserve"> </w:t>
      </w:r>
      <w:r w:rsidRPr="002D397D">
        <w:rPr>
          <w:rFonts w:hint="eastAsia"/>
          <w:sz w:val="22"/>
          <w:szCs w:val="22"/>
          <w:rtl/>
        </w:rPr>
        <w:t>הזוכה</w:t>
      </w:r>
      <w:r w:rsidRPr="002D397D">
        <w:rPr>
          <w:sz w:val="22"/>
          <w:szCs w:val="22"/>
          <w:rtl/>
        </w:rPr>
        <w:t xml:space="preserve"> </w:t>
      </w:r>
      <w:r w:rsidRPr="002D397D">
        <w:rPr>
          <w:rFonts w:hint="eastAsia"/>
          <w:sz w:val="22"/>
          <w:szCs w:val="22"/>
          <w:rtl/>
        </w:rPr>
        <w:t>השני</w:t>
      </w:r>
      <w:r w:rsidRPr="002D397D">
        <w:rPr>
          <w:sz w:val="22"/>
          <w:szCs w:val="22"/>
          <w:rtl/>
        </w:rPr>
        <w:t xml:space="preserve">, </w:t>
      </w:r>
      <w:r w:rsidRPr="002D397D">
        <w:rPr>
          <w:rFonts w:hint="eastAsia"/>
          <w:sz w:val="22"/>
          <w:szCs w:val="22"/>
          <w:rtl/>
        </w:rPr>
        <w:t>להתקשר</w:t>
      </w:r>
      <w:r w:rsidRPr="002D397D">
        <w:rPr>
          <w:sz w:val="22"/>
          <w:szCs w:val="22"/>
          <w:rtl/>
        </w:rPr>
        <w:t xml:space="preserve">  </w:t>
      </w:r>
      <w:r w:rsidRPr="002D397D">
        <w:rPr>
          <w:rFonts w:hint="eastAsia"/>
          <w:sz w:val="22"/>
          <w:szCs w:val="22"/>
          <w:rtl/>
        </w:rPr>
        <w:t>עם</w:t>
      </w:r>
      <w:r w:rsidRPr="002D397D">
        <w:rPr>
          <w:sz w:val="22"/>
          <w:szCs w:val="22"/>
          <w:rtl/>
        </w:rPr>
        <w:t xml:space="preserve"> </w:t>
      </w:r>
      <w:r w:rsidRPr="002D397D">
        <w:rPr>
          <w:rFonts w:hint="eastAsia"/>
          <w:sz w:val="22"/>
          <w:szCs w:val="22"/>
          <w:rtl/>
        </w:rPr>
        <w:t>הזוכה</w:t>
      </w:r>
      <w:r w:rsidRPr="002D397D">
        <w:rPr>
          <w:sz w:val="22"/>
          <w:szCs w:val="22"/>
          <w:rtl/>
        </w:rPr>
        <w:t xml:space="preserve"> </w:t>
      </w:r>
      <w:r w:rsidRPr="002D397D">
        <w:rPr>
          <w:rFonts w:hint="eastAsia"/>
          <w:sz w:val="22"/>
          <w:szCs w:val="22"/>
          <w:rtl/>
        </w:rPr>
        <w:t>השני</w:t>
      </w:r>
      <w:r w:rsidRPr="002D397D">
        <w:rPr>
          <w:sz w:val="22"/>
          <w:szCs w:val="22"/>
          <w:rtl/>
        </w:rPr>
        <w:t xml:space="preserve"> </w:t>
      </w:r>
      <w:r w:rsidRPr="002D397D">
        <w:rPr>
          <w:rFonts w:hint="eastAsia"/>
          <w:sz w:val="22"/>
          <w:szCs w:val="22"/>
          <w:rtl/>
        </w:rPr>
        <w:t>מבין</w:t>
      </w:r>
      <w:r w:rsidRPr="002D397D">
        <w:rPr>
          <w:sz w:val="22"/>
          <w:szCs w:val="22"/>
          <w:rtl/>
        </w:rPr>
        <w:t xml:space="preserve"> </w:t>
      </w:r>
      <w:r w:rsidRPr="002D397D">
        <w:rPr>
          <w:rFonts w:hint="eastAsia"/>
          <w:sz w:val="22"/>
          <w:szCs w:val="22"/>
          <w:rtl/>
        </w:rPr>
        <w:t>המציעים</w:t>
      </w:r>
      <w:r w:rsidRPr="002D397D">
        <w:rPr>
          <w:sz w:val="22"/>
          <w:szCs w:val="22"/>
          <w:rtl/>
        </w:rPr>
        <w:t xml:space="preserve">. </w:t>
      </w:r>
      <w:r w:rsidRPr="002D397D">
        <w:rPr>
          <w:rFonts w:hint="eastAsia"/>
          <w:sz w:val="22"/>
          <w:szCs w:val="22"/>
          <w:rtl/>
        </w:rPr>
        <w:t>במידה</w:t>
      </w:r>
      <w:r w:rsidRPr="002D397D">
        <w:rPr>
          <w:sz w:val="22"/>
          <w:szCs w:val="22"/>
          <w:rtl/>
        </w:rPr>
        <w:t xml:space="preserve"> </w:t>
      </w:r>
      <w:r w:rsidRPr="002D397D">
        <w:rPr>
          <w:rFonts w:hint="eastAsia"/>
          <w:sz w:val="22"/>
          <w:szCs w:val="22"/>
          <w:rtl/>
        </w:rPr>
        <w:t>ויחליט</w:t>
      </w:r>
      <w:r w:rsidRPr="002D397D">
        <w:rPr>
          <w:sz w:val="22"/>
          <w:szCs w:val="22"/>
          <w:rtl/>
        </w:rPr>
        <w:t xml:space="preserve"> </w:t>
      </w:r>
      <w:r w:rsidRPr="002D397D">
        <w:rPr>
          <w:rFonts w:hint="eastAsia"/>
          <w:sz w:val="22"/>
          <w:szCs w:val="22"/>
          <w:rtl/>
        </w:rPr>
        <w:t>המשרד</w:t>
      </w:r>
      <w:r w:rsidRPr="002D397D">
        <w:rPr>
          <w:sz w:val="22"/>
          <w:szCs w:val="22"/>
          <w:rtl/>
        </w:rPr>
        <w:t xml:space="preserve"> </w:t>
      </w:r>
      <w:r w:rsidRPr="002D397D">
        <w:rPr>
          <w:rFonts w:hint="eastAsia"/>
          <w:sz w:val="22"/>
          <w:szCs w:val="22"/>
          <w:rtl/>
        </w:rPr>
        <w:t>לעשות</w:t>
      </w:r>
      <w:r w:rsidRPr="002D397D">
        <w:rPr>
          <w:sz w:val="22"/>
          <w:szCs w:val="22"/>
          <w:rtl/>
        </w:rPr>
        <w:t xml:space="preserve"> </w:t>
      </w:r>
      <w:r w:rsidRPr="002D397D">
        <w:rPr>
          <w:rFonts w:hint="eastAsia"/>
          <w:sz w:val="22"/>
          <w:szCs w:val="22"/>
          <w:rtl/>
        </w:rPr>
        <w:t>כן</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הכללים</w:t>
      </w:r>
      <w:r w:rsidRPr="002D397D">
        <w:rPr>
          <w:sz w:val="22"/>
          <w:szCs w:val="22"/>
          <w:rtl/>
        </w:rPr>
        <w:t xml:space="preserve"> </w:t>
      </w:r>
      <w:r w:rsidRPr="002D397D">
        <w:rPr>
          <w:rFonts w:hint="eastAsia"/>
          <w:sz w:val="22"/>
          <w:szCs w:val="22"/>
          <w:rtl/>
        </w:rPr>
        <w:t>והתנאים</w:t>
      </w:r>
      <w:r w:rsidRPr="002D397D">
        <w:rPr>
          <w:sz w:val="22"/>
          <w:szCs w:val="22"/>
          <w:rtl/>
        </w:rPr>
        <w:t xml:space="preserve"> </w:t>
      </w:r>
      <w:r w:rsidRPr="002D397D">
        <w:rPr>
          <w:rFonts w:hint="eastAsia"/>
          <w:sz w:val="22"/>
          <w:szCs w:val="22"/>
          <w:rtl/>
        </w:rPr>
        <w:t>שבמכרז</w:t>
      </w:r>
      <w:r w:rsidRPr="002D397D">
        <w:rPr>
          <w:sz w:val="22"/>
          <w:szCs w:val="22"/>
          <w:rtl/>
        </w:rPr>
        <w:t xml:space="preserve"> </w:t>
      </w:r>
      <w:r w:rsidRPr="002D397D">
        <w:rPr>
          <w:rFonts w:hint="eastAsia"/>
          <w:sz w:val="22"/>
          <w:szCs w:val="22"/>
          <w:rtl/>
        </w:rPr>
        <w:t>זה</w:t>
      </w:r>
      <w:r w:rsidRPr="002D397D">
        <w:rPr>
          <w:sz w:val="22"/>
          <w:szCs w:val="22"/>
          <w:rtl/>
        </w:rPr>
        <w:t xml:space="preserve">, </w:t>
      </w:r>
      <w:r w:rsidRPr="002D397D">
        <w:rPr>
          <w:rFonts w:hint="eastAsia"/>
          <w:sz w:val="22"/>
          <w:szCs w:val="22"/>
          <w:rtl/>
        </w:rPr>
        <w:t>יחייבו</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הזוכה</w:t>
      </w:r>
      <w:r w:rsidRPr="002D397D">
        <w:rPr>
          <w:sz w:val="22"/>
          <w:szCs w:val="22"/>
          <w:rtl/>
        </w:rPr>
        <w:t xml:space="preserve"> </w:t>
      </w:r>
      <w:r w:rsidRPr="002D397D">
        <w:rPr>
          <w:rFonts w:hint="eastAsia"/>
          <w:sz w:val="22"/>
          <w:szCs w:val="22"/>
          <w:rtl/>
        </w:rPr>
        <w:t>השני</w:t>
      </w:r>
      <w:r w:rsidRPr="002D397D">
        <w:rPr>
          <w:sz w:val="22"/>
          <w:szCs w:val="22"/>
          <w:rtl/>
        </w:rPr>
        <w:t xml:space="preserve"> </w:t>
      </w:r>
      <w:r w:rsidRPr="002D397D">
        <w:rPr>
          <w:rFonts w:hint="eastAsia"/>
          <w:sz w:val="22"/>
          <w:szCs w:val="22"/>
          <w:rtl/>
        </w:rPr>
        <w:t>כמו</w:t>
      </w:r>
      <w:r w:rsidRPr="002D397D">
        <w:rPr>
          <w:sz w:val="22"/>
          <w:szCs w:val="22"/>
          <w:rtl/>
        </w:rPr>
        <w:t xml:space="preserve"> </w:t>
      </w:r>
      <w:r w:rsidRPr="002D397D">
        <w:rPr>
          <w:rFonts w:hint="eastAsia"/>
          <w:sz w:val="22"/>
          <w:szCs w:val="22"/>
          <w:rtl/>
        </w:rPr>
        <w:t>גם</w:t>
      </w:r>
      <w:r w:rsidRPr="002D397D">
        <w:rPr>
          <w:sz w:val="22"/>
          <w:szCs w:val="22"/>
          <w:rtl/>
        </w:rPr>
        <w:t xml:space="preserve"> </w:t>
      </w:r>
      <w:r w:rsidRPr="002D397D">
        <w:rPr>
          <w:rFonts w:hint="eastAsia"/>
          <w:sz w:val="22"/>
          <w:szCs w:val="22"/>
          <w:rtl/>
        </w:rPr>
        <w:t>תנאי</w:t>
      </w:r>
      <w:r w:rsidRPr="002D397D">
        <w:rPr>
          <w:sz w:val="22"/>
          <w:szCs w:val="22"/>
          <w:rtl/>
        </w:rPr>
        <w:t xml:space="preserve"> </w:t>
      </w:r>
      <w:r w:rsidRPr="002D397D">
        <w:rPr>
          <w:rFonts w:hint="eastAsia"/>
          <w:sz w:val="22"/>
          <w:szCs w:val="22"/>
          <w:rtl/>
        </w:rPr>
        <w:t>החוזה</w:t>
      </w:r>
    </w:p>
    <w:p w:rsidR="0024417A" w:rsidRPr="002D397D" w:rsidRDefault="0024417A" w:rsidP="000B6D21">
      <w:pPr>
        <w:spacing w:line="360" w:lineRule="auto"/>
        <w:ind w:left="720"/>
        <w:jc w:val="both"/>
        <w:rPr>
          <w:b/>
          <w:bCs/>
          <w:sz w:val="22"/>
          <w:szCs w:val="22"/>
          <w:rtl/>
        </w:rPr>
      </w:pPr>
      <w:r w:rsidRPr="002D397D">
        <w:rPr>
          <w:rFonts w:hint="cs"/>
          <w:b/>
          <w:bCs/>
          <w:sz w:val="22"/>
          <w:szCs w:val="22"/>
          <w:rtl/>
        </w:rPr>
        <w:t xml:space="preserve">י. </w:t>
      </w:r>
      <w:r w:rsidRPr="002D397D">
        <w:rPr>
          <w:rFonts w:hint="cs"/>
          <w:b/>
          <w:bCs/>
          <w:sz w:val="22"/>
          <w:szCs w:val="22"/>
          <w:rtl/>
        </w:rPr>
        <w:tab/>
      </w:r>
      <w:r w:rsidRPr="002D397D">
        <w:rPr>
          <w:rFonts w:hint="cs"/>
          <w:b/>
          <w:bCs/>
          <w:sz w:val="22"/>
          <w:szCs w:val="22"/>
          <w:u w:val="single"/>
          <w:rtl/>
        </w:rPr>
        <w:t>החלפת יועץ</w:t>
      </w:r>
    </w:p>
    <w:p w:rsidR="0024417A" w:rsidRPr="002D397D" w:rsidRDefault="0024417A" w:rsidP="000B6D21">
      <w:pPr>
        <w:spacing w:line="360" w:lineRule="auto"/>
        <w:ind w:left="1475"/>
        <w:jc w:val="both"/>
        <w:rPr>
          <w:sz w:val="22"/>
          <w:szCs w:val="22"/>
          <w:rtl/>
        </w:rPr>
      </w:pPr>
      <w:r w:rsidRPr="002D397D">
        <w:rPr>
          <w:rFonts w:hint="cs"/>
          <w:sz w:val="22"/>
          <w:szCs w:val="22"/>
          <w:rtl/>
        </w:rPr>
        <w:t xml:space="preserve">במהלך בחירת </w:t>
      </w:r>
      <w:r w:rsidR="006A19DC" w:rsidRPr="002D397D">
        <w:rPr>
          <w:rFonts w:hint="cs"/>
          <w:sz w:val="22"/>
          <w:szCs w:val="22"/>
          <w:rtl/>
        </w:rPr>
        <w:t>הספק הזוכה או במהלך ביצוע בפועל</w:t>
      </w:r>
      <w:r w:rsidRPr="002D397D">
        <w:rPr>
          <w:rFonts w:hint="cs"/>
          <w:sz w:val="22"/>
          <w:szCs w:val="22"/>
          <w:rtl/>
        </w:rPr>
        <w:t xml:space="preserve"> המזמין רשאי לדרוש מהספק החלפה של מי מהיועצים מטעמים סבירים .</w:t>
      </w:r>
    </w:p>
    <w:p w:rsidR="009445C8" w:rsidRPr="002D397D" w:rsidRDefault="009445C8" w:rsidP="00640056">
      <w:pPr>
        <w:numPr>
          <w:ilvl w:val="3"/>
          <w:numId w:val="9"/>
        </w:numPr>
        <w:tabs>
          <w:tab w:val="clear" w:pos="375"/>
          <w:tab w:val="num" w:pos="624"/>
        </w:tabs>
        <w:spacing w:line="360" w:lineRule="auto"/>
        <w:ind w:left="26" w:firstLine="0"/>
        <w:rPr>
          <w:b/>
          <w:bCs/>
          <w:sz w:val="22"/>
          <w:szCs w:val="22"/>
          <w:u w:val="single"/>
        </w:rPr>
      </w:pPr>
      <w:r w:rsidRPr="002D397D">
        <w:rPr>
          <w:rFonts w:hint="cs"/>
          <w:b/>
          <w:bCs/>
          <w:sz w:val="22"/>
          <w:szCs w:val="22"/>
          <w:u w:val="single"/>
          <w:rtl/>
        </w:rPr>
        <w:t xml:space="preserve">הגשת הצעה </w:t>
      </w:r>
    </w:p>
    <w:p w:rsidR="009445C8" w:rsidRPr="002D397D" w:rsidRDefault="009445C8" w:rsidP="00640056">
      <w:pPr>
        <w:numPr>
          <w:ilvl w:val="0"/>
          <w:numId w:val="20"/>
        </w:numPr>
        <w:spacing w:line="360" w:lineRule="auto"/>
        <w:jc w:val="both"/>
        <w:rPr>
          <w:sz w:val="22"/>
          <w:szCs w:val="22"/>
        </w:rPr>
      </w:pPr>
      <w:r w:rsidRPr="002D397D">
        <w:rPr>
          <w:rFonts w:hint="eastAsia"/>
          <w:sz w:val="22"/>
          <w:szCs w:val="22"/>
          <w:rtl/>
        </w:rPr>
        <w:t>הגשת</w:t>
      </w:r>
      <w:r w:rsidRPr="002D397D">
        <w:rPr>
          <w:sz w:val="22"/>
          <w:szCs w:val="22"/>
          <w:rtl/>
        </w:rPr>
        <w:t xml:space="preserve"> </w:t>
      </w:r>
      <w:r w:rsidRPr="002D397D">
        <w:rPr>
          <w:rFonts w:hint="eastAsia"/>
          <w:sz w:val="22"/>
          <w:szCs w:val="22"/>
          <w:rtl/>
        </w:rPr>
        <w:t>הצעה</w:t>
      </w:r>
      <w:r w:rsidRPr="002D397D">
        <w:rPr>
          <w:sz w:val="22"/>
          <w:szCs w:val="22"/>
          <w:rtl/>
        </w:rPr>
        <w:t xml:space="preserve"> </w:t>
      </w:r>
      <w:r w:rsidRPr="002D397D">
        <w:rPr>
          <w:rFonts w:hint="eastAsia"/>
          <w:sz w:val="22"/>
          <w:szCs w:val="22"/>
          <w:rtl/>
        </w:rPr>
        <w:t>למכרז</w:t>
      </w:r>
      <w:r w:rsidRPr="002D397D">
        <w:rPr>
          <w:sz w:val="22"/>
          <w:szCs w:val="22"/>
          <w:rtl/>
        </w:rPr>
        <w:t xml:space="preserve"> </w:t>
      </w:r>
      <w:r w:rsidRPr="002D397D">
        <w:rPr>
          <w:rFonts w:hint="eastAsia"/>
          <w:sz w:val="22"/>
          <w:szCs w:val="22"/>
          <w:rtl/>
        </w:rPr>
        <w:t>זה</w:t>
      </w:r>
      <w:r w:rsidRPr="002D397D">
        <w:rPr>
          <w:sz w:val="22"/>
          <w:szCs w:val="22"/>
          <w:rtl/>
        </w:rPr>
        <w:t xml:space="preserve">, </w:t>
      </w:r>
      <w:r w:rsidRPr="002D397D">
        <w:rPr>
          <w:rFonts w:hint="eastAsia"/>
          <w:sz w:val="22"/>
          <w:szCs w:val="22"/>
          <w:rtl/>
        </w:rPr>
        <w:t>פירושה</w:t>
      </w:r>
      <w:r w:rsidRPr="002D397D">
        <w:rPr>
          <w:sz w:val="22"/>
          <w:szCs w:val="22"/>
          <w:rtl/>
        </w:rPr>
        <w:t xml:space="preserve"> </w:t>
      </w:r>
      <w:r w:rsidRPr="002D397D">
        <w:rPr>
          <w:rFonts w:hint="eastAsia"/>
          <w:sz w:val="22"/>
          <w:szCs w:val="22"/>
          <w:rtl/>
        </w:rPr>
        <w:t>כי</w:t>
      </w:r>
      <w:r w:rsidRPr="002D397D">
        <w:rPr>
          <w:sz w:val="22"/>
          <w:szCs w:val="22"/>
          <w:rtl/>
        </w:rPr>
        <w:t xml:space="preserve"> </w:t>
      </w:r>
      <w:r w:rsidRPr="002D397D">
        <w:rPr>
          <w:rFonts w:hint="eastAsia"/>
          <w:sz w:val="22"/>
          <w:szCs w:val="22"/>
          <w:rtl/>
        </w:rPr>
        <w:t>המציע</w:t>
      </w:r>
      <w:r w:rsidRPr="002D397D">
        <w:rPr>
          <w:sz w:val="22"/>
          <w:szCs w:val="22"/>
          <w:rtl/>
        </w:rPr>
        <w:t xml:space="preserve"> </w:t>
      </w:r>
      <w:r w:rsidRPr="002D397D">
        <w:rPr>
          <w:rFonts w:hint="eastAsia"/>
          <w:sz w:val="22"/>
          <w:szCs w:val="22"/>
          <w:rtl/>
        </w:rPr>
        <w:t>מצהיר</w:t>
      </w:r>
      <w:r w:rsidRPr="002D397D">
        <w:rPr>
          <w:sz w:val="22"/>
          <w:szCs w:val="22"/>
          <w:rtl/>
        </w:rPr>
        <w:t xml:space="preserve"> </w:t>
      </w:r>
      <w:r w:rsidRPr="002D397D">
        <w:rPr>
          <w:rFonts w:hint="eastAsia"/>
          <w:sz w:val="22"/>
          <w:szCs w:val="22"/>
          <w:rtl/>
        </w:rPr>
        <w:t>כי</w:t>
      </w:r>
      <w:r w:rsidRPr="002D397D">
        <w:rPr>
          <w:sz w:val="22"/>
          <w:szCs w:val="22"/>
          <w:rtl/>
        </w:rPr>
        <w:t xml:space="preserve"> </w:t>
      </w:r>
      <w:r w:rsidRPr="002D397D">
        <w:rPr>
          <w:rFonts w:hint="eastAsia"/>
          <w:sz w:val="22"/>
          <w:szCs w:val="22"/>
          <w:rtl/>
        </w:rPr>
        <w:t>הוא</w:t>
      </w:r>
      <w:r w:rsidRPr="002D397D">
        <w:rPr>
          <w:sz w:val="22"/>
          <w:szCs w:val="22"/>
          <w:rtl/>
        </w:rPr>
        <w:t xml:space="preserve"> </w:t>
      </w:r>
      <w:r w:rsidRPr="002D397D">
        <w:rPr>
          <w:rFonts w:hint="eastAsia"/>
          <w:sz w:val="22"/>
          <w:szCs w:val="22"/>
          <w:rtl/>
        </w:rPr>
        <w:t>עומד</w:t>
      </w:r>
      <w:r w:rsidRPr="002D397D">
        <w:rPr>
          <w:sz w:val="22"/>
          <w:szCs w:val="22"/>
          <w:rtl/>
        </w:rPr>
        <w:t xml:space="preserve"> </w:t>
      </w:r>
      <w:r w:rsidRPr="002D397D">
        <w:rPr>
          <w:rFonts w:hint="eastAsia"/>
          <w:sz w:val="22"/>
          <w:szCs w:val="22"/>
          <w:rtl/>
        </w:rPr>
        <w:t>בתנאי</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הבין</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מהותו</w:t>
      </w:r>
      <w:r w:rsidRPr="002D397D">
        <w:rPr>
          <w:sz w:val="22"/>
          <w:szCs w:val="22"/>
          <w:rtl/>
        </w:rPr>
        <w:t xml:space="preserve">, </w:t>
      </w:r>
      <w:r w:rsidRPr="002D397D">
        <w:rPr>
          <w:rFonts w:hint="eastAsia"/>
          <w:sz w:val="22"/>
          <w:szCs w:val="22"/>
          <w:rtl/>
        </w:rPr>
        <w:t>הסכים</w:t>
      </w:r>
      <w:r w:rsidRPr="002D397D">
        <w:rPr>
          <w:sz w:val="22"/>
          <w:szCs w:val="22"/>
          <w:rtl/>
        </w:rPr>
        <w:t xml:space="preserve"> </w:t>
      </w:r>
      <w:r w:rsidRPr="002D397D">
        <w:rPr>
          <w:rFonts w:hint="eastAsia"/>
          <w:sz w:val="22"/>
          <w:szCs w:val="22"/>
          <w:rtl/>
        </w:rPr>
        <w:t>לכל</w:t>
      </w:r>
      <w:r w:rsidRPr="002D397D">
        <w:rPr>
          <w:sz w:val="22"/>
          <w:szCs w:val="22"/>
          <w:rtl/>
        </w:rPr>
        <w:t xml:space="preserve"> </w:t>
      </w:r>
      <w:r w:rsidRPr="002D397D">
        <w:rPr>
          <w:rFonts w:hint="eastAsia"/>
          <w:sz w:val="22"/>
          <w:szCs w:val="22"/>
          <w:rtl/>
        </w:rPr>
        <w:t>תנאיו</w:t>
      </w:r>
      <w:r w:rsidRPr="002D397D">
        <w:rPr>
          <w:sz w:val="22"/>
          <w:szCs w:val="22"/>
          <w:rtl/>
        </w:rPr>
        <w:t xml:space="preserve"> </w:t>
      </w:r>
      <w:r w:rsidRPr="002D397D">
        <w:rPr>
          <w:rFonts w:hint="eastAsia"/>
          <w:sz w:val="22"/>
          <w:szCs w:val="22"/>
          <w:rtl/>
        </w:rPr>
        <w:t>בטרם</w:t>
      </w:r>
      <w:r w:rsidRPr="002D397D">
        <w:rPr>
          <w:sz w:val="22"/>
          <w:szCs w:val="22"/>
          <w:rtl/>
        </w:rPr>
        <w:t xml:space="preserve"> </w:t>
      </w:r>
      <w:r w:rsidRPr="002D397D">
        <w:rPr>
          <w:rFonts w:hint="eastAsia"/>
          <w:sz w:val="22"/>
          <w:szCs w:val="22"/>
          <w:rtl/>
        </w:rPr>
        <w:t>הגיש</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הצעתו</w:t>
      </w:r>
      <w:r w:rsidRPr="002D397D">
        <w:rPr>
          <w:sz w:val="22"/>
          <w:szCs w:val="22"/>
          <w:rtl/>
        </w:rPr>
        <w:t xml:space="preserve">, </w:t>
      </w:r>
      <w:r w:rsidRPr="002D397D">
        <w:rPr>
          <w:rFonts w:hint="eastAsia"/>
          <w:sz w:val="22"/>
          <w:szCs w:val="22"/>
          <w:rtl/>
        </w:rPr>
        <w:t>קיבל</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מלוא</w:t>
      </w:r>
      <w:r w:rsidRPr="002D397D">
        <w:rPr>
          <w:sz w:val="22"/>
          <w:szCs w:val="22"/>
          <w:rtl/>
        </w:rPr>
        <w:t xml:space="preserve"> </w:t>
      </w:r>
      <w:r w:rsidRPr="002D397D">
        <w:rPr>
          <w:rFonts w:hint="eastAsia"/>
          <w:sz w:val="22"/>
          <w:szCs w:val="22"/>
          <w:rtl/>
        </w:rPr>
        <w:t>המידע</w:t>
      </w:r>
      <w:r w:rsidRPr="002D397D">
        <w:rPr>
          <w:sz w:val="22"/>
          <w:szCs w:val="22"/>
          <w:rtl/>
        </w:rPr>
        <w:t xml:space="preserve"> </w:t>
      </w:r>
      <w:r w:rsidRPr="002D397D">
        <w:rPr>
          <w:rFonts w:hint="eastAsia"/>
          <w:sz w:val="22"/>
          <w:szCs w:val="22"/>
          <w:rtl/>
        </w:rPr>
        <w:t>האפשרי</w:t>
      </w:r>
      <w:r w:rsidRPr="002D397D">
        <w:rPr>
          <w:sz w:val="22"/>
          <w:szCs w:val="22"/>
          <w:rtl/>
        </w:rPr>
        <w:t xml:space="preserve">, </w:t>
      </w:r>
      <w:r w:rsidRPr="002D397D">
        <w:rPr>
          <w:rFonts w:hint="eastAsia"/>
          <w:sz w:val="22"/>
          <w:szCs w:val="22"/>
          <w:rtl/>
        </w:rPr>
        <w:t>בדק</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הנתונים</w:t>
      </w:r>
      <w:r w:rsidRPr="002D397D">
        <w:rPr>
          <w:sz w:val="22"/>
          <w:szCs w:val="22"/>
          <w:rtl/>
        </w:rPr>
        <w:t xml:space="preserve">, </w:t>
      </w:r>
      <w:r w:rsidRPr="002D397D">
        <w:rPr>
          <w:rFonts w:hint="eastAsia"/>
          <w:sz w:val="22"/>
          <w:szCs w:val="22"/>
          <w:rtl/>
        </w:rPr>
        <w:t>הפרטים</w:t>
      </w:r>
      <w:r w:rsidRPr="002D397D">
        <w:rPr>
          <w:sz w:val="22"/>
          <w:szCs w:val="22"/>
          <w:rtl/>
        </w:rPr>
        <w:t xml:space="preserve"> </w:t>
      </w:r>
      <w:r w:rsidRPr="002D397D">
        <w:rPr>
          <w:rFonts w:hint="eastAsia"/>
          <w:sz w:val="22"/>
          <w:szCs w:val="22"/>
          <w:rtl/>
        </w:rPr>
        <w:t>והעובדות</w:t>
      </w:r>
      <w:r w:rsidRPr="002D397D">
        <w:rPr>
          <w:sz w:val="22"/>
          <w:szCs w:val="22"/>
          <w:rtl/>
        </w:rPr>
        <w:t xml:space="preserve"> </w:t>
      </w:r>
      <w:r w:rsidRPr="002D397D">
        <w:rPr>
          <w:rFonts w:hint="eastAsia"/>
          <w:sz w:val="22"/>
          <w:szCs w:val="22"/>
          <w:rtl/>
        </w:rPr>
        <w:t>ולפיכך</w:t>
      </w:r>
      <w:r w:rsidRPr="002D397D">
        <w:rPr>
          <w:sz w:val="22"/>
          <w:szCs w:val="22"/>
          <w:rtl/>
        </w:rPr>
        <w:t xml:space="preserve"> </w:t>
      </w:r>
      <w:r w:rsidRPr="002D397D">
        <w:rPr>
          <w:rFonts w:hint="eastAsia"/>
          <w:sz w:val="22"/>
          <w:szCs w:val="22"/>
          <w:rtl/>
        </w:rPr>
        <w:t>יהיה</w:t>
      </w:r>
      <w:r w:rsidRPr="002D397D">
        <w:rPr>
          <w:sz w:val="22"/>
          <w:szCs w:val="22"/>
          <w:rtl/>
        </w:rPr>
        <w:t xml:space="preserve"> </w:t>
      </w:r>
      <w:r w:rsidRPr="002D397D">
        <w:rPr>
          <w:rFonts w:hint="eastAsia"/>
          <w:sz w:val="22"/>
          <w:szCs w:val="22"/>
          <w:rtl/>
        </w:rPr>
        <w:t>מנוע</w:t>
      </w:r>
      <w:r w:rsidRPr="002D397D">
        <w:rPr>
          <w:sz w:val="22"/>
          <w:szCs w:val="22"/>
          <w:rtl/>
        </w:rPr>
        <w:t xml:space="preserve"> </w:t>
      </w:r>
      <w:r w:rsidRPr="002D397D">
        <w:rPr>
          <w:rFonts w:hint="eastAsia"/>
          <w:sz w:val="22"/>
          <w:szCs w:val="22"/>
          <w:rtl/>
        </w:rPr>
        <w:t>מלהעלות</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טענה</w:t>
      </w:r>
      <w:r w:rsidRPr="002D397D">
        <w:rPr>
          <w:sz w:val="22"/>
          <w:szCs w:val="22"/>
          <w:rtl/>
        </w:rPr>
        <w:t xml:space="preserve"> </w:t>
      </w:r>
      <w:r w:rsidRPr="002D397D">
        <w:rPr>
          <w:rFonts w:hint="eastAsia"/>
          <w:sz w:val="22"/>
          <w:szCs w:val="22"/>
          <w:rtl/>
        </w:rPr>
        <w:t>כי</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ידע</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הבין</w:t>
      </w:r>
      <w:r w:rsidRPr="002D397D">
        <w:rPr>
          <w:sz w:val="22"/>
          <w:szCs w:val="22"/>
          <w:rtl/>
        </w:rPr>
        <w:t xml:space="preserve"> </w:t>
      </w:r>
      <w:r w:rsidRPr="002D397D">
        <w:rPr>
          <w:rFonts w:hint="eastAsia"/>
          <w:sz w:val="22"/>
          <w:szCs w:val="22"/>
          <w:rtl/>
        </w:rPr>
        <w:t>פרט</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תנאי</w:t>
      </w:r>
      <w:r w:rsidRPr="002D397D">
        <w:rPr>
          <w:sz w:val="22"/>
          <w:szCs w:val="22"/>
          <w:rtl/>
        </w:rPr>
        <w:t xml:space="preserve"> </w:t>
      </w:r>
      <w:r w:rsidRPr="002D397D">
        <w:rPr>
          <w:rFonts w:hint="eastAsia"/>
          <w:sz w:val="22"/>
          <w:szCs w:val="22"/>
          <w:rtl/>
        </w:rPr>
        <w:t>כלשהו</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על</w:t>
      </w:r>
      <w:r w:rsidRPr="002D397D">
        <w:rPr>
          <w:sz w:val="22"/>
          <w:szCs w:val="22"/>
          <w:rtl/>
        </w:rPr>
        <w:t xml:space="preserve"> </w:t>
      </w:r>
      <w:r w:rsidRPr="002D397D">
        <w:rPr>
          <w:rFonts w:hint="eastAsia"/>
          <w:sz w:val="22"/>
          <w:szCs w:val="22"/>
          <w:rtl/>
        </w:rPr>
        <w:t>כל</w:t>
      </w:r>
      <w:r w:rsidRPr="002D397D">
        <w:rPr>
          <w:sz w:val="22"/>
          <w:szCs w:val="22"/>
          <w:rtl/>
        </w:rPr>
        <w:t xml:space="preserve"> </w:t>
      </w:r>
      <w:r w:rsidRPr="002D397D">
        <w:rPr>
          <w:rFonts w:hint="eastAsia"/>
          <w:sz w:val="22"/>
          <w:szCs w:val="22"/>
          <w:rtl/>
        </w:rPr>
        <w:t>פרטיו</w:t>
      </w:r>
      <w:r w:rsidRPr="002D397D">
        <w:rPr>
          <w:sz w:val="22"/>
          <w:szCs w:val="22"/>
          <w:rtl/>
        </w:rPr>
        <w:t xml:space="preserve"> </w:t>
      </w:r>
      <w:r w:rsidRPr="002D397D">
        <w:rPr>
          <w:rFonts w:hint="eastAsia"/>
          <w:sz w:val="22"/>
          <w:szCs w:val="22"/>
          <w:rtl/>
        </w:rPr>
        <w:t>וחלקיו</w:t>
      </w:r>
      <w:r w:rsidRPr="002D397D">
        <w:rPr>
          <w:sz w:val="22"/>
          <w:szCs w:val="22"/>
          <w:rtl/>
        </w:rPr>
        <w:t>.</w:t>
      </w:r>
    </w:p>
    <w:p w:rsidR="006E5F55" w:rsidRPr="002D397D" w:rsidRDefault="006E5F55" w:rsidP="00640056">
      <w:pPr>
        <w:numPr>
          <w:ilvl w:val="0"/>
          <w:numId w:val="20"/>
        </w:numPr>
        <w:spacing w:line="360" w:lineRule="auto"/>
        <w:jc w:val="both"/>
        <w:rPr>
          <w:sz w:val="22"/>
          <w:szCs w:val="22"/>
        </w:rPr>
      </w:pPr>
      <w:r w:rsidRPr="002D397D">
        <w:rPr>
          <w:rFonts w:hint="eastAsia"/>
          <w:sz w:val="22"/>
          <w:szCs w:val="22"/>
          <w:rtl/>
        </w:rPr>
        <w:t>הגשת</w:t>
      </w:r>
      <w:r w:rsidRPr="002D397D">
        <w:rPr>
          <w:sz w:val="22"/>
          <w:szCs w:val="22"/>
          <w:rtl/>
        </w:rPr>
        <w:t xml:space="preserve"> </w:t>
      </w:r>
      <w:r w:rsidRPr="002D397D">
        <w:rPr>
          <w:rFonts w:hint="eastAsia"/>
          <w:sz w:val="22"/>
          <w:szCs w:val="22"/>
          <w:rtl/>
        </w:rPr>
        <w:t>הצעה</w:t>
      </w:r>
      <w:r w:rsidRPr="002D397D">
        <w:rPr>
          <w:sz w:val="22"/>
          <w:szCs w:val="22"/>
          <w:rtl/>
        </w:rPr>
        <w:t xml:space="preserve"> </w:t>
      </w:r>
      <w:r w:rsidRPr="002D397D">
        <w:rPr>
          <w:rFonts w:hint="eastAsia"/>
          <w:sz w:val="22"/>
          <w:szCs w:val="22"/>
          <w:rtl/>
        </w:rPr>
        <w:t>מטעם</w:t>
      </w:r>
      <w:r w:rsidRPr="002D397D">
        <w:rPr>
          <w:sz w:val="22"/>
          <w:szCs w:val="22"/>
          <w:rtl/>
        </w:rPr>
        <w:t xml:space="preserve"> </w:t>
      </w:r>
      <w:r w:rsidRPr="002D397D">
        <w:rPr>
          <w:rFonts w:hint="eastAsia"/>
          <w:sz w:val="22"/>
          <w:szCs w:val="22"/>
          <w:rtl/>
        </w:rPr>
        <w:t>המציע</w:t>
      </w:r>
      <w:r w:rsidRPr="002D397D">
        <w:rPr>
          <w:sz w:val="22"/>
          <w:szCs w:val="22"/>
          <w:rtl/>
        </w:rPr>
        <w:t xml:space="preserve"> </w:t>
      </w:r>
      <w:r w:rsidRPr="002D397D">
        <w:rPr>
          <w:rFonts w:hint="eastAsia"/>
          <w:sz w:val="22"/>
          <w:szCs w:val="22"/>
          <w:rtl/>
        </w:rPr>
        <w:t>מהווה</w:t>
      </w:r>
      <w:r w:rsidRPr="002D397D">
        <w:rPr>
          <w:sz w:val="22"/>
          <w:szCs w:val="22"/>
          <w:rtl/>
        </w:rPr>
        <w:t xml:space="preserve"> </w:t>
      </w:r>
      <w:r w:rsidRPr="002D397D">
        <w:rPr>
          <w:rFonts w:hint="eastAsia"/>
          <w:sz w:val="22"/>
          <w:szCs w:val="22"/>
          <w:rtl/>
        </w:rPr>
        <w:t>הסכמה</w:t>
      </w:r>
      <w:r w:rsidRPr="002D397D">
        <w:rPr>
          <w:sz w:val="22"/>
          <w:szCs w:val="22"/>
          <w:rtl/>
        </w:rPr>
        <w:t xml:space="preserve"> </w:t>
      </w:r>
      <w:r w:rsidRPr="002D397D">
        <w:rPr>
          <w:rFonts w:hint="eastAsia"/>
          <w:sz w:val="22"/>
          <w:szCs w:val="22"/>
          <w:rtl/>
        </w:rPr>
        <w:t>מראש</w:t>
      </w:r>
      <w:r w:rsidRPr="002D397D">
        <w:rPr>
          <w:sz w:val="22"/>
          <w:szCs w:val="22"/>
          <w:rtl/>
        </w:rPr>
        <w:t xml:space="preserve"> </w:t>
      </w:r>
      <w:r w:rsidRPr="002D397D">
        <w:rPr>
          <w:rFonts w:hint="eastAsia"/>
          <w:sz w:val="22"/>
          <w:szCs w:val="22"/>
          <w:rtl/>
        </w:rPr>
        <w:t>לכל</w:t>
      </w:r>
      <w:r w:rsidRPr="002D397D">
        <w:rPr>
          <w:sz w:val="22"/>
          <w:szCs w:val="22"/>
          <w:rtl/>
        </w:rPr>
        <w:t xml:space="preserve"> </w:t>
      </w:r>
      <w:r w:rsidRPr="002D397D">
        <w:rPr>
          <w:rFonts w:hint="eastAsia"/>
          <w:sz w:val="22"/>
          <w:szCs w:val="22"/>
          <w:rtl/>
        </w:rPr>
        <w:t>תנאי</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והכל</w:t>
      </w:r>
      <w:r w:rsidRPr="002D397D">
        <w:rPr>
          <w:sz w:val="22"/>
          <w:szCs w:val="22"/>
          <w:rtl/>
        </w:rPr>
        <w:t xml:space="preserve"> </w:t>
      </w:r>
      <w:r w:rsidRPr="002D397D">
        <w:rPr>
          <w:rFonts w:hint="eastAsia"/>
          <w:sz w:val="22"/>
          <w:szCs w:val="22"/>
          <w:rtl/>
        </w:rPr>
        <w:t>ללא</w:t>
      </w:r>
      <w:r w:rsidRPr="002D397D">
        <w:rPr>
          <w:sz w:val="22"/>
          <w:szCs w:val="22"/>
          <w:rtl/>
        </w:rPr>
        <w:t xml:space="preserve"> </w:t>
      </w:r>
      <w:r w:rsidRPr="002D397D">
        <w:rPr>
          <w:rFonts w:hint="eastAsia"/>
          <w:sz w:val="22"/>
          <w:szCs w:val="22"/>
          <w:rtl/>
        </w:rPr>
        <w:t>הסתייגות</w:t>
      </w:r>
      <w:r w:rsidRPr="002D397D">
        <w:rPr>
          <w:sz w:val="22"/>
          <w:szCs w:val="22"/>
          <w:rtl/>
        </w:rPr>
        <w:t xml:space="preserve"> </w:t>
      </w:r>
      <w:r w:rsidRPr="002D397D">
        <w:rPr>
          <w:rFonts w:hint="eastAsia"/>
          <w:sz w:val="22"/>
          <w:szCs w:val="22"/>
          <w:rtl/>
        </w:rPr>
        <w:t>או</w:t>
      </w:r>
      <w:r w:rsidRPr="002D397D">
        <w:rPr>
          <w:sz w:val="22"/>
          <w:szCs w:val="22"/>
          <w:rtl/>
        </w:rPr>
        <w:t xml:space="preserve"> </w:t>
      </w:r>
      <w:r w:rsidRPr="002D397D">
        <w:rPr>
          <w:rFonts w:hint="eastAsia"/>
          <w:sz w:val="22"/>
          <w:szCs w:val="22"/>
          <w:rtl/>
        </w:rPr>
        <w:t>תוספת</w:t>
      </w:r>
      <w:r w:rsidRPr="002D397D">
        <w:rPr>
          <w:sz w:val="22"/>
          <w:szCs w:val="22"/>
          <w:rtl/>
        </w:rPr>
        <w:t>.</w:t>
      </w:r>
    </w:p>
    <w:p w:rsidR="00BA393C" w:rsidRPr="002D397D" w:rsidRDefault="00BA393C" w:rsidP="000B6D21">
      <w:pPr>
        <w:ind w:left="720"/>
        <w:jc w:val="both"/>
        <w:rPr>
          <w:sz w:val="22"/>
          <w:szCs w:val="22"/>
        </w:rPr>
      </w:pPr>
    </w:p>
    <w:p w:rsidR="000D245A" w:rsidRPr="002D397D" w:rsidRDefault="000D245A" w:rsidP="00640056">
      <w:pPr>
        <w:numPr>
          <w:ilvl w:val="3"/>
          <w:numId w:val="9"/>
        </w:numPr>
        <w:spacing w:line="360" w:lineRule="auto"/>
        <w:ind w:left="26" w:firstLine="0"/>
        <w:rPr>
          <w:b/>
          <w:bCs/>
          <w:sz w:val="22"/>
          <w:szCs w:val="22"/>
          <w:u w:val="single"/>
        </w:rPr>
      </w:pPr>
      <w:r w:rsidRPr="002D397D">
        <w:rPr>
          <w:rFonts w:hint="cs"/>
          <w:b/>
          <w:bCs/>
          <w:sz w:val="22"/>
          <w:szCs w:val="22"/>
          <w:u w:val="single"/>
          <w:rtl/>
        </w:rPr>
        <w:t>בעלות על המכרז ועל ההצעה</w:t>
      </w:r>
    </w:p>
    <w:p w:rsidR="000D245A" w:rsidRPr="002D397D" w:rsidRDefault="000D245A" w:rsidP="00640056">
      <w:pPr>
        <w:numPr>
          <w:ilvl w:val="0"/>
          <w:numId w:val="12"/>
        </w:numPr>
        <w:spacing w:line="360" w:lineRule="auto"/>
        <w:rPr>
          <w:b/>
          <w:bCs/>
          <w:sz w:val="22"/>
          <w:szCs w:val="22"/>
        </w:rPr>
      </w:pPr>
      <w:r w:rsidRPr="002D397D">
        <w:rPr>
          <w:rFonts w:hint="cs"/>
          <w:b/>
          <w:bCs/>
          <w:sz w:val="22"/>
          <w:szCs w:val="22"/>
          <w:rtl/>
        </w:rPr>
        <w:t>בעלות על המכרז והשימוש בו</w:t>
      </w:r>
    </w:p>
    <w:p w:rsidR="00DA6C1C" w:rsidRPr="002D397D" w:rsidRDefault="000D245A" w:rsidP="001D60FA">
      <w:pPr>
        <w:spacing w:line="360" w:lineRule="auto"/>
        <w:ind w:left="1106"/>
        <w:jc w:val="both"/>
        <w:rPr>
          <w:sz w:val="22"/>
          <w:szCs w:val="22"/>
          <w:rtl/>
        </w:rPr>
      </w:pPr>
      <w:r w:rsidRPr="002D397D">
        <w:rPr>
          <w:rFonts w:hint="cs"/>
          <w:sz w:val="22"/>
          <w:szCs w:val="22"/>
          <w:rtl/>
        </w:rPr>
        <w:t>המכרז</w:t>
      </w:r>
      <w:r w:rsidRPr="002D397D">
        <w:rPr>
          <w:sz w:val="22"/>
          <w:szCs w:val="22"/>
          <w:rtl/>
        </w:rPr>
        <w:t xml:space="preserve"> ה</w:t>
      </w:r>
      <w:r w:rsidRPr="002D397D">
        <w:rPr>
          <w:rFonts w:hint="cs"/>
          <w:sz w:val="22"/>
          <w:szCs w:val="22"/>
          <w:rtl/>
        </w:rPr>
        <w:t>ינו</w:t>
      </w:r>
      <w:r w:rsidRPr="002D397D">
        <w:rPr>
          <w:sz w:val="22"/>
          <w:szCs w:val="22"/>
          <w:rtl/>
        </w:rPr>
        <w:t xml:space="preserve"> קני</w:t>
      </w:r>
      <w:r w:rsidRPr="002D397D">
        <w:rPr>
          <w:rFonts w:hint="cs"/>
          <w:sz w:val="22"/>
          <w:szCs w:val="22"/>
          <w:rtl/>
        </w:rPr>
        <w:t>י</w:t>
      </w:r>
      <w:r w:rsidRPr="002D397D">
        <w:rPr>
          <w:sz w:val="22"/>
          <w:szCs w:val="22"/>
          <w:rtl/>
        </w:rPr>
        <w:t xml:space="preserve">נו הרוחני של </w:t>
      </w:r>
      <w:r w:rsidRPr="002D397D">
        <w:rPr>
          <w:rFonts w:hint="cs"/>
          <w:sz w:val="22"/>
          <w:szCs w:val="22"/>
          <w:rtl/>
        </w:rPr>
        <w:t>עורך המכרז</w:t>
      </w:r>
      <w:r w:rsidRPr="002D397D">
        <w:rPr>
          <w:sz w:val="22"/>
          <w:szCs w:val="22"/>
          <w:rtl/>
        </w:rPr>
        <w:t xml:space="preserve"> אשר מועבר ל</w:t>
      </w:r>
      <w:r w:rsidRPr="002D397D">
        <w:rPr>
          <w:rFonts w:hint="cs"/>
          <w:sz w:val="22"/>
          <w:szCs w:val="22"/>
          <w:rtl/>
        </w:rPr>
        <w:t>מציע</w:t>
      </w:r>
      <w:r w:rsidRPr="002D397D">
        <w:rPr>
          <w:sz w:val="22"/>
          <w:szCs w:val="22"/>
          <w:rtl/>
        </w:rPr>
        <w:t xml:space="preserve"> לצורך הגשת הצעה בלבד. אין לעשות בו שימוש שאינו לצורך ה</w:t>
      </w:r>
      <w:r w:rsidRPr="002D397D">
        <w:rPr>
          <w:rFonts w:hint="cs"/>
          <w:sz w:val="22"/>
          <w:szCs w:val="22"/>
          <w:rtl/>
        </w:rPr>
        <w:t>גשת</w:t>
      </w:r>
      <w:r w:rsidRPr="002D397D">
        <w:rPr>
          <w:sz w:val="22"/>
          <w:szCs w:val="22"/>
          <w:rtl/>
        </w:rPr>
        <w:t xml:space="preserve"> ההצעה</w:t>
      </w:r>
      <w:r w:rsidR="001D60FA" w:rsidRPr="002D397D">
        <w:rPr>
          <w:rFonts w:hint="cs"/>
          <w:sz w:val="22"/>
          <w:szCs w:val="22"/>
          <w:rtl/>
        </w:rPr>
        <w:t>.</w:t>
      </w:r>
    </w:p>
    <w:p w:rsidR="000D245A" w:rsidRPr="002D397D" w:rsidRDefault="000D245A" w:rsidP="00640056">
      <w:pPr>
        <w:numPr>
          <w:ilvl w:val="0"/>
          <w:numId w:val="12"/>
        </w:numPr>
        <w:spacing w:line="360" w:lineRule="auto"/>
        <w:rPr>
          <w:b/>
          <w:bCs/>
          <w:sz w:val="22"/>
          <w:szCs w:val="22"/>
        </w:rPr>
      </w:pPr>
      <w:r w:rsidRPr="002D397D">
        <w:rPr>
          <w:rFonts w:hint="cs"/>
          <w:b/>
          <w:bCs/>
          <w:sz w:val="22"/>
          <w:szCs w:val="22"/>
          <w:rtl/>
        </w:rPr>
        <w:t>בעלות על ההצעה והשימוש בה</w:t>
      </w:r>
    </w:p>
    <w:p w:rsidR="006F0105" w:rsidRPr="002D397D" w:rsidRDefault="000D245A" w:rsidP="00B002B3">
      <w:pPr>
        <w:spacing w:line="360" w:lineRule="auto"/>
        <w:ind w:left="1106"/>
        <w:jc w:val="both"/>
        <w:rPr>
          <w:b/>
          <w:bCs/>
          <w:sz w:val="22"/>
          <w:szCs w:val="22"/>
          <w:rtl/>
        </w:rPr>
      </w:pPr>
      <w:r w:rsidRPr="002D397D">
        <w:rPr>
          <w:sz w:val="22"/>
          <w:szCs w:val="22"/>
          <w:rtl/>
        </w:rPr>
        <w:t>מסמך התשובה (ההצעה) ה</w:t>
      </w:r>
      <w:r w:rsidRPr="002D397D">
        <w:rPr>
          <w:rFonts w:hint="cs"/>
          <w:sz w:val="22"/>
          <w:szCs w:val="22"/>
          <w:rtl/>
        </w:rPr>
        <w:t>ינו</w:t>
      </w:r>
      <w:r w:rsidRPr="002D397D">
        <w:rPr>
          <w:sz w:val="22"/>
          <w:szCs w:val="22"/>
          <w:rtl/>
        </w:rPr>
        <w:t xml:space="preserve"> רכושו של המציע. </w:t>
      </w:r>
      <w:r w:rsidRPr="002D397D">
        <w:rPr>
          <w:rFonts w:hint="cs"/>
          <w:sz w:val="22"/>
          <w:szCs w:val="22"/>
          <w:rtl/>
        </w:rPr>
        <w:t>לעורך המכרז</w:t>
      </w:r>
      <w:r w:rsidRPr="002D397D">
        <w:rPr>
          <w:sz w:val="22"/>
          <w:szCs w:val="22"/>
          <w:rtl/>
        </w:rPr>
        <w:t xml:space="preserve"> תהא האפשרות להשתמש בהצעה</w:t>
      </w:r>
      <w:r w:rsidRPr="002D397D">
        <w:rPr>
          <w:rFonts w:hint="cs"/>
          <w:sz w:val="22"/>
          <w:szCs w:val="22"/>
          <w:rtl/>
        </w:rPr>
        <w:t xml:space="preserve"> </w:t>
      </w:r>
      <w:r w:rsidRPr="002D397D">
        <w:rPr>
          <w:sz w:val="22"/>
          <w:szCs w:val="22"/>
          <w:rtl/>
        </w:rPr>
        <w:t xml:space="preserve"> ובמידע שבה לכל צורך הקשור בפעילותו.</w:t>
      </w:r>
    </w:p>
    <w:p w:rsidR="000D245A" w:rsidRPr="002D397D" w:rsidRDefault="000D245A" w:rsidP="00640056">
      <w:pPr>
        <w:numPr>
          <w:ilvl w:val="0"/>
          <w:numId w:val="12"/>
        </w:numPr>
        <w:spacing w:line="360" w:lineRule="auto"/>
        <w:rPr>
          <w:b/>
          <w:bCs/>
          <w:sz w:val="22"/>
          <w:szCs w:val="22"/>
        </w:rPr>
      </w:pPr>
      <w:r w:rsidRPr="002D397D">
        <w:rPr>
          <w:rFonts w:hint="cs"/>
          <w:b/>
          <w:bCs/>
          <w:sz w:val="22"/>
          <w:szCs w:val="22"/>
          <w:rtl/>
        </w:rPr>
        <w:t>צד שלישי</w:t>
      </w:r>
    </w:p>
    <w:p w:rsidR="000D245A" w:rsidRPr="002D397D" w:rsidRDefault="000D245A" w:rsidP="000D245A">
      <w:pPr>
        <w:pStyle w:val="Normal3"/>
        <w:keepLines w:val="0"/>
        <w:spacing w:before="0" w:line="360" w:lineRule="auto"/>
        <w:ind w:left="1111" w:right="0"/>
        <w:rPr>
          <w:rFonts w:cs="David"/>
          <w:sz w:val="22"/>
          <w:szCs w:val="22"/>
          <w:rtl/>
        </w:rPr>
      </w:pPr>
      <w:r w:rsidRPr="002D397D">
        <w:rPr>
          <w:rFonts w:cs="David" w:hint="cs"/>
          <w:sz w:val="22"/>
          <w:szCs w:val="22"/>
          <w:rtl/>
        </w:rPr>
        <w:t>עורך המכרז מתחייב לא לגלות את תוכן ההצעה לצד שלישי, זולת היועצים המועסקים על ידו, אשר גם עליהם תחול חובת הסודיות ואי שימוש בהצעת המציע אלא לצרכי מכרז זה.</w:t>
      </w:r>
    </w:p>
    <w:p w:rsidR="006F0105" w:rsidRPr="002D397D" w:rsidRDefault="000D245A" w:rsidP="00ED30FD">
      <w:pPr>
        <w:pStyle w:val="Normal3"/>
        <w:keepLines w:val="0"/>
        <w:spacing w:before="0" w:line="360" w:lineRule="auto"/>
        <w:ind w:left="1111" w:right="0"/>
        <w:rPr>
          <w:rFonts w:cs="David"/>
          <w:sz w:val="22"/>
          <w:szCs w:val="22"/>
          <w:rtl/>
        </w:rPr>
      </w:pPr>
      <w:r w:rsidRPr="002D397D">
        <w:rPr>
          <w:rFonts w:cs="David"/>
          <w:sz w:val="22"/>
          <w:szCs w:val="22"/>
          <w:rtl/>
        </w:rPr>
        <w:t xml:space="preserve">בהתאם לתקנות </w:t>
      </w:r>
      <w:r w:rsidRPr="002D397D">
        <w:rPr>
          <w:rFonts w:cs="David" w:hint="cs"/>
          <w:sz w:val="22"/>
          <w:szCs w:val="22"/>
          <w:rtl/>
        </w:rPr>
        <w:t>ח</w:t>
      </w:r>
      <w:r w:rsidRPr="002D397D">
        <w:rPr>
          <w:rFonts w:cs="David"/>
          <w:sz w:val="22"/>
          <w:szCs w:val="22"/>
          <w:rtl/>
        </w:rPr>
        <w:t>ובת המכרזים,</w:t>
      </w:r>
      <w:r w:rsidRPr="002D397D">
        <w:rPr>
          <w:rFonts w:cs="David" w:hint="cs"/>
          <w:sz w:val="22"/>
          <w:szCs w:val="22"/>
          <w:rtl/>
        </w:rPr>
        <w:t xml:space="preserve"> </w:t>
      </w:r>
      <w:proofErr w:type="spellStart"/>
      <w:r w:rsidRPr="002D397D">
        <w:rPr>
          <w:rFonts w:cs="David" w:hint="cs"/>
          <w:sz w:val="22"/>
          <w:szCs w:val="22"/>
          <w:rtl/>
        </w:rPr>
        <w:t>התשנ"ג</w:t>
      </w:r>
      <w:proofErr w:type="spellEnd"/>
      <w:r w:rsidRPr="002D397D">
        <w:rPr>
          <w:rFonts w:cs="David" w:hint="cs"/>
          <w:sz w:val="22"/>
          <w:szCs w:val="22"/>
          <w:rtl/>
        </w:rPr>
        <w:t xml:space="preserve"> </w:t>
      </w:r>
      <w:r w:rsidRPr="002D397D">
        <w:rPr>
          <w:rFonts w:cs="David"/>
          <w:sz w:val="22"/>
          <w:szCs w:val="22"/>
          <w:rtl/>
        </w:rPr>
        <w:t>–</w:t>
      </w:r>
      <w:r w:rsidRPr="002D397D">
        <w:rPr>
          <w:rFonts w:cs="David" w:hint="cs"/>
          <w:sz w:val="22"/>
          <w:szCs w:val="22"/>
          <w:rtl/>
        </w:rPr>
        <w:t xml:space="preserve"> 1993,</w:t>
      </w:r>
      <w:r w:rsidRPr="002D397D">
        <w:rPr>
          <w:rFonts w:cs="David"/>
          <w:sz w:val="22"/>
          <w:szCs w:val="22"/>
          <w:rtl/>
        </w:rPr>
        <w:t xml:space="preserve"> מ</w:t>
      </w:r>
      <w:r w:rsidRPr="002D397D">
        <w:rPr>
          <w:rFonts w:cs="David" w:hint="cs"/>
          <w:sz w:val="22"/>
          <w:szCs w:val="22"/>
          <w:rtl/>
        </w:rPr>
        <w:t>ציעים</w:t>
      </w:r>
      <w:r w:rsidRPr="002D397D">
        <w:rPr>
          <w:rFonts w:cs="David"/>
          <w:sz w:val="22"/>
          <w:szCs w:val="22"/>
          <w:rtl/>
        </w:rPr>
        <w:t xml:space="preserve"> שלא זכו במכרז רשאים לבקש לעיין בהצע</w:t>
      </w:r>
      <w:r w:rsidRPr="002D397D">
        <w:rPr>
          <w:rFonts w:cs="David" w:hint="cs"/>
          <w:sz w:val="22"/>
          <w:szCs w:val="22"/>
          <w:rtl/>
        </w:rPr>
        <w:t>ה</w:t>
      </w:r>
      <w:r w:rsidRPr="002D397D">
        <w:rPr>
          <w:rFonts w:cs="David"/>
          <w:sz w:val="22"/>
          <w:szCs w:val="22"/>
          <w:rtl/>
        </w:rPr>
        <w:t xml:space="preserve"> </w:t>
      </w:r>
      <w:r w:rsidRPr="002D397D">
        <w:rPr>
          <w:rFonts w:cs="David" w:hint="cs"/>
          <w:sz w:val="22"/>
          <w:szCs w:val="22"/>
          <w:rtl/>
        </w:rPr>
        <w:t>הזוכה</w:t>
      </w:r>
      <w:r w:rsidRPr="002D397D">
        <w:rPr>
          <w:rFonts w:cs="David"/>
          <w:sz w:val="22"/>
          <w:szCs w:val="22"/>
          <w:rtl/>
        </w:rPr>
        <w:t xml:space="preserve">. </w:t>
      </w:r>
    </w:p>
    <w:p w:rsidR="00C3330B" w:rsidRPr="002D397D" w:rsidRDefault="00C3330B" w:rsidP="00C3330B">
      <w:pPr>
        <w:spacing w:line="360" w:lineRule="auto"/>
        <w:ind w:left="1049"/>
        <w:jc w:val="both"/>
        <w:rPr>
          <w:sz w:val="22"/>
          <w:szCs w:val="22"/>
          <w:rtl/>
        </w:rPr>
      </w:pPr>
      <w:r w:rsidRPr="002D397D">
        <w:rPr>
          <w:rFonts w:hint="eastAsia"/>
          <w:sz w:val="22"/>
          <w:szCs w:val="22"/>
          <w:rtl/>
        </w:rPr>
        <w:t>המציע</w:t>
      </w:r>
      <w:r w:rsidRPr="002D397D">
        <w:rPr>
          <w:sz w:val="22"/>
          <w:szCs w:val="22"/>
          <w:rtl/>
        </w:rPr>
        <w:t xml:space="preserve"> </w:t>
      </w:r>
      <w:r w:rsidRPr="002D397D">
        <w:rPr>
          <w:rFonts w:hint="eastAsia"/>
          <w:sz w:val="22"/>
          <w:szCs w:val="22"/>
          <w:rtl/>
        </w:rPr>
        <w:t>בעצם</w:t>
      </w:r>
      <w:r w:rsidRPr="002D397D">
        <w:rPr>
          <w:sz w:val="22"/>
          <w:szCs w:val="22"/>
          <w:rtl/>
        </w:rPr>
        <w:t xml:space="preserve"> </w:t>
      </w:r>
      <w:r w:rsidRPr="002D397D">
        <w:rPr>
          <w:rFonts w:hint="eastAsia"/>
          <w:sz w:val="22"/>
          <w:szCs w:val="22"/>
          <w:rtl/>
        </w:rPr>
        <w:t>הגשתו</w:t>
      </w:r>
      <w:r w:rsidRPr="002D397D">
        <w:rPr>
          <w:sz w:val="22"/>
          <w:szCs w:val="22"/>
          <w:rtl/>
        </w:rPr>
        <w:t xml:space="preserve"> </w:t>
      </w:r>
      <w:r w:rsidRPr="002D397D">
        <w:rPr>
          <w:rFonts w:hint="eastAsia"/>
          <w:sz w:val="22"/>
          <w:szCs w:val="22"/>
          <w:rtl/>
        </w:rPr>
        <w:t>למכרז</w:t>
      </w:r>
      <w:r w:rsidRPr="002D397D">
        <w:rPr>
          <w:sz w:val="22"/>
          <w:szCs w:val="22"/>
          <w:rtl/>
        </w:rPr>
        <w:t xml:space="preserve"> </w:t>
      </w:r>
      <w:r w:rsidRPr="002D397D">
        <w:rPr>
          <w:rFonts w:hint="eastAsia"/>
          <w:sz w:val="22"/>
          <w:szCs w:val="22"/>
          <w:rtl/>
        </w:rPr>
        <w:t>מודע</w:t>
      </w:r>
      <w:r w:rsidRPr="002D397D">
        <w:rPr>
          <w:sz w:val="22"/>
          <w:szCs w:val="22"/>
          <w:rtl/>
        </w:rPr>
        <w:t xml:space="preserve"> </w:t>
      </w:r>
      <w:r w:rsidRPr="002D397D">
        <w:rPr>
          <w:rFonts w:hint="eastAsia"/>
          <w:sz w:val="22"/>
          <w:szCs w:val="22"/>
          <w:rtl/>
        </w:rPr>
        <w:t>לכך</w:t>
      </w:r>
      <w:r w:rsidRPr="002D397D">
        <w:rPr>
          <w:sz w:val="22"/>
          <w:szCs w:val="22"/>
          <w:rtl/>
        </w:rPr>
        <w:t xml:space="preserve"> </w:t>
      </w:r>
      <w:r w:rsidRPr="002D397D">
        <w:rPr>
          <w:rFonts w:hint="eastAsia"/>
          <w:sz w:val="22"/>
          <w:szCs w:val="22"/>
          <w:rtl/>
        </w:rPr>
        <w:t>כי</w:t>
      </w:r>
      <w:r w:rsidRPr="002D397D">
        <w:rPr>
          <w:sz w:val="22"/>
          <w:szCs w:val="22"/>
          <w:rtl/>
        </w:rPr>
        <w:t xml:space="preserve"> </w:t>
      </w:r>
      <w:r w:rsidRPr="002D397D">
        <w:rPr>
          <w:rFonts w:hint="eastAsia"/>
          <w:sz w:val="22"/>
          <w:szCs w:val="22"/>
          <w:rtl/>
        </w:rPr>
        <w:t>הצעתו</w:t>
      </w:r>
      <w:r w:rsidRPr="002D397D">
        <w:rPr>
          <w:sz w:val="22"/>
          <w:szCs w:val="22"/>
          <w:rtl/>
        </w:rPr>
        <w:t xml:space="preserve"> </w:t>
      </w:r>
      <w:r w:rsidRPr="002D397D">
        <w:rPr>
          <w:rFonts w:hint="eastAsia"/>
          <w:sz w:val="22"/>
          <w:szCs w:val="22"/>
          <w:rtl/>
        </w:rPr>
        <w:t>עלולה</w:t>
      </w:r>
      <w:r w:rsidRPr="002D397D">
        <w:rPr>
          <w:sz w:val="22"/>
          <w:szCs w:val="22"/>
          <w:rtl/>
        </w:rPr>
        <w:t xml:space="preserve"> </w:t>
      </w:r>
      <w:r w:rsidRPr="002D397D">
        <w:rPr>
          <w:rFonts w:hint="eastAsia"/>
          <w:sz w:val="22"/>
          <w:szCs w:val="22"/>
          <w:rtl/>
        </w:rPr>
        <w:t>להיות</w:t>
      </w:r>
      <w:r w:rsidRPr="002D397D">
        <w:rPr>
          <w:sz w:val="22"/>
          <w:szCs w:val="22"/>
          <w:rtl/>
        </w:rPr>
        <w:t xml:space="preserve"> </w:t>
      </w:r>
      <w:r w:rsidRPr="002D397D">
        <w:rPr>
          <w:rFonts w:hint="eastAsia"/>
          <w:sz w:val="22"/>
          <w:szCs w:val="22"/>
          <w:rtl/>
        </w:rPr>
        <w:t>פתוחה</w:t>
      </w:r>
      <w:r w:rsidRPr="002D397D">
        <w:rPr>
          <w:sz w:val="22"/>
          <w:szCs w:val="22"/>
          <w:rtl/>
        </w:rPr>
        <w:t xml:space="preserve"> </w:t>
      </w:r>
      <w:r w:rsidRPr="002D397D">
        <w:rPr>
          <w:rFonts w:hint="eastAsia"/>
          <w:sz w:val="22"/>
          <w:szCs w:val="22"/>
          <w:rtl/>
        </w:rPr>
        <w:t>לעיונם</w:t>
      </w:r>
      <w:r w:rsidRPr="002D397D">
        <w:rPr>
          <w:sz w:val="22"/>
          <w:szCs w:val="22"/>
          <w:rtl/>
        </w:rPr>
        <w:t xml:space="preserve"> </w:t>
      </w:r>
      <w:r w:rsidRPr="002D397D">
        <w:rPr>
          <w:rFonts w:hint="eastAsia"/>
          <w:sz w:val="22"/>
          <w:szCs w:val="22"/>
          <w:rtl/>
        </w:rPr>
        <w:t>של</w:t>
      </w:r>
      <w:r w:rsidRPr="002D397D">
        <w:rPr>
          <w:sz w:val="22"/>
          <w:szCs w:val="22"/>
          <w:rtl/>
        </w:rPr>
        <w:t xml:space="preserve"> </w:t>
      </w:r>
      <w:r w:rsidRPr="002D397D">
        <w:rPr>
          <w:rFonts w:hint="eastAsia"/>
          <w:sz w:val="22"/>
          <w:szCs w:val="22"/>
          <w:rtl/>
        </w:rPr>
        <w:t>בעלי</w:t>
      </w:r>
      <w:r w:rsidRPr="002D397D">
        <w:rPr>
          <w:sz w:val="22"/>
          <w:szCs w:val="22"/>
          <w:rtl/>
        </w:rPr>
        <w:t xml:space="preserve"> </w:t>
      </w:r>
      <w:r w:rsidRPr="002D397D">
        <w:rPr>
          <w:rFonts w:hint="eastAsia"/>
          <w:sz w:val="22"/>
          <w:szCs w:val="22"/>
          <w:rtl/>
        </w:rPr>
        <w:t>עניין</w:t>
      </w:r>
      <w:r w:rsidRPr="002D397D">
        <w:rPr>
          <w:sz w:val="22"/>
          <w:szCs w:val="22"/>
          <w:rtl/>
        </w:rPr>
        <w:t xml:space="preserve"> </w:t>
      </w:r>
      <w:r w:rsidRPr="002D397D">
        <w:rPr>
          <w:rFonts w:hint="eastAsia"/>
          <w:sz w:val="22"/>
          <w:szCs w:val="22"/>
          <w:rtl/>
        </w:rPr>
        <w:t>עם</w:t>
      </w:r>
      <w:r w:rsidRPr="002D397D">
        <w:rPr>
          <w:sz w:val="22"/>
          <w:szCs w:val="22"/>
          <w:rtl/>
        </w:rPr>
        <w:t xml:space="preserve"> </w:t>
      </w:r>
      <w:r w:rsidRPr="002D397D">
        <w:rPr>
          <w:rFonts w:hint="eastAsia"/>
          <w:sz w:val="22"/>
          <w:szCs w:val="22"/>
          <w:rtl/>
        </w:rPr>
        <w:t>תום</w:t>
      </w:r>
      <w:r w:rsidRPr="002D397D">
        <w:rPr>
          <w:sz w:val="22"/>
          <w:szCs w:val="22"/>
          <w:rtl/>
        </w:rPr>
        <w:t xml:space="preserve"> </w:t>
      </w:r>
      <w:r w:rsidRPr="002D397D">
        <w:rPr>
          <w:rFonts w:hint="eastAsia"/>
          <w:sz w:val="22"/>
          <w:szCs w:val="22"/>
          <w:rtl/>
        </w:rPr>
        <w:t>הליך</w:t>
      </w:r>
      <w:r w:rsidRPr="002D397D">
        <w:rPr>
          <w:sz w:val="22"/>
          <w:szCs w:val="22"/>
          <w:rtl/>
        </w:rPr>
        <w:t xml:space="preserve"> </w:t>
      </w:r>
      <w:r w:rsidRPr="002D397D">
        <w:rPr>
          <w:rFonts w:hint="eastAsia"/>
          <w:sz w:val="22"/>
          <w:szCs w:val="22"/>
          <w:rtl/>
        </w:rPr>
        <w:t>המכרז</w:t>
      </w:r>
      <w:r w:rsidRPr="002D397D">
        <w:rPr>
          <w:sz w:val="22"/>
          <w:szCs w:val="22"/>
          <w:rtl/>
        </w:rPr>
        <w:t>.</w:t>
      </w:r>
    </w:p>
    <w:p w:rsidR="00C3330B" w:rsidRPr="002D397D" w:rsidRDefault="00C3330B" w:rsidP="00C3330B">
      <w:pPr>
        <w:pStyle w:val="Normal3"/>
        <w:keepLines w:val="0"/>
        <w:spacing w:before="0" w:line="360" w:lineRule="auto"/>
        <w:ind w:left="1049" w:right="0"/>
        <w:rPr>
          <w:rFonts w:cs="David"/>
          <w:color w:val="auto"/>
          <w:sz w:val="22"/>
          <w:szCs w:val="22"/>
          <w:rtl/>
        </w:rPr>
      </w:pPr>
      <w:r w:rsidRPr="002D397D">
        <w:rPr>
          <w:rFonts w:cs="David" w:hint="eastAsia"/>
          <w:sz w:val="22"/>
          <w:szCs w:val="22"/>
          <w:rtl/>
        </w:rPr>
        <w:t>המציע</w:t>
      </w:r>
      <w:r w:rsidRPr="002D397D">
        <w:rPr>
          <w:rFonts w:cs="David"/>
          <w:sz w:val="22"/>
          <w:szCs w:val="22"/>
          <w:rtl/>
        </w:rPr>
        <w:t xml:space="preserve"> </w:t>
      </w:r>
      <w:r w:rsidRPr="002D397D">
        <w:rPr>
          <w:rFonts w:cs="David" w:hint="eastAsia"/>
          <w:sz w:val="22"/>
          <w:szCs w:val="22"/>
          <w:rtl/>
        </w:rPr>
        <w:t>רשאי</w:t>
      </w:r>
      <w:r w:rsidRPr="002D397D">
        <w:rPr>
          <w:rFonts w:cs="David"/>
          <w:sz w:val="22"/>
          <w:szCs w:val="22"/>
          <w:rtl/>
        </w:rPr>
        <w:t xml:space="preserve"> </w:t>
      </w:r>
      <w:r w:rsidRPr="002D397D">
        <w:rPr>
          <w:rFonts w:cs="David" w:hint="eastAsia"/>
          <w:sz w:val="22"/>
          <w:szCs w:val="22"/>
          <w:rtl/>
        </w:rPr>
        <w:t>לציין</w:t>
      </w:r>
      <w:r w:rsidRPr="002D397D">
        <w:rPr>
          <w:rFonts w:cs="David"/>
          <w:sz w:val="22"/>
          <w:szCs w:val="22"/>
          <w:rtl/>
        </w:rPr>
        <w:t xml:space="preserve"> </w:t>
      </w:r>
      <w:r w:rsidRPr="002D397D">
        <w:rPr>
          <w:rFonts w:cs="David" w:hint="eastAsia"/>
          <w:sz w:val="22"/>
          <w:szCs w:val="22"/>
          <w:rtl/>
        </w:rPr>
        <w:t>מראש</w:t>
      </w:r>
      <w:r w:rsidRPr="002D397D">
        <w:rPr>
          <w:rFonts w:cs="David"/>
          <w:sz w:val="22"/>
          <w:szCs w:val="22"/>
          <w:rtl/>
        </w:rPr>
        <w:t xml:space="preserve"> (</w:t>
      </w:r>
      <w:r w:rsidRPr="002D397D">
        <w:rPr>
          <w:rFonts w:cs="David" w:hint="eastAsia"/>
          <w:sz w:val="22"/>
          <w:szCs w:val="22"/>
          <w:rtl/>
        </w:rPr>
        <w:t>בתשובתו</w:t>
      </w:r>
      <w:r w:rsidRPr="002D397D">
        <w:rPr>
          <w:rFonts w:cs="David"/>
          <w:sz w:val="22"/>
          <w:szCs w:val="22"/>
          <w:rtl/>
        </w:rPr>
        <w:t xml:space="preserve"> </w:t>
      </w:r>
      <w:r w:rsidRPr="002D397D">
        <w:rPr>
          <w:rFonts w:cs="David" w:hint="eastAsia"/>
          <w:sz w:val="22"/>
          <w:szCs w:val="22"/>
          <w:rtl/>
        </w:rPr>
        <w:t>לסעיף</w:t>
      </w:r>
      <w:r w:rsidRPr="002D397D">
        <w:rPr>
          <w:rFonts w:cs="David"/>
          <w:sz w:val="22"/>
          <w:szCs w:val="22"/>
          <w:rtl/>
        </w:rPr>
        <w:t xml:space="preserve"> </w:t>
      </w:r>
      <w:r w:rsidRPr="002D397D">
        <w:rPr>
          <w:rFonts w:cs="David" w:hint="eastAsia"/>
          <w:sz w:val="22"/>
          <w:szCs w:val="22"/>
          <w:rtl/>
        </w:rPr>
        <w:t>זה</w:t>
      </w:r>
      <w:r w:rsidRPr="002D397D">
        <w:rPr>
          <w:rFonts w:cs="David"/>
          <w:sz w:val="22"/>
          <w:szCs w:val="22"/>
          <w:rtl/>
        </w:rPr>
        <w:t xml:space="preserve">) </w:t>
      </w:r>
      <w:r w:rsidRPr="002D397D">
        <w:rPr>
          <w:rFonts w:cs="David" w:hint="eastAsia"/>
          <w:sz w:val="22"/>
          <w:szCs w:val="22"/>
          <w:rtl/>
        </w:rPr>
        <w:t>אילו</w:t>
      </w:r>
      <w:r w:rsidRPr="002D397D">
        <w:rPr>
          <w:rFonts w:cs="David"/>
          <w:sz w:val="22"/>
          <w:szCs w:val="22"/>
          <w:rtl/>
        </w:rPr>
        <w:t xml:space="preserve"> </w:t>
      </w:r>
      <w:r w:rsidRPr="002D397D">
        <w:rPr>
          <w:rFonts w:cs="David" w:hint="eastAsia"/>
          <w:sz w:val="22"/>
          <w:szCs w:val="22"/>
          <w:rtl/>
        </w:rPr>
        <w:t>חלקים</w:t>
      </w:r>
      <w:r w:rsidRPr="002D397D">
        <w:rPr>
          <w:rFonts w:cs="David"/>
          <w:sz w:val="22"/>
          <w:szCs w:val="22"/>
          <w:rtl/>
        </w:rPr>
        <w:t xml:space="preserve"> </w:t>
      </w:r>
      <w:r w:rsidRPr="002D397D">
        <w:rPr>
          <w:rFonts w:cs="David" w:hint="eastAsia"/>
          <w:sz w:val="22"/>
          <w:szCs w:val="22"/>
          <w:rtl/>
        </w:rPr>
        <w:t>בהצעתו</w:t>
      </w:r>
      <w:r w:rsidRPr="002D397D">
        <w:rPr>
          <w:rFonts w:cs="David"/>
          <w:sz w:val="22"/>
          <w:szCs w:val="22"/>
          <w:rtl/>
        </w:rPr>
        <w:t xml:space="preserve"> </w:t>
      </w:r>
      <w:r w:rsidRPr="002D397D">
        <w:rPr>
          <w:rFonts w:cs="David" w:hint="eastAsia"/>
          <w:sz w:val="22"/>
          <w:szCs w:val="22"/>
          <w:rtl/>
        </w:rPr>
        <w:t>עלולים</w:t>
      </w:r>
      <w:r w:rsidRPr="002D397D">
        <w:rPr>
          <w:rFonts w:cs="David"/>
          <w:sz w:val="22"/>
          <w:szCs w:val="22"/>
          <w:rtl/>
        </w:rPr>
        <w:t xml:space="preserve"> </w:t>
      </w:r>
      <w:r w:rsidRPr="002D397D">
        <w:rPr>
          <w:rFonts w:cs="David" w:hint="eastAsia"/>
          <w:sz w:val="22"/>
          <w:szCs w:val="22"/>
          <w:rtl/>
        </w:rPr>
        <w:t>לחשוף</w:t>
      </w:r>
      <w:r w:rsidRPr="002D397D">
        <w:rPr>
          <w:rFonts w:cs="David"/>
          <w:sz w:val="22"/>
          <w:szCs w:val="22"/>
          <w:rtl/>
        </w:rPr>
        <w:t xml:space="preserve"> </w:t>
      </w:r>
      <w:r w:rsidRPr="002D397D">
        <w:rPr>
          <w:rFonts w:cs="David" w:hint="eastAsia"/>
          <w:sz w:val="22"/>
          <w:szCs w:val="22"/>
          <w:rtl/>
        </w:rPr>
        <w:t>סוד</w:t>
      </w:r>
      <w:r w:rsidRPr="002D397D">
        <w:rPr>
          <w:rFonts w:cs="David"/>
          <w:sz w:val="22"/>
          <w:szCs w:val="22"/>
          <w:rtl/>
        </w:rPr>
        <w:t xml:space="preserve"> </w:t>
      </w:r>
      <w:r w:rsidRPr="002D397D">
        <w:rPr>
          <w:rFonts w:cs="David" w:hint="eastAsia"/>
          <w:sz w:val="22"/>
          <w:szCs w:val="22"/>
          <w:rtl/>
        </w:rPr>
        <w:t>מסחרי</w:t>
      </w:r>
      <w:r w:rsidRPr="002D397D">
        <w:rPr>
          <w:rFonts w:cs="David"/>
          <w:sz w:val="22"/>
          <w:szCs w:val="22"/>
          <w:rtl/>
        </w:rPr>
        <w:t xml:space="preserve"> </w:t>
      </w:r>
      <w:r w:rsidRPr="002D397D">
        <w:rPr>
          <w:rFonts w:cs="David" w:hint="eastAsia"/>
          <w:sz w:val="22"/>
          <w:szCs w:val="22"/>
          <w:rtl/>
        </w:rPr>
        <w:t>או</w:t>
      </w:r>
      <w:r w:rsidRPr="002D397D">
        <w:rPr>
          <w:rFonts w:cs="David"/>
          <w:sz w:val="22"/>
          <w:szCs w:val="22"/>
          <w:rtl/>
        </w:rPr>
        <w:t xml:space="preserve"> </w:t>
      </w:r>
      <w:r w:rsidRPr="002D397D">
        <w:rPr>
          <w:rFonts w:cs="David" w:hint="eastAsia"/>
          <w:sz w:val="22"/>
          <w:szCs w:val="22"/>
          <w:rtl/>
        </w:rPr>
        <w:t>סוד</w:t>
      </w:r>
      <w:r w:rsidRPr="002D397D">
        <w:rPr>
          <w:rFonts w:cs="David"/>
          <w:sz w:val="22"/>
          <w:szCs w:val="22"/>
          <w:rtl/>
        </w:rPr>
        <w:t xml:space="preserve"> </w:t>
      </w:r>
      <w:r w:rsidRPr="002D397D">
        <w:rPr>
          <w:rFonts w:cs="David" w:hint="eastAsia"/>
          <w:sz w:val="22"/>
          <w:szCs w:val="22"/>
          <w:rtl/>
        </w:rPr>
        <w:t>מקצועי</w:t>
      </w:r>
      <w:r w:rsidRPr="002D397D">
        <w:rPr>
          <w:rFonts w:cs="David"/>
          <w:sz w:val="22"/>
          <w:szCs w:val="22"/>
          <w:rtl/>
        </w:rPr>
        <w:t xml:space="preserve"> </w:t>
      </w:r>
      <w:r w:rsidRPr="002D397D">
        <w:rPr>
          <w:rFonts w:cs="David" w:hint="eastAsia"/>
          <w:sz w:val="22"/>
          <w:szCs w:val="22"/>
          <w:rtl/>
        </w:rPr>
        <w:t>שלו</w:t>
      </w:r>
      <w:r w:rsidRPr="002D397D">
        <w:rPr>
          <w:rFonts w:cs="David"/>
          <w:sz w:val="22"/>
          <w:szCs w:val="22"/>
          <w:rtl/>
        </w:rPr>
        <w:t xml:space="preserve">. </w:t>
      </w:r>
      <w:r w:rsidRPr="002D397D">
        <w:rPr>
          <w:rFonts w:cs="David" w:hint="eastAsia"/>
          <w:sz w:val="22"/>
          <w:szCs w:val="22"/>
          <w:rtl/>
        </w:rPr>
        <w:t>מציע</w:t>
      </w:r>
      <w:r w:rsidRPr="002D397D">
        <w:rPr>
          <w:rFonts w:cs="David"/>
          <w:sz w:val="22"/>
          <w:szCs w:val="22"/>
          <w:rtl/>
        </w:rPr>
        <w:t xml:space="preserve"> </w:t>
      </w:r>
      <w:r w:rsidRPr="002D397D">
        <w:rPr>
          <w:rFonts w:cs="David" w:hint="eastAsia"/>
          <w:sz w:val="22"/>
          <w:szCs w:val="22"/>
          <w:rtl/>
        </w:rPr>
        <w:t>שציין</w:t>
      </w:r>
      <w:r w:rsidRPr="002D397D">
        <w:rPr>
          <w:rFonts w:cs="David"/>
          <w:sz w:val="22"/>
          <w:szCs w:val="22"/>
          <w:rtl/>
        </w:rPr>
        <w:t xml:space="preserve"> </w:t>
      </w:r>
      <w:r w:rsidRPr="002D397D">
        <w:rPr>
          <w:rFonts w:cs="David" w:hint="eastAsia"/>
          <w:sz w:val="22"/>
          <w:szCs w:val="22"/>
          <w:rtl/>
        </w:rPr>
        <w:t>בהצעתו</w:t>
      </w:r>
      <w:r w:rsidRPr="002D397D">
        <w:rPr>
          <w:rFonts w:cs="David"/>
          <w:sz w:val="22"/>
          <w:szCs w:val="22"/>
          <w:rtl/>
        </w:rPr>
        <w:t xml:space="preserve"> </w:t>
      </w:r>
      <w:r w:rsidRPr="002D397D">
        <w:rPr>
          <w:rFonts w:cs="David" w:hint="eastAsia"/>
          <w:sz w:val="22"/>
          <w:szCs w:val="22"/>
          <w:rtl/>
        </w:rPr>
        <w:t>חלקים</w:t>
      </w:r>
      <w:r w:rsidRPr="002D397D">
        <w:rPr>
          <w:rFonts w:cs="David"/>
          <w:sz w:val="22"/>
          <w:szCs w:val="22"/>
          <w:rtl/>
        </w:rPr>
        <w:t xml:space="preserve"> </w:t>
      </w:r>
      <w:r w:rsidRPr="002D397D">
        <w:rPr>
          <w:rFonts w:cs="David" w:hint="eastAsia"/>
          <w:sz w:val="22"/>
          <w:szCs w:val="22"/>
          <w:rtl/>
        </w:rPr>
        <w:t>העלולים</w:t>
      </w:r>
      <w:r w:rsidRPr="002D397D">
        <w:rPr>
          <w:rFonts w:cs="David"/>
          <w:sz w:val="22"/>
          <w:szCs w:val="22"/>
          <w:rtl/>
        </w:rPr>
        <w:t xml:space="preserve"> </w:t>
      </w:r>
      <w:r w:rsidRPr="002D397D">
        <w:rPr>
          <w:rFonts w:cs="David" w:hint="eastAsia"/>
          <w:sz w:val="22"/>
          <w:szCs w:val="22"/>
          <w:rtl/>
        </w:rPr>
        <w:t>לחשוף</w:t>
      </w:r>
      <w:r w:rsidRPr="002D397D">
        <w:rPr>
          <w:rFonts w:cs="David"/>
          <w:sz w:val="22"/>
          <w:szCs w:val="22"/>
          <w:rtl/>
        </w:rPr>
        <w:t xml:space="preserve"> </w:t>
      </w:r>
      <w:r w:rsidRPr="002D397D">
        <w:rPr>
          <w:rFonts w:cs="David" w:hint="eastAsia"/>
          <w:sz w:val="22"/>
          <w:szCs w:val="22"/>
          <w:rtl/>
        </w:rPr>
        <w:t>סוד</w:t>
      </w:r>
      <w:r w:rsidRPr="002D397D">
        <w:rPr>
          <w:rFonts w:cs="David"/>
          <w:sz w:val="22"/>
          <w:szCs w:val="22"/>
          <w:rtl/>
        </w:rPr>
        <w:t xml:space="preserve"> </w:t>
      </w:r>
      <w:r w:rsidRPr="002D397D">
        <w:rPr>
          <w:rFonts w:cs="David" w:hint="eastAsia"/>
          <w:sz w:val="22"/>
          <w:szCs w:val="22"/>
          <w:rtl/>
        </w:rPr>
        <w:t>מסחרי</w:t>
      </w:r>
      <w:r w:rsidRPr="002D397D">
        <w:rPr>
          <w:rFonts w:cs="David"/>
          <w:sz w:val="22"/>
          <w:szCs w:val="22"/>
          <w:rtl/>
        </w:rPr>
        <w:t xml:space="preserve"> </w:t>
      </w:r>
      <w:r w:rsidRPr="002D397D">
        <w:rPr>
          <w:rFonts w:cs="David" w:hint="eastAsia"/>
          <w:sz w:val="22"/>
          <w:szCs w:val="22"/>
          <w:rtl/>
        </w:rPr>
        <w:t>או</w:t>
      </w:r>
      <w:r w:rsidRPr="002D397D">
        <w:rPr>
          <w:rFonts w:cs="David"/>
          <w:sz w:val="22"/>
          <w:szCs w:val="22"/>
          <w:rtl/>
        </w:rPr>
        <w:t xml:space="preserve"> </w:t>
      </w:r>
      <w:r w:rsidRPr="002D397D">
        <w:rPr>
          <w:rFonts w:cs="David" w:hint="eastAsia"/>
          <w:sz w:val="22"/>
          <w:szCs w:val="22"/>
          <w:rtl/>
        </w:rPr>
        <w:t>סוד</w:t>
      </w:r>
      <w:r w:rsidRPr="002D397D">
        <w:rPr>
          <w:rFonts w:cs="David"/>
          <w:sz w:val="22"/>
          <w:szCs w:val="22"/>
          <w:rtl/>
        </w:rPr>
        <w:t xml:space="preserve"> </w:t>
      </w:r>
      <w:r w:rsidRPr="002D397D">
        <w:rPr>
          <w:rFonts w:cs="David" w:hint="eastAsia"/>
          <w:sz w:val="22"/>
          <w:szCs w:val="22"/>
          <w:rtl/>
        </w:rPr>
        <w:t>מקצועי</w:t>
      </w:r>
      <w:r w:rsidRPr="002D397D">
        <w:rPr>
          <w:rFonts w:cs="David"/>
          <w:sz w:val="22"/>
          <w:szCs w:val="22"/>
          <w:rtl/>
        </w:rPr>
        <w:t xml:space="preserve"> </w:t>
      </w:r>
      <w:r w:rsidRPr="002D397D">
        <w:rPr>
          <w:rFonts w:cs="David" w:hint="eastAsia"/>
          <w:sz w:val="22"/>
          <w:szCs w:val="22"/>
          <w:rtl/>
        </w:rPr>
        <w:t>שלו</w:t>
      </w:r>
      <w:r w:rsidRPr="002D397D">
        <w:rPr>
          <w:rFonts w:cs="David"/>
          <w:sz w:val="22"/>
          <w:szCs w:val="22"/>
          <w:rtl/>
        </w:rPr>
        <w:t xml:space="preserve"> </w:t>
      </w:r>
      <w:r w:rsidRPr="002D397D">
        <w:rPr>
          <w:rFonts w:cs="David" w:hint="eastAsia"/>
          <w:sz w:val="22"/>
          <w:szCs w:val="22"/>
          <w:rtl/>
        </w:rPr>
        <w:t>מסכים</w:t>
      </w:r>
      <w:r w:rsidRPr="002D397D">
        <w:rPr>
          <w:rFonts w:cs="David"/>
          <w:sz w:val="22"/>
          <w:szCs w:val="22"/>
          <w:rtl/>
        </w:rPr>
        <w:t xml:space="preserve"> </w:t>
      </w:r>
      <w:r w:rsidRPr="002D397D">
        <w:rPr>
          <w:rFonts w:cs="David" w:hint="eastAsia"/>
          <w:sz w:val="22"/>
          <w:szCs w:val="22"/>
          <w:rtl/>
        </w:rPr>
        <w:t>לכך</w:t>
      </w:r>
      <w:r w:rsidRPr="002D397D">
        <w:rPr>
          <w:rFonts w:cs="David"/>
          <w:sz w:val="22"/>
          <w:szCs w:val="22"/>
          <w:rtl/>
        </w:rPr>
        <w:t xml:space="preserve"> </w:t>
      </w:r>
      <w:r w:rsidRPr="002D397D">
        <w:rPr>
          <w:rFonts w:cs="David" w:hint="eastAsia"/>
          <w:sz w:val="22"/>
          <w:szCs w:val="22"/>
          <w:rtl/>
        </w:rPr>
        <w:t>שחלקים</w:t>
      </w:r>
      <w:r w:rsidRPr="002D397D">
        <w:rPr>
          <w:rFonts w:cs="David"/>
          <w:sz w:val="22"/>
          <w:szCs w:val="22"/>
          <w:rtl/>
        </w:rPr>
        <w:t xml:space="preserve"> </w:t>
      </w:r>
      <w:r w:rsidRPr="002D397D">
        <w:rPr>
          <w:rFonts w:cs="David" w:hint="eastAsia"/>
          <w:sz w:val="22"/>
          <w:szCs w:val="22"/>
          <w:rtl/>
        </w:rPr>
        <w:t>אלה</w:t>
      </w:r>
      <w:r w:rsidRPr="002D397D">
        <w:rPr>
          <w:rFonts w:cs="David"/>
          <w:sz w:val="22"/>
          <w:szCs w:val="22"/>
          <w:rtl/>
        </w:rPr>
        <w:t xml:space="preserve"> </w:t>
      </w:r>
      <w:r w:rsidRPr="002D397D">
        <w:rPr>
          <w:rFonts w:cs="David" w:hint="eastAsia"/>
          <w:sz w:val="22"/>
          <w:szCs w:val="22"/>
          <w:rtl/>
        </w:rPr>
        <w:t>אף</w:t>
      </w:r>
      <w:r w:rsidRPr="002D397D">
        <w:rPr>
          <w:rFonts w:cs="David"/>
          <w:sz w:val="22"/>
          <w:szCs w:val="22"/>
          <w:rtl/>
        </w:rPr>
        <w:t xml:space="preserve"> </w:t>
      </w:r>
      <w:r w:rsidRPr="002D397D">
        <w:rPr>
          <w:rFonts w:cs="David" w:hint="eastAsia"/>
          <w:sz w:val="22"/>
          <w:szCs w:val="22"/>
          <w:rtl/>
        </w:rPr>
        <w:t>בהצעותיהם</w:t>
      </w:r>
      <w:r w:rsidRPr="002D397D">
        <w:rPr>
          <w:rFonts w:cs="David"/>
          <w:sz w:val="22"/>
          <w:szCs w:val="22"/>
          <w:rtl/>
        </w:rPr>
        <w:t xml:space="preserve"> </w:t>
      </w:r>
      <w:r w:rsidRPr="002D397D">
        <w:rPr>
          <w:rFonts w:cs="David" w:hint="eastAsia"/>
          <w:sz w:val="22"/>
          <w:szCs w:val="22"/>
          <w:rtl/>
        </w:rPr>
        <w:t>של</w:t>
      </w:r>
      <w:r w:rsidRPr="002D397D">
        <w:rPr>
          <w:rFonts w:cs="David"/>
          <w:sz w:val="22"/>
          <w:szCs w:val="22"/>
          <w:rtl/>
        </w:rPr>
        <w:t xml:space="preserve"> </w:t>
      </w:r>
      <w:r w:rsidRPr="002D397D">
        <w:rPr>
          <w:rFonts w:cs="David" w:hint="eastAsia"/>
          <w:sz w:val="22"/>
          <w:szCs w:val="22"/>
          <w:rtl/>
        </w:rPr>
        <w:t>מציעים</w:t>
      </w:r>
      <w:r w:rsidRPr="002D397D">
        <w:rPr>
          <w:rFonts w:cs="David"/>
          <w:sz w:val="22"/>
          <w:szCs w:val="22"/>
          <w:rtl/>
        </w:rPr>
        <w:t xml:space="preserve"> </w:t>
      </w:r>
      <w:r w:rsidRPr="002D397D">
        <w:rPr>
          <w:rFonts w:cs="David" w:hint="eastAsia"/>
          <w:sz w:val="22"/>
          <w:szCs w:val="22"/>
          <w:rtl/>
        </w:rPr>
        <w:t>אחרים</w:t>
      </w:r>
      <w:r w:rsidRPr="002D397D">
        <w:rPr>
          <w:rFonts w:cs="David"/>
          <w:sz w:val="22"/>
          <w:szCs w:val="22"/>
          <w:rtl/>
        </w:rPr>
        <w:t xml:space="preserve"> </w:t>
      </w:r>
      <w:r w:rsidRPr="002D397D">
        <w:rPr>
          <w:rFonts w:cs="David" w:hint="eastAsia"/>
          <w:sz w:val="22"/>
          <w:szCs w:val="22"/>
          <w:rtl/>
        </w:rPr>
        <w:t>עלולים</w:t>
      </w:r>
      <w:r w:rsidRPr="002D397D">
        <w:rPr>
          <w:rFonts w:cs="David"/>
          <w:sz w:val="22"/>
          <w:szCs w:val="22"/>
          <w:rtl/>
        </w:rPr>
        <w:t xml:space="preserve"> </w:t>
      </w:r>
      <w:r w:rsidRPr="002D397D">
        <w:rPr>
          <w:rFonts w:cs="David" w:hint="eastAsia"/>
          <w:sz w:val="22"/>
          <w:szCs w:val="22"/>
          <w:rtl/>
        </w:rPr>
        <w:t>לחשוף</w:t>
      </w:r>
      <w:r w:rsidRPr="002D397D">
        <w:rPr>
          <w:rFonts w:cs="David"/>
          <w:sz w:val="22"/>
          <w:szCs w:val="22"/>
          <w:rtl/>
        </w:rPr>
        <w:t xml:space="preserve"> </w:t>
      </w:r>
      <w:r w:rsidRPr="002D397D">
        <w:rPr>
          <w:rFonts w:cs="David" w:hint="eastAsia"/>
          <w:sz w:val="22"/>
          <w:szCs w:val="22"/>
          <w:rtl/>
        </w:rPr>
        <w:t>סוד</w:t>
      </w:r>
      <w:r w:rsidRPr="002D397D">
        <w:rPr>
          <w:rFonts w:cs="David"/>
          <w:sz w:val="22"/>
          <w:szCs w:val="22"/>
          <w:rtl/>
        </w:rPr>
        <w:t xml:space="preserve"> </w:t>
      </w:r>
      <w:r w:rsidRPr="002D397D">
        <w:rPr>
          <w:rFonts w:cs="David" w:hint="eastAsia"/>
          <w:sz w:val="22"/>
          <w:szCs w:val="22"/>
          <w:rtl/>
        </w:rPr>
        <w:t>מסחרי</w:t>
      </w:r>
      <w:r w:rsidRPr="002D397D">
        <w:rPr>
          <w:rFonts w:cs="David"/>
          <w:sz w:val="22"/>
          <w:szCs w:val="22"/>
          <w:rtl/>
        </w:rPr>
        <w:t xml:space="preserve"> </w:t>
      </w:r>
      <w:r w:rsidRPr="002D397D">
        <w:rPr>
          <w:rFonts w:cs="David" w:hint="eastAsia"/>
          <w:sz w:val="22"/>
          <w:szCs w:val="22"/>
          <w:rtl/>
        </w:rPr>
        <w:t>או</w:t>
      </w:r>
      <w:r w:rsidRPr="002D397D">
        <w:rPr>
          <w:rFonts w:cs="David"/>
          <w:sz w:val="22"/>
          <w:szCs w:val="22"/>
          <w:rtl/>
        </w:rPr>
        <w:t xml:space="preserve"> </w:t>
      </w:r>
      <w:r w:rsidRPr="002D397D">
        <w:rPr>
          <w:rFonts w:cs="David" w:hint="eastAsia"/>
          <w:sz w:val="22"/>
          <w:szCs w:val="22"/>
          <w:rtl/>
        </w:rPr>
        <w:t>סוד</w:t>
      </w:r>
      <w:r w:rsidRPr="002D397D">
        <w:rPr>
          <w:rFonts w:cs="David"/>
          <w:sz w:val="22"/>
          <w:szCs w:val="22"/>
          <w:rtl/>
        </w:rPr>
        <w:t xml:space="preserve"> </w:t>
      </w:r>
      <w:r w:rsidRPr="002D397D">
        <w:rPr>
          <w:rFonts w:cs="David" w:hint="eastAsia"/>
          <w:sz w:val="22"/>
          <w:szCs w:val="22"/>
          <w:rtl/>
        </w:rPr>
        <w:t>מקצועי</w:t>
      </w:r>
      <w:r w:rsidRPr="002D397D">
        <w:rPr>
          <w:rFonts w:cs="David"/>
          <w:sz w:val="22"/>
          <w:szCs w:val="22"/>
          <w:rtl/>
        </w:rPr>
        <w:t xml:space="preserve"> </w:t>
      </w:r>
      <w:r w:rsidRPr="002D397D">
        <w:rPr>
          <w:rFonts w:cs="David" w:hint="eastAsia"/>
          <w:sz w:val="22"/>
          <w:szCs w:val="22"/>
          <w:rtl/>
        </w:rPr>
        <w:t>שלהם</w:t>
      </w:r>
      <w:r w:rsidRPr="002D397D">
        <w:rPr>
          <w:rFonts w:cs="David"/>
          <w:sz w:val="22"/>
          <w:szCs w:val="22"/>
          <w:rtl/>
        </w:rPr>
        <w:t xml:space="preserve"> </w:t>
      </w:r>
      <w:r w:rsidRPr="002D397D">
        <w:rPr>
          <w:rFonts w:cs="David" w:hint="eastAsia"/>
          <w:sz w:val="22"/>
          <w:szCs w:val="22"/>
          <w:rtl/>
        </w:rPr>
        <w:t>ובמקרה</w:t>
      </w:r>
      <w:r w:rsidRPr="002D397D">
        <w:rPr>
          <w:rFonts w:cs="David"/>
          <w:sz w:val="22"/>
          <w:szCs w:val="22"/>
          <w:rtl/>
        </w:rPr>
        <w:t xml:space="preserve"> </w:t>
      </w:r>
      <w:r w:rsidRPr="002D397D">
        <w:rPr>
          <w:rFonts w:cs="David" w:hint="eastAsia"/>
          <w:sz w:val="22"/>
          <w:szCs w:val="22"/>
          <w:rtl/>
        </w:rPr>
        <w:t>שיבקש</w:t>
      </w:r>
      <w:r w:rsidRPr="002D397D">
        <w:rPr>
          <w:rFonts w:cs="David"/>
          <w:sz w:val="22"/>
          <w:szCs w:val="22"/>
          <w:rtl/>
        </w:rPr>
        <w:t xml:space="preserve"> </w:t>
      </w:r>
      <w:r w:rsidRPr="002D397D">
        <w:rPr>
          <w:rFonts w:cs="David" w:hint="eastAsia"/>
          <w:sz w:val="22"/>
          <w:szCs w:val="22"/>
          <w:rtl/>
        </w:rPr>
        <w:t>לעיין</w:t>
      </w:r>
      <w:r w:rsidRPr="002D397D">
        <w:rPr>
          <w:rFonts w:cs="David"/>
          <w:sz w:val="22"/>
          <w:szCs w:val="22"/>
          <w:rtl/>
        </w:rPr>
        <w:t xml:space="preserve"> </w:t>
      </w:r>
      <w:r w:rsidRPr="002D397D">
        <w:rPr>
          <w:rFonts w:cs="David" w:hint="eastAsia"/>
          <w:sz w:val="22"/>
          <w:szCs w:val="22"/>
          <w:rtl/>
        </w:rPr>
        <w:t>בהצעותיהם</w:t>
      </w:r>
      <w:r w:rsidRPr="002D397D">
        <w:rPr>
          <w:rFonts w:cs="David"/>
          <w:sz w:val="22"/>
          <w:szCs w:val="22"/>
          <w:rtl/>
        </w:rPr>
        <w:t xml:space="preserve"> </w:t>
      </w:r>
      <w:r w:rsidRPr="002D397D">
        <w:rPr>
          <w:rFonts w:cs="David" w:hint="eastAsia"/>
          <w:sz w:val="22"/>
          <w:szCs w:val="22"/>
          <w:rtl/>
        </w:rPr>
        <w:t>הוא</w:t>
      </w:r>
      <w:r w:rsidRPr="002D397D">
        <w:rPr>
          <w:rFonts w:cs="David"/>
          <w:sz w:val="22"/>
          <w:szCs w:val="22"/>
          <w:rtl/>
        </w:rPr>
        <w:t xml:space="preserve"> </w:t>
      </w:r>
      <w:r w:rsidRPr="002D397D">
        <w:rPr>
          <w:rFonts w:cs="David" w:hint="eastAsia"/>
          <w:sz w:val="22"/>
          <w:szCs w:val="22"/>
          <w:rtl/>
        </w:rPr>
        <w:t>לא</w:t>
      </w:r>
      <w:r w:rsidRPr="002D397D">
        <w:rPr>
          <w:rFonts w:cs="David"/>
          <w:sz w:val="22"/>
          <w:szCs w:val="22"/>
          <w:rtl/>
        </w:rPr>
        <w:t xml:space="preserve"> </w:t>
      </w:r>
      <w:r w:rsidRPr="002D397D">
        <w:rPr>
          <w:rFonts w:cs="David" w:hint="eastAsia"/>
          <w:sz w:val="22"/>
          <w:szCs w:val="22"/>
          <w:rtl/>
        </w:rPr>
        <w:t>יורשה</w:t>
      </w:r>
      <w:r w:rsidRPr="002D397D">
        <w:rPr>
          <w:rFonts w:cs="David"/>
          <w:sz w:val="22"/>
          <w:szCs w:val="22"/>
          <w:rtl/>
        </w:rPr>
        <w:t xml:space="preserve"> </w:t>
      </w:r>
      <w:r w:rsidRPr="002D397D">
        <w:rPr>
          <w:rFonts w:cs="David" w:hint="eastAsia"/>
          <w:sz w:val="22"/>
          <w:szCs w:val="22"/>
          <w:rtl/>
        </w:rPr>
        <w:t>לעיין</w:t>
      </w:r>
      <w:r w:rsidRPr="002D397D">
        <w:rPr>
          <w:rFonts w:cs="David"/>
          <w:sz w:val="22"/>
          <w:szCs w:val="22"/>
          <w:rtl/>
        </w:rPr>
        <w:t xml:space="preserve"> </w:t>
      </w:r>
      <w:r w:rsidRPr="002D397D">
        <w:rPr>
          <w:rFonts w:cs="David" w:hint="eastAsia"/>
          <w:sz w:val="22"/>
          <w:szCs w:val="22"/>
          <w:rtl/>
        </w:rPr>
        <w:t>בחלקים</w:t>
      </w:r>
      <w:r w:rsidRPr="002D397D">
        <w:rPr>
          <w:rFonts w:cs="David"/>
          <w:sz w:val="22"/>
          <w:szCs w:val="22"/>
          <w:rtl/>
        </w:rPr>
        <w:t xml:space="preserve"> </w:t>
      </w:r>
      <w:r w:rsidRPr="002D397D">
        <w:rPr>
          <w:rFonts w:cs="David" w:hint="eastAsia"/>
          <w:sz w:val="22"/>
          <w:szCs w:val="22"/>
          <w:rtl/>
        </w:rPr>
        <w:t>אלה</w:t>
      </w:r>
      <w:r w:rsidRPr="002D397D">
        <w:rPr>
          <w:rFonts w:cs="David"/>
          <w:sz w:val="22"/>
          <w:szCs w:val="22"/>
          <w:rtl/>
        </w:rPr>
        <w:t>.</w:t>
      </w:r>
      <w:r w:rsidRPr="002D397D">
        <w:rPr>
          <w:rFonts w:cs="David"/>
          <w:color w:val="auto"/>
          <w:sz w:val="22"/>
          <w:szCs w:val="22"/>
          <w:rtl/>
        </w:rPr>
        <w:t xml:space="preserve">  </w:t>
      </w:r>
    </w:p>
    <w:p w:rsidR="00581B20" w:rsidRDefault="000D245A" w:rsidP="00581B20">
      <w:pPr>
        <w:spacing w:line="360" w:lineRule="auto"/>
        <w:ind w:left="1111"/>
        <w:rPr>
          <w:sz w:val="22"/>
          <w:szCs w:val="22"/>
          <w:rtl/>
        </w:rPr>
      </w:pPr>
      <w:r w:rsidRPr="002D397D">
        <w:rPr>
          <w:rFonts w:hint="cs"/>
          <w:sz w:val="22"/>
          <w:szCs w:val="22"/>
          <w:rtl/>
        </w:rPr>
        <w:t>יובהר כי מציע יהיה רשאי בתוך 30 ימים ממועד מסירת ההודעה על תוצאות החלטתה הסופית של ועדת המכרזים לעיין בהצעת הזוכה במכרז, למעט בחלקים אשר העיון בהם עלול לדעת ועדת המכרזים לחשוף סוד מסחרי או סוד מקצועי של הזוכה.</w:t>
      </w:r>
      <w:r w:rsidR="00581B20">
        <w:rPr>
          <w:rFonts w:hint="cs"/>
          <w:sz w:val="22"/>
          <w:szCs w:val="22"/>
          <w:rtl/>
        </w:rPr>
        <w:br/>
      </w:r>
      <w:r w:rsidR="00581B20">
        <w:rPr>
          <w:sz w:val="22"/>
          <w:szCs w:val="22"/>
          <w:rtl/>
        </w:rPr>
        <w:br/>
      </w:r>
    </w:p>
    <w:p w:rsidR="00581B20" w:rsidRPr="002D397D" w:rsidRDefault="00581B20" w:rsidP="00581B20">
      <w:pPr>
        <w:spacing w:line="360" w:lineRule="auto"/>
        <w:ind w:left="1111"/>
        <w:rPr>
          <w:sz w:val="22"/>
          <w:szCs w:val="22"/>
          <w:rtl/>
        </w:rPr>
      </w:pPr>
    </w:p>
    <w:p w:rsidR="000D245A" w:rsidRPr="002D397D" w:rsidRDefault="000D245A" w:rsidP="00640056">
      <w:pPr>
        <w:numPr>
          <w:ilvl w:val="3"/>
          <w:numId w:val="9"/>
        </w:numPr>
        <w:spacing w:line="360" w:lineRule="auto"/>
        <w:ind w:left="26" w:firstLine="0"/>
        <w:rPr>
          <w:b/>
          <w:bCs/>
          <w:sz w:val="22"/>
          <w:szCs w:val="22"/>
        </w:rPr>
      </w:pPr>
      <w:r w:rsidRPr="002D397D">
        <w:rPr>
          <w:rFonts w:hint="cs"/>
          <w:b/>
          <w:bCs/>
          <w:sz w:val="22"/>
          <w:szCs w:val="22"/>
          <w:rtl/>
        </w:rPr>
        <w:lastRenderedPageBreak/>
        <w:t>מחירים</w:t>
      </w:r>
    </w:p>
    <w:p w:rsidR="001A7BF1" w:rsidRPr="002D397D" w:rsidRDefault="001A7BF1" w:rsidP="001A7BF1">
      <w:pPr>
        <w:spacing w:line="360" w:lineRule="auto"/>
        <w:ind w:left="392"/>
        <w:jc w:val="both"/>
        <w:rPr>
          <w:b/>
          <w:bCs/>
          <w:sz w:val="22"/>
          <w:szCs w:val="22"/>
          <w:rtl/>
        </w:rPr>
      </w:pPr>
      <w:r w:rsidRPr="002D397D">
        <w:rPr>
          <w:rFonts w:hint="cs"/>
          <w:sz w:val="22"/>
          <w:szCs w:val="22"/>
          <w:rtl/>
        </w:rPr>
        <w:t xml:space="preserve">המחיר הסופי ייקבע בהתאם לאחוז ההנחה המוצע על תעריפי </w:t>
      </w:r>
      <w:proofErr w:type="spellStart"/>
      <w:r w:rsidRPr="002D397D">
        <w:rPr>
          <w:rFonts w:hint="cs"/>
          <w:sz w:val="22"/>
          <w:szCs w:val="22"/>
          <w:rtl/>
        </w:rPr>
        <w:t>חשכ"ל</w:t>
      </w:r>
      <w:proofErr w:type="spellEnd"/>
      <w:r w:rsidRPr="002D397D">
        <w:rPr>
          <w:rFonts w:hint="cs"/>
          <w:sz w:val="22"/>
          <w:szCs w:val="22"/>
          <w:rtl/>
        </w:rPr>
        <w:t xml:space="preserve"> ליועצים כקבוע בהוראת </w:t>
      </w:r>
      <w:proofErr w:type="spellStart"/>
      <w:r w:rsidRPr="002D397D">
        <w:rPr>
          <w:rFonts w:hint="cs"/>
          <w:sz w:val="22"/>
          <w:szCs w:val="22"/>
          <w:rtl/>
        </w:rPr>
        <w:t>תכ"ם</w:t>
      </w:r>
      <w:proofErr w:type="spellEnd"/>
      <w:r w:rsidRPr="002D397D">
        <w:rPr>
          <w:rFonts w:hint="cs"/>
          <w:sz w:val="22"/>
          <w:szCs w:val="22"/>
          <w:rtl/>
        </w:rPr>
        <w:t xml:space="preserve"> 13.9.2 ובהודעת </w:t>
      </w:r>
      <w:proofErr w:type="spellStart"/>
      <w:r w:rsidRPr="002D397D">
        <w:rPr>
          <w:rFonts w:hint="cs"/>
          <w:sz w:val="22"/>
          <w:szCs w:val="22"/>
          <w:rtl/>
        </w:rPr>
        <w:t>תכ"ם</w:t>
      </w:r>
      <w:proofErr w:type="spellEnd"/>
      <w:r w:rsidRPr="002D397D">
        <w:rPr>
          <w:rFonts w:hint="cs"/>
          <w:sz w:val="22"/>
          <w:szCs w:val="22"/>
          <w:rtl/>
        </w:rPr>
        <w:t xml:space="preserve"> 13.9.2.1.</w:t>
      </w:r>
    </w:p>
    <w:p w:rsidR="001A7BF1" w:rsidRPr="002D397D" w:rsidRDefault="001A7BF1" w:rsidP="001A7BF1">
      <w:pPr>
        <w:spacing w:line="360" w:lineRule="auto"/>
        <w:ind w:left="392"/>
        <w:jc w:val="both"/>
        <w:rPr>
          <w:sz w:val="22"/>
          <w:szCs w:val="22"/>
          <w:rtl/>
        </w:rPr>
      </w:pPr>
      <w:r w:rsidRPr="002D397D">
        <w:rPr>
          <w:rFonts w:hint="eastAsia"/>
          <w:sz w:val="22"/>
          <w:szCs w:val="22"/>
          <w:rtl/>
        </w:rPr>
        <w:t>מחירי</w:t>
      </w:r>
      <w:r w:rsidRPr="002D397D">
        <w:rPr>
          <w:sz w:val="22"/>
          <w:szCs w:val="22"/>
          <w:rtl/>
        </w:rPr>
        <w:t xml:space="preserve"> </w:t>
      </w:r>
      <w:r w:rsidRPr="002D397D">
        <w:rPr>
          <w:rFonts w:hint="eastAsia"/>
          <w:sz w:val="22"/>
          <w:szCs w:val="22"/>
          <w:rtl/>
        </w:rPr>
        <w:t>השירותים</w:t>
      </w:r>
      <w:r w:rsidRPr="002D397D">
        <w:rPr>
          <w:sz w:val="22"/>
          <w:szCs w:val="22"/>
          <w:rtl/>
        </w:rPr>
        <w:t xml:space="preserve"> </w:t>
      </w:r>
      <w:r w:rsidRPr="002D397D">
        <w:rPr>
          <w:rFonts w:hint="eastAsia"/>
          <w:sz w:val="22"/>
          <w:szCs w:val="22"/>
          <w:rtl/>
        </w:rPr>
        <w:t>יכללו</w:t>
      </w:r>
      <w:r w:rsidRPr="002D397D">
        <w:rPr>
          <w:sz w:val="22"/>
          <w:szCs w:val="22"/>
          <w:rtl/>
        </w:rPr>
        <w:t xml:space="preserve"> </w:t>
      </w:r>
      <w:r w:rsidRPr="002D397D">
        <w:rPr>
          <w:rFonts w:hint="eastAsia"/>
          <w:sz w:val="22"/>
          <w:szCs w:val="22"/>
          <w:rtl/>
        </w:rPr>
        <w:t>את</w:t>
      </w:r>
      <w:r w:rsidRPr="002D397D">
        <w:rPr>
          <w:sz w:val="22"/>
          <w:szCs w:val="22"/>
          <w:rtl/>
        </w:rPr>
        <w:t xml:space="preserve"> </w:t>
      </w:r>
      <w:r w:rsidRPr="002D397D">
        <w:rPr>
          <w:rFonts w:hint="eastAsia"/>
          <w:sz w:val="22"/>
          <w:szCs w:val="22"/>
          <w:rtl/>
        </w:rPr>
        <w:t>ההוצאות</w:t>
      </w:r>
      <w:r w:rsidRPr="002D397D">
        <w:rPr>
          <w:sz w:val="22"/>
          <w:szCs w:val="22"/>
          <w:rtl/>
        </w:rPr>
        <w:t xml:space="preserve"> </w:t>
      </w:r>
      <w:r w:rsidRPr="002D397D">
        <w:rPr>
          <w:rFonts w:hint="eastAsia"/>
          <w:sz w:val="22"/>
          <w:szCs w:val="22"/>
          <w:rtl/>
        </w:rPr>
        <w:t>מכל</w:t>
      </w:r>
      <w:r w:rsidRPr="002D397D">
        <w:rPr>
          <w:sz w:val="22"/>
          <w:szCs w:val="22"/>
          <w:rtl/>
        </w:rPr>
        <w:t xml:space="preserve"> </w:t>
      </w:r>
      <w:r w:rsidRPr="002D397D">
        <w:rPr>
          <w:rFonts w:hint="eastAsia"/>
          <w:sz w:val="22"/>
          <w:szCs w:val="22"/>
          <w:rtl/>
        </w:rPr>
        <w:t>מין</w:t>
      </w:r>
      <w:r w:rsidRPr="002D397D">
        <w:rPr>
          <w:sz w:val="22"/>
          <w:szCs w:val="22"/>
          <w:rtl/>
        </w:rPr>
        <w:t xml:space="preserve"> </w:t>
      </w:r>
      <w:r w:rsidRPr="002D397D">
        <w:rPr>
          <w:rFonts w:hint="eastAsia"/>
          <w:sz w:val="22"/>
          <w:szCs w:val="22"/>
          <w:rtl/>
        </w:rPr>
        <w:t>וסוג</w:t>
      </w:r>
      <w:r w:rsidRPr="002D397D">
        <w:rPr>
          <w:sz w:val="22"/>
          <w:szCs w:val="22"/>
          <w:rtl/>
        </w:rPr>
        <w:t xml:space="preserve"> </w:t>
      </w:r>
      <w:r w:rsidRPr="002D397D">
        <w:rPr>
          <w:rFonts w:hint="eastAsia"/>
          <w:sz w:val="22"/>
          <w:szCs w:val="22"/>
          <w:rtl/>
        </w:rPr>
        <w:t>שהוא</w:t>
      </w:r>
      <w:r w:rsidRPr="002D397D">
        <w:rPr>
          <w:sz w:val="22"/>
          <w:szCs w:val="22"/>
          <w:rtl/>
        </w:rPr>
        <w:t xml:space="preserve"> </w:t>
      </w:r>
      <w:r w:rsidRPr="002D397D">
        <w:rPr>
          <w:rFonts w:hint="eastAsia"/>
          <w:sz w:val="22"/>
          <w:szCs w:val="22"/>
          <w:rtl/>
        </w:rPr>
        <w:t>הכרוכות</w:t>
      </w:r>
      <w:r w:rsidRPr="002D397D">
        <w:rPr>
          <w:sz w:val="22"/>
          <w:szCs w:val="22"/>
          <w:rtl/>
        </w:rPr>
        <w:t xml:space="preserve"> </w:t>
      </w:r>
      <w:r w:rsidRPr="002D397D">
        <w:rPr>
          <w:rFonts w:hint="eastAsia"/>
          <w:sz w:val="22"/>
          <w:szCs w:val="22"/>
          <w:rtl/>
        </w:rPr>
        <w:t>במתן</w:t>
      </w:r>
      <w:r w:rsidRPr="002D397D">
        <w:rPr>
          <w:sz w:val="22"/>
          <w:szCs w:val="22"/>
          <w:rtl/>
        </w:rPr>
        <w:t xml:space="preserve"> </w:t>
      </w:r>
      <w:r w:rsidRPr="002D397D">
        <w:rPr>
          <w:rFonts w:hint="eastAsia"/>
          <w:sz w:val="22"/>
          <w:szCs w:val="22"/>
          <w:rtl/>
        </w:rPr>
        <w:t>השירותים</w:t>
      </w:r>
      <w:r w:rsidRPr="002D397D">
        <w:rPr>
          <w:sz w:val="22"/>
          <w:szCs w:val="22"/>
          <w:rtl/>
        </w:rPr>
        <w:t xml:space="preserve"> </w:t>
      </w:r>
      <w:r w:rsidRPr="002D397D">
        <w:rPr>
          <w:rFonts w:hint="eastAsia"/>
          <w:sz w:val="22"/>
          <w:szCs w:val="22"/>
          <w:rtl/>
        </w:rPr>
        <w:t>המבוקשים</w:t>
      </w:r>
      <w:r w:rsidRPr="002D397D">
        <w:rPr>
          <w:sz w:val="22"/>
          <w:szCs w:val="22"/>
          <w:rtl/>
        </w:rPr>
        <w:t xml:space="preserve"> </w:t>
      </w:r>
      <w:r w:rsidRPr="002D397D">
        <w:rPr>
          <w:rFonts w:hint="eastAsia"/>
          <w:sz w:val="22"/>
          <w:szCs w:val="22"/>
          <w:rtl/>
        </w:rPr>
        <w:t>לרבות</w:t>
      </w:r>
      <w:r w:rsidRPr="002D397D">
        <w:rPr>
          <w:sz w:val="22"/>
          <w:szCs w:val="22"/>
          <w:rtl/>
        </w:rPr>
        <w:t xml:space="preserve"> </w:t>
      </w:r>
      <w:r w:rsidRPr="002D397D">
        <w:rPr>
          <w:rFonts w:hint="eastAsia"/>
          <w:sz w:val="22"/>
          <w:szCs w:val="22"/>
          <w:rtl/>
        </w:rPr>
        <w:t>מיסים</w:t>
      </w:r>
      <w:r w:rsidRPr="002D397D">
        <w:rPr>
          <w:sz w:val="22"/>
          <w:szCs w:val="22"/>
          <w:rtl/>
        </w:rPr>
        <w:t xml:space="preserve">, </w:t>
      </w:r>
      <w:r w:rsidRPr="002D397D">
        <w:rPr>
          <w:rFonts w:hint="eastAsia"/>
          <w:sz w:val="22"/>
          <w:szCs w:val="22"/>
          <w:rtl/>
        </w:rPr>
        <w:t>הי</w:t>
      </w:r>
      <w:smartTag w:uri="urn:schemas-microsoft-com:office:smarttags" w:element="PersonName">
        <w:r w:rsidRPr="002D397D">
          <w:rPr>
            <w:rFonts w:hint="eastAsia"/>
            <w:sz w:val="22"/>
            <w:szCs w:val="22"/>
            <w:rtl/>
          </w:rPr>
          <w:t>טלי</w:t>
        </w:r>
      </w:smartTag>
      <w:r w:rsidRPr="002D397D">
        <w:rPr>
          <w:rFonts w:hint="eastAsia"/>
          <w:sz w:val="22"/>
          <w:szCs w:val="22"/>
          <w:rtl/>
        </w:rPr>
        <w:t>ם</w:t>
      </w:r>
      <w:r w:rsidRPr="002D397D">
        <w:rPr>
          <w:sz w:val="22"/>
          <w:szCs w:val="22"/>
          <w:rtl/>
        </w:rPr>
        <w:t xml:space="preserve">, </w:t>
      </w:r>
      <w:r w:rsidRPr="002D397D">
        <w:rPr>
          <w:rFonts w:hint="eastAsia"/>
          <w:sz w:val="22"/>
          <w:szCs w:val="22"/>
          <w:rtl/>
        </w:rPr>
        <w:t>אגרות</w:t>
      </w:r>
      <w:r w:rsidRPr="002D397D">
        <w:rPr>
          <w:sz w:val="22"/>
          <w:szCs w:val="22"/>
          <w:rtl/>
        </w:rPr>
        <w:t xml:space="preserve">, </w:t>
      </w:r>
      <w:r w:rsidRPr="002D397D">
        <w:rPr>
          <w:rFonts w:hint="eastAsia"/>
          <w:sz w:val="22"/>
          <w:szCs w:val="22"/>
          <w:rtl/>
        </w:rPr>
        <w:t>הוצאות</w:t>
      </w:r>
      <w:r w:rsidRPr="002D397D">
        <w:rPr>
          <w:sz w:val="22"/>
          <w:szCs w:val="22"/>
          <w:rtl/>
        </w:rPr>
        <w:t xml:space="preserve"> </w:t>
      </w:r>
      <w:r w:rsidRPr="002D397D">
        <w:rPr>
          <w:rFonts w:hint="eastAsia"/>
          <w:sz w:val="22"/>
          <w:szCs w:val="22"/>
          <w:rtl/>
        </w:rPr>
        <w:t>ביטוח</w:t>
      </w:r>
      <w:r w:rsidRPr="002D397D">
        <w:rPr>
          <w:sz w:val="22"/>
          <w:szCs w:val="22"/>
          <w:rtl/>
        </w:rPr>
        <w:t xml:space="preserve">, </w:t>
      </w:r>
      <w:r w:rsidRPr="002D397D">
        <w:rPr>
          <w:rFonts w:hint="eastAsia"/>
          <w:sz w:val="22"/>
          <w:szCs w:val="22"/>
          <w:rtl/>
        </w:rPr>
        <w:t>כוח</w:t>
      </w:r>
      <w:r w:rsidRPr="002D397D">
        <w:rPr>
          <w:sz w:val="22"/>
          <w:szCs w:val="22"/>
          <w:rtl/>
        </w:rPr>
        <w:t xml:space="preserve"> </w:t>
      </w:r>
      <w:r w:rsidRPr="002D397D">
        <w:rPr>
          <w:rFonts w:hint="eastAsia"/>
          <w:sz w:val="22"/>
          <w:szCs w:val="22"/>
          <w:rtl/>
        </w:rPr>
        <w:t>האדם</w:t>
      </w:r>
      <w:r w:rsidRPr="002D397D">
        <w:rPr>
          <w:sz w:val="22"/>
          <w:szCs w:val="22"/>
          <w:rtl/>
        </w:rPr>
        <w:t xml:space="preserve">, </w:t>
      </w:r>
      <w:r w:rsidRPr="002D397D">
        <w:rPr>
          <w:rFonts w:hint="eastAsia"/>
          <w:sz w:val="22"/>
          <w:szCs w:val="22"/>
          <w:rtl/>
        </w:rPr>
        <w:t>וכל</w:t>
      </w:r>
      <w:r w:rsidRPr="002D397D">
        <w:rPr>
          <w:sz w:val="22"/>
          <w:szCs w:val="22"/>
          <w:rtl/>
        </w:rPr>
        <w:t xml:space="preserve"> </w:t>
      </w:r>
      <w:r w:rsidRPr="002D397D">
        <w:rPr>
          <w:rFonts w:hint="eastAsia"/>
          <w:sz w:val="22"/>
          <w:szCs w:val="22"/>
          <w:rtl/>
        </w:rPr>
        <w:t>שאר</w:t>
      </w:r>
      <w:r w:rsidRPr="002D397D">
        <w:rPr>
          <w:sz w:val="22"/>
          <w:szCs w:val="22"/>
          <w:rtl/>
        </w:rPr>
        <w:t xml:space="preserve"> </w:t>
      </w:r>
      <w:r w:rsidRPr="002D397D">
        <w:rPr>
          <w:rFonts w:hint="eastAsia"/>
          <w:sz w:val="22"/>
          <w:szCs w:val="22"/>
          <w:rtl/>
        </w:rPr>
        <w:t>ההוצאות</w:t>
      </w:r>
      <w:r w:rsidRPr="002D397D">
        <w:rPr>
          <w:sz w:val="22"/>
          <w:szCs w:val="22"/>
          <w:rtl/>
        </w:rPr>
        <w:t xml:space="preserve"> </w:t>
      </w:r>
      <w:r w:rsidRPr="002D397D">
        <w:rPr>
          <w:rFonts w:hint="eastAsia"/>
          <w:sz w:val="22"/>
          <w:szCs w:val="22"/>
          <w:rtl/>
        </w:rPr>
        <w:t>הכרוכות</w:t>
      </w:r>
      <w:r w:rsidRPr="002D397D">
        <w:rPr>
          <w:sz w:val="22"/>
          <w:szCs w:val="22"/>
          <w:rtl/>
        </w:rPr>
        <w:t xml:space="preserve"> </w:t>
      </w:r>
      <w:r w:rsidRPr="002D397D">
        <w:rPr>
          <w:rFonts w:hint="eastAsia"/>
          <w:sz w:val="22"/>
          <w:szCs w:val="22"/>
          <w:rtl/>
        </w:rPr>
        <w:t>בביצוע</w:t>
      </w:r>
      <w:r w:rsidRPr="002D397D">
        <w:rPr>
          <w:sz w:val="22"/>
          <w:szCs w:val="22"/>
          <w:rtl/>
        </w:rPr>
        <w:t xml:space="preserve"> </w:t>
      </w:r>
      <w:r w:rsidRPr="002D397D">
        <w:rPr>
          <w:rFonts w:hint="eastAsia"/>
          <w:sz w:val="22"/>
          <w:szCs w:val="22"/>
          <w:rtl/>
        </w:rPr>
        <w:t>השירותים</w:t>
      </w:r>
      <w:r w:rsidRPr="002D397D">
        <w:rPr>
          <w:sz w:val="22"/>
          <w:szCs w:val="22"/>
          <w:rtl/>
        </w:rPr>
        <w:t xml:space="preserve"> </w:t>
      </w:r>
      <w:r w:rsidRPr="002D397D">
        <w:rPr>
          <w:rFonts w:hint="eastAsia"/>
          <w:sz w:val="22"/>
          <w:szCs w:val="22"/>
          <w:rtl/>
        </w:rPr>
        <w:t>המבוקשים</w:t>
      </w:r>
      <w:r w:rsidRPr="002D397D">
        <w:rPr>
          <w:sz w:val="22"/>
          <w:szCs w:val="22"/>
          <w:rtl/>
        </w:rPr>
        <w:t xml:space="preserve"> </w:t>
      </w:r>
      <w:r w:rsidRPr="002D397D">
        <w:rPr>
          <w:rFonts w:hint="eastAsia"/>
          <w:sz w:val="22"/>
          <w:szCs w:val="22"/>
          <w:rtl/>
        </w:rPr>
        <w:t>בהתאם</w:t>
      </w:r>
      <w:r w:rsidRPr="002D397D">
        <w:rPr>
          <w:sz w:val="22"/>
          <w:szCs w:val="22"/>
          <w:rtl/>
        </w:rPr>
        <w:t xml:space="preserve"> </w:t>
      </w:r>
      <w:r w:rsidRPr="002D397D">
        <w:rPr>
          <w:rFonts w:hint="eastAsia"/>
          <w:sz w:val="22"/>
          <w:szCs w:val="22"/>
          <w:rtl/>
        </w:rPr>
        <w:t>למפורט</w:t>
      </w:r>
      <w:r w:rsidRPr="002D397D">
        <w:rPr>
          <w:sz w:val="22"/>
          <w:szCs w:val="22"/>
          <w:rtl/>
        </w:rPr>
        <w:t xml:space="preserve"> </w:t>
      </w:r>
      <w:r w:rsidRPr="002D397D">
        <w:rPr>
          <w:rFonts w:hint="eastAsia"/>
          <w:sz w:val="22"/>
          <w:szCs w:val="22"/>
          <w:rtl/>
        </w:rPr>
        <w:t>בחוברת</w:t>
      </w:r>
      <w:r w:rsidRPr="002D397D">
        <w:rPr>
          <w:sz w:val="22"/>
          <w:szCs w:val="22"/>
          <w:rtl/>
        </w:rPr>
        <w:t xml:space="preserve"> </w:t>
      </w:r>
      <w:r w:rsidRPr="002D397D">
        <w:rPr>
          <w:rFonts w:hint="eastAsia"/>
          <w:sz w:val="22"/>
          <w:szCs w:val="22"/>
          <w:rtl/>
        </w:rPr>
        <w:t>מכרז</w:t>
      </w:r>
      <w:r w:rsidRPr="002D397D">
        <w:rPr>
          <w:sz w:val="22"/>
          <w:szCs w:val="22"/>
          <w:rtl/>
        </w:rPr>
        <w:t xml:space="preserve"> </w:t>
      </w:r>
      <w:r w:rsidRPr="002D397D">
        <w:rPr>
          <w:rFonts w:hint="eastAsia"/>
          <w:sz w:val="22"/>
          <w:szCs w:val="22"/>
          <w:rtl/>
        </w:rPr>
        <w:t>זו</w:t>
      </w:r>
      <w:r w:rsidRPr="002D397D">
        <w:rPr>
          <w:sz w:val="22"/>
          <w:szCs w:val="22"/>
          <w:rtl/>
        </w:rPr>
        <w:t>.</w:t>
      </w:r>
    </w:p>
    <w:p w:rsidR="001A7BF1" w:rsidRPr="002D397D" w:rsidRDefault="001A7BF1" w:rsidP="001A7BF1">
      <w:pPr>
        <w:spacing w:line="360" w:lineRule="auto"/>
        <w:ind w:left="392"/>
        <w:jc w:val="both"/>
        <w:rPr>
          <w:sz w:val="22"/>
          <w:szCs w:val="22"/>
          <w:rtl/>
        </w:rPr>
      </w:pPr>
      <w:r w:rsidRPr="002D397D">
        <w:rPr>
          <w:rFonts w:hint="cs"/>
          <w:b/>
          <w:bCs/>
          <w:sz w:val="22"/>
          <w:szCs w:val="22"/>
          <w:rtl/>
        </w:rPr>
        <w:t xml:space="preserve">למרות האמור לעיל, </w:t>
      </w:r>
      <w:r w:rsidRPr="002D397D">
        <w:rPr>
          <w:rFonts w:hint="cs"/>
          <w:sz w:val="22"/>
          <w:szCs w:val="22"/>
          <w:rtl/>
        </w:rPr>
        <w:t xml:space="preserve">הספק יהיה זכאי לתשלום עבור נסיעה ממקום עבודתו הקבוע למקום מתן השירות, בהתאם לתעריף לתשלום עבור ק"מ נסיעה בהתאם להנחיות הקבועות בהוראת </w:t>
      </w:r>
      <w:proofErr w:type="spellStart"/>
      <w:r w:rsidRPr="002D397D">
        <w:rPr>
          <w:rFonts w:hint="cs"/>
          <w:sz w:val="22"/>
          <w:szCs w:val="22"/>
          <w:rtl/>
        </w:rPr>
        <w:t>תכ"ם</w:t>
      </w:r>
      <w:proofErr w:type="spellEnd"/>
      <w:r w:rsidRPr="002D397D">
        <w:rPr>
          <w:rFonts w:hint="cs"/>
          <w:sz w:val="22"/>
          <w:szCs w:val="22"/>
          <w:rtl/>
        </w:rPr>
        <w:t xml:space="preserve"> מספר 13.9.2 ובהודעת </w:t>
      </w:r>
      <w:proofErr w:type="spellStart"/>
      <w:r w:rsidRPr="002D397D">
        <w:rPr>
          <w:rFonts w:hint="cs"/>
          <w:sz w:val="22"/>
          <w:szCs w:val="22"/>
          <w:rtl/>
        </w:rPr>
        <w:t>תכ"ם</w:t>
      </w:r>
      <w:proofErr w:type="spellEnd"/>
      <w:r w:rsidRPr="002D397D">
        <w:rPr>
          <w:rFonts w:hint="cs"/>
          <w:sz w:val="22"/>
          <w:szCs w:val="22"/>
          <w:rtl/>
        </w:rPr>
        <w:t xml:space="preserve"> מספר 13.9.2.2, "החזר הוצאות נסיעה בתפקיד לנותני שירותים חיצוניים </w:t>
      </w:r>
      <w:r w:rsidRPr="002D397D">
        <w:rPr>
          <w:sz w:val="22"/>
          <w:szCs w:val="22"/>
          <w:rtl/>
        </w:rPr>
        <w:t>–</w:t>
      </w:r>
      <w:r w:rsidRPr="002D397D">
        <w:rPr>
          <w:rFonts w:hint="cs"/>
          <w:sz w:val="22"/>
          <w:szCs w:val="22"/>
          <w:rtl/>
        </w:rPr>
        <w:t xml:space="preserve"> תעריפים", נכון למועד פרסום מכרז זה </w:t>
      </w:r>
      <w:r w:rsidRPr="002D397D">
        <w:rPr>
          <w:sz w:val="22"/>
          <w:szCs w:val="22"/>
          <w:rtl/>
        </w:rPr>
        <w:t>–</w:t>
      </w:r>
      <w:r w:rsidRPr="002D397D">
        <w:rPr>
          <w:rFonts w:hint="cs"/>
          <w:sz w:val="22"/>
          <w:szCs w:val="22"/>
          <w:rtl/>
        </w:rPr>
        <w:t xml:space="preserve"> 1.4 ₪ לק"מ (ללא מע"מ), ובתנאי שיתקיימו במצטבר כל התנאים הבאים:</w:t>
      </w:r>
    </w:p>
    <w:p w:rsidR="001A7BF1" w:rsidRPr="002D397D" w:rsidRDefault="001A7BF1" w:rsidP="001A7BF1">
      <w:pPr>
        <w:spacing w:line="360" w:lineRule="auto"/>
        <w:ind w:left="392"/>
        <w:jc w:val="both"/>
        <w:rPr>
          <w:sz w:val="22"/>
          <w:szCs w:val="22"/>
          <w:rtl/>
        </w:rPr>
      </w:pPr>
      <w:r w:rsidRPr="002D397D">
        <w:rPr>
          <w:rFonts w:hint="cs"/>
          <w:sz w:val="22"/>
          <w:szCs w:val="22"/>
          <w:rtl/>
        </w:rPr>
        <w:t>א.</w:t>
      </w:r>
      <w:r w:rsidRPr="002D397D">
        <w:rPr>
          <w:rFonts w:hint="cs"/>
          <w:sz w:val="22"/>
          <w:szCs w:val="22"/>
          <w:rtl/>
        </w:rPr>
        <w:tab/>
        <w:t xml:space="preserve">מרחק הנסיעה של הספק ממקום עבודתו הקבוע למקום מתן השירות עולה על </w:t>
      </w:r>
      <w:smartTag w:uri="urn:schemas-microsoft-com:office:smarttags" w:element="metricconverter">
        <w:smartTagPr>
          <w:attr w:name="ProductID" w:val="30 ק&quot;מ"/>
        </w:smartTagPr>
        <w:r w:rsidRPr="002D397D">
          <w:rPr>
            <w:rFonts w:hint="cs"/>
            <w:sz w:val="22"/>
            <w:szCs w:val="22"/>
            <w:rtl/>
          </w:rPr>
          <w:t>30 ק"מ</w:t>
        </w:r>
      </w:smartTag>
      <w:r w:rsidRPr="002D397D">
        <w:rPr>
          <w:rFonts w:hint="cs"/>
          <w:sz w:val="22"/>
          <w:szCs w:val="22"/>
          <w:rtl/>
        </w:rPr>
        <w:t>.</w:t>
      </w:r>
    </w:p>
    <w:p w:rsidR="001A7BF1" w:rsidRPr="002D397D" w:rsidRDefault="001A7BF1" w:rsidP="001A7BF1">
      <w:pPr>
        <w:spacing w:line="360" w:lineRule="auto"/>
        <w:ind w:left="392"/>
        <w:jc w:val="both"/>
        <w:rPr>
          <w:sz w:val="22"/>
          <w:szCs w:val="22"/>
          <w:rtl/>
        </w:rPr>
      </w:pPr>
      <w:r w:rsidRPr="002D397D">
        <w:rPr>
          <w:rFonts w:hint="cs"/>
          <w:sz w:val="22"/>
          <w:szCs w:val="22"/>
          <w:rtl/>
        </w:rPr>
        <w:t>ב.</w:t>
      </w:r>
      <w:r w:rsidRPr="002D397D">
        <w:rPr>
          <w:rFonts w:hint="cs"/>
          <w:sz w:val="22"/>
          <w:szCs w:val="22"/>
          <w:rtl/>
        </w:rPr>
        <w:tab/>
        <w:t xml:space="preserve">הנסיעה הייתה כרוכה בהוצאה כספית </w:t>
      </w:r>
      <w:proofErr w:type="spellStart"/>
      <w:r w:rsidRPr="002D397D">
        <w:rPr>
          <w:rFonts w:hint="cs"/>
          <w:sz w:val="22"/>
          <w:szCs w:val="22"/>
          <w:rtl/>
        </w:rPr>
        <w:t>מצידו</w:t>
      </w:r>
      <w:proofErr w:type="spellEnd"/>
      <w:r w:rsidRPr="002D397D">
        <w:rPr>
          <w:rFonts w:hint="cs"/>
          <w:sz w:val="22"/>
          <w:szCs w:val="22"/>
          <w:rtl/>
        </w:rPr>
        <w:t xml:space="preserve"> של הספק.</w:t>
      </w:r>
    </w:p>
    <w:p w:rsidR="001A7BF1" w:rsidRPr="002D397D" w:rsidRDefault="001A7BF1" w:rsidP="001A7BF1">
      <w:pPr>
        <w:spacing w:line="360" w:lineRule="auto"/>
        <w:ind w:left="392"/>
        <w:jc w:val="both"/>
        <w:rPr>
          <w:sz w:val="22"/>
          <w:szCs w:val="22"/>
          <w:rtl/>
        </w:rPr>
      </w:pPr>
      <w:r w:rsidRPr="002D397D">
        <w:rPr>
          <w:rFonts w:hint="cs"/>
          <w:sz w:val="22"/>
          <w:szCs w:val="22"/>
          <w:rtl/>
        </w:rPr>
        <w:t>ג.</w:t>
      </w:r>
      <w:r w:rsidRPr="002D397D">
        <w:rPr>
          <w:rFonts w:hint="cs"/>
          <w:sz w:val="22"/>
          <w:szCs w:val="22"/>
          <w:rtl/>
        </w:rPr>
        <w:tab/>
        <w:t>עם הגשת החשבון לתשלום, יחתום על טופס דיווח והצהרה כמצורף בנספח 16 למכרז.</w:t>
      </w:r>
    </w:p>
    <w:p w:rsidR="001A7BF1" w:rsidRPr="002D397D" w:rsidRDefault="001A7BF1" w:rsidP="001A7BF1">
      <w:pPr>
        <w:spacing w:line="360" w:lineRule="auto"/>
        <w:ind w:left="392"/>
        <w:jc w:val="both"/>
        <w:rPr>
          <w:sz w:val="22"/>
          <w:szCs w:val="22"/>
          <w:rtl/>
        </w:rPr>
      </w:pPr>
      <w:r w:rsidRPr="002D397D">
        <w:rPr>
          <w:rFonts w:hint="cs"/>
          <w:sz w:val="22"/>
          <w:szCs w:val="22"/>
          <w:rtl/>
        </w:rPr>
        <w:t xml:space="preserve">מובהר בזאת כי התשלום בגין נסיעות הינו מוגבל </w:t>
      </w:r>
      <w:r w:rsidRPr="002D397D">
        <w:rPr>
          <w:rFonts w:hint="cs"/>
          <w:b/>
          <w:bCs/>
          <w:sz w:val="22"/>
          <w:szCs w:val="22"/>
          <w:u w:val="single"/>
          <w:rtl/>
        </w:rPr>
        <w:t>ולא יעלה על 15 אחוזים מסך דיווח שעות העבודה החודשי</w:t>
      </w:r>
      <w:r w:rsidRPr="002D397D">
        <w:rPr>
          <w:rFonts w:hint="cs"/>
          <w:sz w:val="22"/>
          <w:szCs w:val="22"/>
          <w:rtl/>
        </w:rPr>
        <w:t>.</w:t>
      </w:r>
    </w:p>
    <w:p w:rsidR="001A7BF1" w:rsidRPr="002D397D" w:rsidRDefault="001A7BF1" w:rsidP="001A7BF1">
      <w:pPr>
        <w:spacing w:line="360" w:lineRule="auto"/>
        <w:ind w:left="392"/>
        <w:jc w:val="both"/>
        <w:rPr>
          <w:sz w:val="22"/>
          <w:szCs w:val="22"/>
          <w:rtl/>
        </w:rPr>
      </w:pPr>
      <w:r w:rsidRPr="002D397D">
        <w:rPr>
          <w:rFonts w:hint="cs"/>
          <w:sz w:val="22"/>
          <w:szCs w:val="22"/>
          <w:rtl/>
        </w:rPr>
        <w:t xml:space="preserve">התעריף לתשלום עבור ק"מ נסיעה יעודכן בהתאם לעדכון התעריף בהוראת </w:t>
      </w:r>
      <w:proofErr w:type="spellStart"/>
      <w:r w:rsidRPr="002D397D">
        <w:rPr>
          <w:rFonts w:hint="cs"/>
          <w:sz w:val="22"/>
          <w:szCs w:val="22"/>
          <w:rtl/>
        </w:rPr>
        <w:t>תכ"מ</w:t>
      </w:r>
      <w:proofErr w:type="spellEnd"/>
      <w:r w:rsidRPr="002D397D">
        <w:rPr>
          <w:rFonts w:hint="cs"/>
          <w:sz w:val="22"/>
          <w:szCs w:val="22"/>
          <w:rtl/>
        </w:rPr>
        <w:t xml:space="preserve"> 13.9.2 מס' הודעה 13.9.2.2 או כל הוראה ו/או חוזר שיחליף הוראה זו.</w:t>
      </w:r>
    </w:p>
    <w:p w:rsidR="001A7BF1" w:rsidRPr="002D397D" w:rsidRDefault="001A7BF1" w:rsidP="001A7BF1">
      <w:pPr>
        <w:spacing w:line="360" w:lineRule="auto"/>
        <w:ind w:left="392"/>
        <w:jc w:val="both"/>
        <w:rPr>
          <w:sz w:val="22"/>
          <w:szCs w:val="22"/>
          <w:rtl/>
        </w:rPr>
      </w:pPr>
      <w:r w:rsidRPr="002D397D">
        <w:rPr>
          <w:rFonts w:hint="cs"/>
          <w:sz w:val="22"/>
          <w:szCs w:val="22"/>
          <w:rtl/>
        </w:rPr>
        <w:t xml:space="preserve">המרחק בין יעדי הנסיעה יקבע בהתאם לטבלת המרחקים המפורסמת על ידי חטיבת השכר בחשב הכללי בנספח ב' להוראת </w:t>
      </w:r>
      <w:proofErr w:type="spellStart"/>
      <w:r w:rsidRPr="002D397D">
        <w:rPr>
          <w:rFonts w:hint="cs"/>
          <w:sz w:val="22"/>
          <w:szCs w:val="22"/>
          <w:rtl/>
        </w:rPr>
        <w:t>תכ"מ</w:t>
      </w:r>
      <w:proofErr w:type="spellEnd"/>
      <w:r w:rsidRPr="002D397D">
        <w:rPr>
          <w:rFonts w:hint="cs"/>
          <w:sz w:val="22"/>
          <w:szCs w:val="22"/>
          <w:rtl/>
        </w:rPr>
        <w:t xml:space="preserve"> 13.4.1 או כל הוראה ו/או חוזר שיחליף הוראה זו.</w:t>
      </w:r>
    </w:p>
    <w:p w:rsidR="001A7BF1" w:rsidRDefault="001A7BF1" w:rsidP="001A7BF1">
      <w:pPr>
        <w:spacing w:after="240" w:line="360" w:lineRule="auto"/>
        <w:ind w:left="392"/>
        <w:jc w:val="both"/>
        <w:rPr>
          <w:sz w:val="22"/>
          <w:szCs w:val="22"/>
          <w:rtl/>
        </w:rPr>
      </w:pPr>
      <w:r w:rsidRPr="002D397D">
        <w:rPr>
          <w:rFonts w:hint="cs"/>
          <w:sz w:val="22"/>
          <w:szCs w:val="22"/>
          <w:rtl/>
        </w:rPr>
        <w:t>יועץ לא יהיה זכאי לתשלום עבור נסיעה ברכב ממשלתי ו/או הצטרפות לנסיעה עם רכב אחר ו/או לביטול זמן נסיעה.</w:t>
      </w:r>
    </w:p>
    <w:p w:rsidR="00F2160E" w:rsidRPr="00F2160E" w:rsidRDefault="00F2160E" w:rsidP="00F2160E">
      <w:pPr>
        <w:spacing w:line="360" w:lineRule="auto"/>
        <w:ind w:left="392"/>
        <w:jc w:val="both"/>
        <w:rPr>
          <w:sz w:val="22"/>
          <w:szCs w:val="22"/>
          <w:rtl/>
        </w:rPr>
      </w:pPr>
      <w:r w:rsidRPr="00F2160E">
        <w:rPr>
          <w:rFonts w:hint="cs"/>
          <w:sz w:val="22"/>
          <w:szCs w:val="22"/>
          <w:rtl/>
        </w:rPr>
        <w:t xml:space="preserve">כאמור לעיל, </w:t>
      </w:r>
      <w:r w:rsidRPr="00F2160E">
        <w:rPr>
          <w:rFonts w:hint="eastAsia"/>
          <w:sz w:val="22"/>
          <w:szCs w:val="22"/>
          <w:rtl/>
        </w:rPr>
        <w:t>ההתקשרות</w:t>
      </w:r>
      <w:r w:rsidRPr="00F2160E">
        <w:rPr>
          <w:sz w:val="22"/>
          <w:szCs w:val="22"/>
          <w:rtl/>
        </w:rPr>
        <w:t xml:space="preserve"> </w:t>
      </w:r>
      <w:r w:rsidRPr="00F2160E">
        <w:rPr>
          <w:rFonts w:hint="eastAsia"/>
          <w:sz w:val="22"/>
          <w:szCs w:val="22"/>
          <w:rtl/>
        </w:rPr>
        <w:t>תחשב</w:t>
      </w:r>
      <w:r w:rsidRPr="00F2160E">
        <w:rPr>
          <w:sz w:val="22"/>
          <w:szCs w:val="22"/>
          <w:rtl/>
        </w:rPr>
        <w:t xml:space="preserve"> </w:t>
      </w:r>
      <w:r w:rsidRPr="00F2160E">
        <w:rPr>
          <w:rFonts w:hint="eastAsia"/>
          <w:sz w:val="22"/>
          <w:szCs w:val="22"/>
          <w:rtl/>
        </w:rPr>
        <w:t>כהתקשרות</w:t>
      </w:r>
      <w:r w:rsidRPr="00F2160E">
        <w:rPr>
          <w:sz w:val="22"/>
          <w:szCs w:val="22"/>
          <w:rtl/>
        </w:rPr>
        <w:t xml:space="preserve"> </w:t>
      </w:r>
      <w:r w:rsidRPr="00F2160E">
        <w:rPr>
          <w:rFonts w:hint="eastAsia"/>
          <w:sz w:val="22"/>
          <w:szCs w:val="22"/>
          <w:rtl/>
        </w:rPr>
        <w:t>מתמשכת</w:t>
      </w:r>
      <w:r w:rsidRPr="00F2160E">
        <w:rPr>
          <w:sz w:val="22"/>
          <w:szCs w:val="22"/>
          <w:rtl/>
        </w:rPr>
        <w:t xml:space="preserve"> </w:t>
      </w:r>
      <w:r w:rsidRPr="00F2160E">
        <w:rPr>
          <w:rFonts w:hint="eastAsia"/>
          <w:sz w:val="22"/>
          <w:szCs w:val="22"/>
          <w:rtl/>
        </w:rPr>
        <w:t>בהתאם</w:t>
      </w:r>
      <w:r w:rsidRPr="00F2160E">
        <w:rPr>
          <w:sz w:val="22"/>
          <w:szCs w:val="22"/>
          <w:rtl/>
        </w:rPr>
        <w:t xml:space="preserve"> </w:t>
      </w:r>
      <w:r w:rsidRPr="00F2160E">
        <w:rPr>
          <w:rFonts w:hint="eastAsia"/>
          <w:sz w:val="22"/>
          <w:szCs w:val="22"/>
          <w:rtl/>
        </w:rPr>
        <w:t>להוראת</w:t>
      </w:r>
      <w:r w:rsidRPr="00F2160E">
        <w:rPr>
          <w:sz w:val="22"/>
          <w:szCs w:val="22"/>
          <w:rtl/>
        </w:rPr>
        <w:t xml:space="preserve"> </w:t>
      </w:r>
      <w:proofErr w:type="spellStart"/>
      <w:r w:rsidRPr="00F2160E">
        <w:rPr>
          <w:rFonts w:hint="eastAsia"/>
          <w:sz w:val="22"/>
          <w:szCs w:val="22"/>
          <w:rtl/>
        </w:rPr>
        <w:t>תכ</w:t>
      </w:r>
      <w:r w:rsidRPr="00F2160E">
        <w:rPr>
          <w:sz w:val="22"/>
          <w:szCs w:val="22"/>
          <w:rtl/>
        </w:rPr>
        <w:t>"</w:t>
      </w:r>
      <w:r w:rsidRPr="00F2160E">
        <w:rPr>
          <w:rFonts w:hint="eastAsia"/>
          <w:sz w:val="22"/>
          <w:szCs w:val="22"/>
          <w:rtl/>
        </w:rPr>
        <w:t>ם</w:t>
      </w:r>
      <w:proofErr w:type="spellEnd"/>
      <w:r w:rsidRPr="00F2160E">
        <w:rPr>
          <w:sz w:val="22"/>
          <w:szCs w:val="22"/>
          <w:rtl/>
        </w:rPr>
        <w:t xml:space="preserve"> 13.9.2 </w:t>
      </w:r>
      <w:r w:rsidRPr="00F2160E">
        <w:rPr>
          <w:rFonts w:hint="eastAsia"/>
          <w:sz w:val="22"/>
          <w:szCs w:val="22"/>
          <w:rtl/>
        </w:rPr>
        <w:t>ויחולו</w:t>
      </w:r>
      <w:r w:rsidRPr="00F2160E">
        <w:rPr>
          <w:sz w:val="22"/>
          <w:szCs w:val="22"/>
          <w:rtl/>
        </w:rPr>
        <w:t xml:space="preserve"> </w:t>
      </w:r>
      <w:r w:rsidRPr="00F2160E">
        <w:rPr>
          <w:rFonts w:hint="eastAsia"/>
          <w:sz w:val="22"/>
          <w:szCs w:val="22"/>
          <w:rtl/>
        </w:rPr>
        <w:t>עליה</w:t>
      </w:r>
      <w:r w:rsidRPr="00F2160E">
        <w:rPr>
          <w:sz w:val="22"/>
          <w:szCs w:val="22"/>
          <w:rtl/>
        </w:rPr>
        <w:t xml:space="preserve"> </w:t>
      </w:r>
      <w:r w:rsidRPr="00F2160E">
        <w:rPr>
          <w:rFonts w:hint="eastAsia"/>
          <w:sz w:val="22"/>
          <w:szCs w:val="22"/>
          <w:rtl/>
        </w:rPr>
        <w:t>ההנחיות</w:t>
      </w:r>
      <w:r w:rsidRPr="00F2160E">
        <w:rPr>
          <w:sz w:val="22"/>
          <w:szCs w:val="22"/>
          <w:rtl/>
        </w:rPr>
        <w:t xml:space="preserve"> </w:t>
      </w:r>
      <w:r w:rsidRPr="00F2160E">
        <w:rPr>
          <w:rFonts w:hint="eastAsia"/>
          <w:sz w:val="22"/>
          <w:szCs w:val="22"/>
          <w:rtl/>
        </w:rPr>
        <w:t>לגבי</w:t>
      </w:r>
      <w:r w:rsidRPr="00F2160E">
        <w:rPr>
          <w:sz w:val="22"/>
          <w:szCs w:val="22"/>
          <w:rtl/>
        </w:rPr>
        <w:t xml:space="preserve"> </w:t>
      </w:r>
      <w:r w:rsidRPr="00F2160E">
        <w:rPr>
          <w:rFonts w:hint="eastAsia"/>
          <w:sz w:val="22"/>
          <w:szCs w:val="22"/>
          <w:rtl/>
        </w:rPr>
        <w:t>התקשרות</w:t>
      </w:r>
      <w:r w:rsidRPr="00F2160E">
        <w:rPr>
          <w:sz w:val="22"/>
          <w:szCs w:val="22"/>
          <w:rtl/>
        </w:rPr>
        <w:t xml:space="preserve"> </w:t>
      </w:r>
      <w:r w:rsidRPr="00F2160E">
        <w:rPr>
          <w:rFonts w:hint="eastAsia"/>
          <w:sz w:val="22"/>
          <w:szCs w:val="22"/>
          <w:rtl/>
        </w:rPr>
        <w:t>לתקופה</w:t>
      </w:r>
      <w:r w:rsidRPr="00F2160E">
        <w:rPr>
          <w:sz w:val="22"/>
          <w:szCs w:val="22"/>
          <w:rtl/>
        </w:rPr>
        <w:t xml:space="preserve"> </w:t>
      </w:r>
      <w:r w:rsidRPr="00F2160E">
        <w:rPr>
          <w:rFonts w:hint="eastAsia"/>
          <w:sz w:val="22"/>
          <w:szCs w:val="22"/>
          <w:rtl/>
        </w:rPr>
        <w:t>ממושכת</w:t>
      </w:r>
      <w:r>
        <w:rPr>
          <w:rFonts w:hint="cs"/>
          <w:sz w:val="22"/>
          <w:szCs w:val="22"/>
          <w:rtl/>
        </w:rPr>
        <w:t>.</w:t>
      </w:r>
      <w:r w:rsidRPr="00071DA1">
        <w:rPr>
          <w:sz w:val="22"/>
          <w:szCs w:val="22"/>
          <w:rtl/>
        </w:rPr>
        <w:t xml:space="preserve"> </w:t>
      </w:r>
      <w:r>
        <w:rPr>
          <w:sz w:val="22"/>
          <w:szCs w:val="22"/>
          <w:rtl/>
        </w:rPr>
        <w:t xml:space="preserve"> </w:t>
      </w:r>
      <w:r w:rsidRPr="00071DA1">
        <w:rPr>
          <w:rFonts w:hint="eastAsia"/>
          <w:sz w:val="22"/>
          <w:szCs w:val="22"/>
          <w:rtl/>
        </w:rPr>
        <w:t>זאת</w:t>
      </w:r>
      <w:r w:rsidRPr="00071DA1">
        <w:rPr>
          <w:sz w:val="22"/>
          <w:szCs w:val="22"/>
          <w:rtl/>
        </w:rPr>
        <w:t xml:space="preserve">, </w:t>
      </w:r>
      <w:r w:rsidRPr="00071DA1">
        <w:rPr>
          <w:rFonts w:hint="eastAsia"/>
          <w:sz w:val="22"/>
          <w:szCs w:val="22"/>
          <w:rtl/>
        </w:rPr>
        <w:t>החל</w:t>
      </w:r>
      <w:r w:rsidRPr="00071DA1">
        <w:rPr>
          <w:sz w:val="22"/>
          <w:szCs w:val="22"/>
          <w:rtl/>
        </w:rPr>
        <w:t xml:space="preserve"> </w:t>
      </w:r>
      <w:r w:rsidRPr="00071DA1">
        <w:rPr>
          <w:rFonts w:hint="eastAsia"/>
          <w:sz w:val="22"/>
          <w:szCs w:val="22"/>
          <w:rtl/>
        </w:rPr>
        <w:t>ממועד</w:t>
      </w:r>
      <w:r w:rsidRPr="00071DA1">
        <w:rPr>
          <w:sz w:val="22"/>
          <w:szCs w:val="22"/>
          <w:rtl/>
        </w:rPr>
        <w:t xml:space="preserve"> </w:t>
      </w:r>
      <w:r w:rsidRPr="00071DA1">
        <w:rPr>
          <w:rFonts w:hint="eastAsia"/>
          <w:sz w:val="22"/>
          <w:szCs w:val="22"/>
          <w:rtl/>
        </w:rPr>
        <w:t>תחילת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וללא</w:t>
      </w:r>
      <w:r w:rsidRPr="00071DA1">
        <w:rPr>
          <w:sz w:val="22"/>
          <w:szCs w:val="22"/>
          <w:rtl/>
        </w:rPr>
        <w:t xml:space="preserve"> </w:t>
      </w:r>
      <w:r w:rsidRPr="00071DA1">
        <w:rPr>
          <w:rFonts w:hint="eastAsia"/>
          <w:sz w:val="22"/>
          <w:szCs w:val="22"/>
          <w:rtl/>
        </w:rPr>
        <w:t>תלות</w:t>
      </w:r>
      <w:r w:rsidRPr="00071DA1">
        <w:rPr>
          <w:sz w:val="22"/>
          <w:szCs w:val="22"/>
          <w:rtl/>
        </w:rPr>
        <w:t xml:space="preserve"> </w:t>
      </w:r>
      <w:r w:rsidRPr="00071DA1">
        <w:rPr>
          <w:rFonts w:hint="eastAsia"/>
          <w:sz w:val="22"/>
          <w:szCs w:val="22"/>
          <w:rtl/>
        </w:rPr>
        <w:t>בהיקפה</w:t>
      </w:r>
      <w:r w:rsidRPr="00071DA1">
        <w:rPr>
          <w:sz w:val="22"/>
          <w:szCs w:val="22"/>
          <w:rtl/>
        </w:rPr>
        <w:t xml:space="preserve"> </w:t>
      </w:r>
      <w:r w:rsidRPr="00071DA1">
        <w:rPr>
          <w:rFonts w:hint="eastAsia"/>
          <w:sz w:val="22"/>
          <w:szCs w:val="22"/>
          <w:rtl/>
        </w:rPr>
        <w:t>ו</w:t>
      </w:r>
      <w:r w:rsidRPr="00071DA1">
        <w:rPr>
          <w:sz w:val="22"/>
          <w:szCs w:val="22"/>
          <w:rtl/>
        </w:rPr>
        <w:t xml:space="preserve">/ </w:t>
      </w:r>
      <w:r w:rsidRPr="00071DA1">
        <w:rPr>
          <w:rFonts w:hint="eastAsia"/>
          <w:sz w:val="22"/>
          <w:szCs w:val="22"/>
          <w:rtl/>
        </w:rPr>
        <w:t>או</w:t>
      </w:r>
      <w:r w:rsidRPr="00071DA1">
        <w:rPr>
          <w:sz w:val="22"/>
          <w:szCs w:val="22"/>
          <w:rtl/>
        </w:rPr>
        <w:t xml:space="preserve"> </w:t>
      </w:r>
      <w:r w:rsidRPr="00071DA1">
        <w:rPr>
          <w:rFonts w:hint="eastAsia"/>
          <w:sz w:val="22"/>
          <w:szCs w:val="22"/>
          <w:rtl/>
        </w:rPr>
        <w:t>בתקופת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בפועל</w:t>
      </w:r>
      <w:r w:rsidRPr="00071DA1">
        <w:rPr>
          <w:sz w:val="22"/>
          <w:szCs w:val="22"/>
          <w:rtl/>
        </w:rPr>
        <w:t>.</w:t>
      </w:r>
      <w:r>
        <w:rPr>
          <w:sz w:val="22"/>
          <w:szCs w:val="22"/>
          <w:rtl/>
        </w:rPr>
        <w:t xml:space="preserve"> </w:t>
      </w:r>
      <w:r>
        <w:rPr>
          <w:rFonts w:hint="cs"/>
          <w:sz w:val="22"/>
          <w:szCs w:val="22"/>
          <w:rtl/>
        </w:rPr>
        <w:t xml:space="preserve">עבור התקשרות מתמשכת </w:t>
      </w:r>
      <w:r>
        <w:rPr>
          <w:rFonts w:hint="eastAsia"/>
          <w:sz w:val="22"/>
          <w:szCs w:val="22"/>
          <w:rtl/>
        </w:rPr>
        <w:t>התעריפים</w:t>
      </w:r>
      <w:r>
        <w:rPr>
          <w:rFonts w:hint="cs"/>
          <w:sz w:val="22"/>
          <w:szCs w:val="22"/>
          <w:rtl/>
        </w:rPr>
        <w:t xml:space="preserve"> הקובעים הינם בגובה</w:t>
      </w:r>
      <w:r>
        <w:rPr>
          <w:sz w:val="22"/>
          <w:szCs w:val="22"/>
          <w:rtl/>
        </w:rPr>
        <w:t xml:space="preserve"> </w:t>
      </w:r>
      <w:r>
        <w:rPr>
          <w:rFonts w:hint="cs"/>
          <w:sz w:val="22"/>
          <w:szCs w:val="22"/>
          <w:rtl/>
        </w:rPr>
        <w:t>81</w:t>
      </w:r>
      <w:r>
        <w:rPr>
          <w:sz w:val="22"/>
          <w:szCs w:val="22"/>
          <w:rtl/>
        </w:rPr>
        <w:t xml:space="preserve">% </w:t>
      </w:r>
      <w:r>
        <w:rPr>
          <w:rFonts w:hint="cs"/>
          <w:sz w:val="22"/>
          <w:szCs w:val="22"/>
          <w:rtl/>
        </w:rPr>
        <w:t xml:space="preserve">מהתעריפים שבהודעת </w:t>
      </w:r>
      <w:proofErr w:type="spellStart"/>
      <w:r>
        <w:rPr>
          <w:rFonts w:hint="cs"/>
          <w:sz w:val="22"/>
          <w:szCs w:val="22"/>
          <w:rtl/>
        </w:rPr>
        <w:t>תכ"ם</w:t>
      </w:r>
      <w:proofErr w:type="spellEnd"/>
      <w:r>
        <w:rPr>
          <w:rFonts w:hint="cs"/>
          <w:sz w:val="22"/>
          <w:szCs w:val="22"/>
          <w:rtl/>
        </w:rPr>
        <w:t xml:space="preserve"> 13.9.2.1</w:t>
      </w:r>
      <w:r>
        <w:rPr>
          <w:sz w:val="22"/>
          <w:szCs w:val="22"/>
          <w:rtl/>
        </w:rPr>
        <w:t xml:space="preserve"> </w:t>
      </w:r>
      <w:r>
        <w:rPr>
          <w:rFonts w:hint="eastAsia"/>
          <w:sz w:val="22"/>
          <w:szCs w:val="22"/>
          <w:rtl/>
        </w:rPr>
        <w:t>וזאת</w:t>
      </w:r>
      <w:r>
        <w:rPr>
          <w:sz w:val="22"/>
          <w:szCs w:val="22"/>
          <w:rtl/>
        </w:rPr>
        <w:t xml:space="preserve"> </w:t>
      </w:r>
      <w:r>
        <w:rPr>
          <w:rFonts w:hint="eastAsia"/>
          <w:sz w:val="22"/>
          <w:szCs w:val="22"/>
          <w:rtl/>
        </w:rPr>
        <w:t>כמחויב</w:t>
      </w:r>
      <w:r>
        <w:rPr>
          <w:sz w:val="22"/>
          <w:szCs w:val="22"/>
          <w:rtl/>
        </w:rPr>
        <w:t xml:space="preserve"> </w:t>
      </w:r>
      <w:r>
        <w:rPr>
          <w:rFonts w:hint="eastAsia"/>
          <w:sz w:val="22"/>
          <w:szCs w:val="22"/>
          <w:rtl/>
        </w:rPr>
        <w:t>מ</w:t>
      </w:r>
      <w:r w:rsidRPr="004D57C3">
        <w:rPr>
          <w:rFonts w:hint="eastAsia"/>
          <w:sz w:val="22"/>
          <w:szCs w:val="22"/>
          <w:rtl/>
        </w:rPr>
        <w:t>סע</w:t>
      </w:r>
      <w:r w:rsidRPr="004D57C3">
        <w:rPr>
          <w:sz w:val="22"/>
          <w:szCs w:val="22"/>
          <w:rtl/>
        </w:rPr>
        <w:t xml:space="preserve">' 4.4.3 </w:t>
      </w:r>
      <w:r>
        <w:rPr>
          <w:rFonts w:hint="eastAsia"/>
          <w:sz w:val="22"/>
          <w:szCs w:val="22"/>
          <w:rtl/>
        </w:rPr>
        <w:t>להוראה</w:t>
      </w:r>
      <w:r>
        <w:rPr>
          <w:sz w:val="22"/>
          <w:szCs w:val="22"/>
          <w:rtl/>
        </w:rPr>
        <w:t xml:space="preserve">. </w:t>
      </w:r>
      <w:r w:rsidRPr="00F2160E">
        <w:rPr>
          <w:rFonts w:hint="cs"/>
          <w:sz w:val="22"/>
          <w:szCs w:val="22"/>
          <w:rtl/>
        </w:rPr>
        <w:t xml:space="preserve"> </w:t>
      </w:r>
      <w:r w:rsidRPr="008A66C1">
        <w:rPr>
          <w:rFonts w:hint="eastAsia"/>
          <w:sz w:val="22"/>
          <w:szCs w:val="22"/>
          <w:rtl/>
        </w:rPr>
        <w:t>יובהר</w:t>
      </w:r>
      <w:r w:rsidRPr="008A66C1">
        <w:rPr>
          <w:sz w:val="22"/>
          <w:szCs w:val="22"/>
          <w:rtl/>
        </w:rPr>
        <w:t xml:space="preserve"> </w:t>
      </w:r>
      <w:r w:rsidRPr="008A66C1">
        <w:rPr>
          <w:rFonts w:hint="eastAsia"/>
          <w:sz w:val="22"/>
          <w:szCs w:val="22"/>
          <w:rtl/>
        </w:rPr>
        <w:t>כי</w:t>
      </w:r>
      <w:r w:rsidRPr="008A66C1">
        <w:rPr>
          <w:sz w:val="22"/>
          <w:szCs w:val="22"/>
          <w:rtl/>
        </w:rPr>
        <w:t xml:space="preserve"> </w:t>
      </w:r>
      <w:r w:rsidRPr="008A66C1">
        <w:rPr>
          <w:rFonts w:hint="eastAsia"/>
          <w:sz w:val="22"/>
          <w:szCs w:val="22"/>
          <w:rtl/>
        </w:rPr>
        <w:t>התעריף</w:t>
      </w:r>
      <w:r w:rsidRPr="008A66C1">
        <w:rPr>
          <w:sz w:val="22"/>
          <w:szCs w:val="22"/>
          <w:rtl/>
        </w:rPr>
        <w:t xml:space="preserve"> </w:t>
      </w:r>
      <w:r w:rsidRPr="008A66C1">
        <w:rPr>
          <w:rFonts w:hint="eastAsia"/>
          <w:sz w:val="22"/>
          <w:szCs w:val="22"/>
          <w:rtl/>
        </w:rPr>
        <w:t>לאחר</w:t>
      </w:r>
      <w:r w:rsidRPr="008A66C1">
        <w:rPr>
          <w:sz w:val="22"/>
          <w:szCs w:val="22"/>
          <w:rtl/>
        </w:rPr>
        <w:t xml:space="preserve"> </w:t>
      </w:r>
      <w:r w:rsidRPr="008A66C1">
        <w:rPr>
          <w:rFonts w:hint="eastAsia"/>
          <w:sz w:val="22"/>
          <w:szCs w:val="22"/>
          <w:rtl/>
        </w:rPr>
        <w:t>ההנחה</w:t>
      </w:r>
      <w:r w:rsidRPr="008A66C1">
        <w:rPr>
          <w:sz w:val="22"/>
          <w:szCs w:val="22"/>
          <w:rtl/>
        </w:rPr>
        <w:t xml:space="preserve"> </w:t>
      </w:r>
      <w:r w:rsidRPr="008A66C1">
        <w:rPr>
          <w:rFonts w:hint="eastAsia"/>
          <w:sz w:val="22"/>
          <w:szCs w:val="22"/>
          <w:rtl/>
        </w:rPr>
        <w:t>המוצעת</w:t>
      </w:r>
      <w:r w:rsidRPr="008A66C1">
        <w:rPr>
          <w:sz w:val="22"/>
          <w:szCs w:val="22"/>
          <w:rtl/>
        </w:rPr>
        <w:t xml:space="preserve"> </w:t>
      </w:r>
      <w:r w:rsidRPr="008A66C1">
        <w:rPr>
          <w:rFonts w:hint="eastAsia"/>
          <w:sz w:val="22"/>
          <w:szCs w:val="22"/>
          <w:rtl/>
        </w:rPr>
        <w:t>וההנחה</w:t>
      </w:r>
      <w:r w:rsidRPr="008A66C1">
        <w:rPr>
          <w:sz w:val="22"/>
          <w:szCs w:val="22"/>
          <w:rtl/>
        </w:rPr>
        <w:t xml:space="preserve"> </w:t>
      </w:r>
      <w:r w:rsidRPr="008A66C1">
        <w:rPr>
          <w:rFonts w:hint="eastAsia"/>
          <w:sz w:val="22"/>
          <w:szCs w:val="22"/>
          <w:rtl/>
        </w:rPr>
        <w:t>בשל</w:t>
      </w:r>
      <w:r w:rsidRPr="008A66C1">
        <w:rPr>
          <w:sz w:val="22"/>
          <w:szCs w:val="22"/>
          <w:rtl/>
        </w:rPr>
        <w:t xml:space="preserve"> </w:t>
      </w:r>
      <w:r w:rsidRPr="008A66C1">
        <w:rPr>
          <w:rFonts w:hint="eastAsia"/>
          <w:sz w:val="22"/>
          <w:szCs w:val="22"/>
          <w:rtl/>
        </w:rPr>
        <w:t>היות</w:t>
      </w:r>
      <w:r w:rsidRPr="008A66C1">
        <w:rPr>
          <w:sz w:val="22"/>
          <w:szCs w:val="22"/>
          <w:rtl/>
        </w:rPr>
        <w:t xml:space="preserve"> </w:t>
      </w:r>
      <w:r w:rsidRPr="008A66C1">
        <w:rPr>
          <w:rFonts w:hint="eastAsia"/>
          <w:sz w:val="22"/>
          <w:szCs w:val="22"/>
          <w:rtl/>
        </w:rPr>
        <w:t>ההתקשרות</w:t>
      </w:r>
      <w:r w:rsidRPr="008A66C1">
        <w:rPr>
          <w:sz w:val="22"/>
          <w:szCs w:val="22"/>
          <w:rtl/>
        </w:rPr>
        <w:t xml:space="preserve"> "</w:t>
      </w:r>
      <w:r w:rsidRPr="008A66C1">
        <w:rPr>
          <w:rFonts w:hint="eastAsia"/>
          <w:sz w:val="22"/>
          <w:szCs w:val="22"/>
          <w:rtl/>
        </w:rPr>
        <w:t>ממושכת</w:t>
      </w:r>
      <w:r w:rsidRPr="008A66C1">
        <w:rPr>
          <w:sz w:val="22"/>
          <w:szCs w:val="22"/>
          <w:rtl/>
        </w:rPr>
        <w:t xml:space="preserve">"  </w:t>
      </w:r>
      <w:r w:rsidRPr="008A66C1">
        <w:rPr>
          <w:rFonts w:hint="eastAsia"/>
          <w:sz w:val="22"/>
          <w:szCs w:val="22"/>
          <w:rtl/>
        </w:rPr>
        <w:t>יהיה</w:t>
      </w:r>
      <w:r w:rsidRPr="008A66C1">
        <w:rPr>
          <w:sz w:val="22"/>
          <w:szCs w:val="22"/>
          <w:rtl/>
        </w:rPr>
        <w:t xml:space="preserve"> </w:t>
      </w:r>
      <w:r w:rsidRPr="008A66C1">
        <w:rPr>
          <w:rFonts w:hint="eastAsia"/>
          <w:sz w:val="22"/>
          <w:szCs w:val="22"/>
          <w:rtl/>
        </w:rPr>
        <w:t>קבוע</w:t>
      </w:r>
      <w:r w:rsidRPr="008A66C1">
        <w:rPr>
          <w:sz w:val="22"/>
          <w:szCs w:val="22"/>
          <w:rtl/>
        </w:rPr>
        <w:t xml:space="preserve"> </w:t>
      </w:r>
      <w:r w:rsidRPr="008A66C1">
        <w:rPr>
          <w:rFonts w:hint="eastAsia"/>
          <w:sz w:val="22"/>
          <w:szCs w:val="22"/>
          <w:rtl/>
        </w:rPr>
        <w:t>לאורך</w:t>
      </w:r>
      <w:r w:rsidRPr="008A66C1">
        <w:rPr>
          <w:sz w:val="22"/>
          <w:szCs w:val="22"/>
          <w:rtl/>
        </w:rPr>
        <w:t xml:space="preserve"> </w:t>
      </w:r>
      <w:r w:rsidRPr="008A66C1">
        <w:rPr>
          <w:rFonts w:hint="eastAsia"/>
          <w:sz w:val="22"/>
          <w:szCs w:val="22"/>
          <w:rtl/>
        </w:rPr>
        <w:t>כל</w:t>
      </w:r>
      <w:r w:rsidRPr="008A66C1">
        <w:rPr>
          <w:sz w:val="22"/>
          <w:szCs w:val="22"/>
          <w:rtl/>
        </w:rPr>
        <w:t xml:space="preserve"> </w:t>
      </w:r>
      <w:r w:rsidRPr="008A66C1">
        <w:rPr>
          <w:rFonts w:hint="eastAsia"/>
          <w:sz w:val="22"/>
          <w:szCs w:val="22"/>
          <w:rtl/>
        </w:rPr>
        <w:t>תקופת</w:t>
      </w:r>
      <w:r w:rsidRPr="008A66C1">
        <w:rPr>
          <w:sz w:val="22"/>
          <w:szCs w:val="22"/>
          <w:rtl/>
        </w:rPr>
        <w:t xml:space="preserve"> </w:t>
      </w:r>
      <w:r w:rsidRPr="008A66C1">
        <w:rPr>
          <w:rFonts w:hint="eastAsia"/>
          <w:sz w:val="22"/>
          <w:szCs w:val="22"/>
          <w:rtl/>
        </w:rPr>
        <w:t>ההסכם</w:t>
      </w:r>
      <w:r w:rsidRPr="008A66C1">
        <w:rPr>
          <w:sz w:val="22"/>
          <w:szCs w:val="22"/>
          <w:rtl/>
        </w:rPr>
        <w:t xml:space="preserve">, </w:t>
      </w:r>
      <w:r w:rsidRPr="008A66C1">
        <w:rPr>
          <w:rFonts w:hint="eastAsia"/>
          <w:sz w:val="22"/>
          <w:szCs w:val="22"/>
          <w:rtl/>
        </w:rPr>
        <w:t>לרבות</w:t>
      </w:r>
      <w:r w:rsidRPr="008A66C1">
        <w:rPr>
          <w:sz w:val="22"/>
          <w:szCs w:val="22"/>
          <w:rtl/>
        </w:rPr>
        <w:t xml:space="preserve"> </w:t>
      </w:r>
      <w:r w:rsidRPr="008A66C1">
        <w:rPr>
          <w:rFonts w:hint="eastAsia"/>
          <w:sz w:val="22"/>
          <w:szCs w:val="22"/>
          <w:rtl/>
        </w:rPr>
        <w:t>הארכותיו</w:t>
      </w:r>
      <w:r w:rsidRPr="008A66C1">
        <w:rPr>
          <w:sz w:val="22"/>
          <w:szCs w:val="22"/>
          <w:rtl/>
        </w:rPr>
        <w:t xml:space="preserve">, </w:t>
      </w:r>
      <w:r w:rsidRPr="008A66C1">
        <w:rPr>
          <w:rFonts w:hint="eastAsia"/>
          <w:sz w:val="22"/>
          <w:szCs w:val="22"/>
          <w:rtl/>
        </w:rPr>
        <w:t>וישתנה</w:t>
      </w:r>
      <w:r w:rsidRPr="008A66C1">
        <w:rPr>
          <w:sz w:val="22"/>
          <w:szCs w:val="22"/>
          <w:rtl/>
        </w:rPr>
        <w:t xml:space="preserve"> </w:t>
      </w:r>
      <w:r w:rsidRPr="008A66C1">
        <w:rPr>
          <w:rFonts w:hint="eastAsia"/>
          <w:sz w:val="22"/>
          <w:szCs w:val="22"/>
          <w:rtl/>
        </w:rPr>
        <w:t>רק</w:t>
      </w:r>
      <w:r w:rsidRPr="008A66C1">
        <w:rPr>
          <w:sz w:val="22"/>
          <w:szCs w:val="22"/>
          <w:rtl/>
        </w:rPr>
        <w:t xml:space="preserve"> </w:t>
      </w:r>
      <w:r w:rsidRPr="008A66C1">
        <w:rPr>
          <w:rFonts w:hint="eastAsia"/>
          <w:sz w:val="22"/>
          <w:szCs w:val="22"/>
          <w:rtl/>
        </w:rPr>
        <w:t>אם</w:t>
      </w:r>
      <w:r w:rsidRPr="008A66C1">
        <w:rPr>
          <w:sz w:val="22"/>
          <w:szCs w:val="22"/>
          <w:rtl/>
        </w:rPr>
        <w:t xml:space="preserve"> </w:t>
      </w:r>
      <w:r w:rsidRPr="008A66C1">
        <w:rPr>
          <w:rFonts w:hint="eastAsia"/>
          <w:sz w:val="22"/>
          <w:szCs w:val="22"/>
          <w:rtl/>
        </w:rPr>
        <w:t>ישתנו</w:t>
      </w:r>
      <w:r w:rsidRPr="008A66C1">
        <w:rPr>
          <w:sz w:val="22"/>
          <w:szCs w:val="22"/>
          <w:rtl/>
        </w:rPr>
        <w:t xml:space="preserve"> </w:t>
      </w:r>
      <w:r w:rsidRPr="008A66C1">
        <w:rPr>
          <w:rFonts w:hint="eastAsia"/>
          <w:sz w:val="22"/>
          <w:szCs w:val="22"/>
          <w:rtl/>
        </w:rPr>
        <w:t>ההנחיות</w:t>
      </w:r>
      <w:r w:rsidRPr="008A66C1">
        <w:rPr>
          <w:sz w:val="22"/>
          <w:szCs w:val="22"/>
          <w:rtl/>
        </w:rPr>
        <w:t xml:space="preserve"> </w:t>
      </w:r>
      <w:r w:rsidRPr="008A66C1">
        <w:rPr>
          <w:rFonts w:hint="eastAsia"/>
          <w:sz w:val="22"/>
          <w:szCs w:val="22"/>
          <w:rtl/>
        </w:rPr>
        <w:t>בהוראת</w:t>
      </w:r>
      <w:r w:rsidRPr="008A66C1">
        <w:rPr>
          <w:sz w:val="22"/>
          <w:szCs w:val="22"/>
          <w:rtl/>
        </w:rPr>
        <w:t xml:space="preserve"> </w:t>
      </w:r>
      <w:proofErr w:type="spellStart"/>
      <w:r w:rsidRPr="008A66C1">
        <w:rPr>
          <w:rFonts w:hint="eastAsia"/>
          <w:sz w:val="22"/>
          <w:szCs w:val="22"/>
          <w:rtl/>
        </w:rPr>
        <w:t>תכ</w:t>
      </w:r>
      <w:r w:rsidRPr="008A66C1">
        <w:rPr>
          <w:sz w:val="22"/>
          <w:szCs w:val="22"/>
          <w:rtl/>
        </w:rPr>
        <w:t>"</w:t>
      </w:r>
      <w:r w:rsidRPr="008A66C1">
        <w:rPr>
          <w:rFonts w:hint="eastAsia"/>
          <w:sz w:val="22"/>
          <w:szCs w:val="22"/>
          <w:rtl/>
        </w:rPr>
        <w:t>מ</w:t>
      </w:r>
      <w:proofErr w:type="spellEnd"/>
      <w:r w:rsidRPr="008A66C1">
        <w:rPr>
          <w:sz w:val="22"/>
          <w:szCs w:val="22"/>
          <w:rtl/>
        </w:rPr>
        <w:t xml:space="preserve"> </w:t>
      </w:r>
      <w:r w:rsidRPr="008A66C1">
        <w:rPr>
          <w:rFonts w:hint="eastAsia"/>
          <w:sz w:val="22"/>
          <w:szCs w:val="22"/>
          <w:rtl/>
        </w:rPr>
        <w:t>ליועצים</w:t>
      </w:r>
      <w:r w:rsidRPr="008A66C1">
        <w:rPr>
          <w:sz w:val="22"/>
          <w:szCs w:val="22"/>
          <w:rtl/>
        </w:rPr>
        <w:t xml:space="preserve"> </w:t>
      </w:r>
      <w:r w:rsidRPr="008A66C1">
        <w:rPr>
          <w:rFonts w:hint="eastAsia"/>
          <w:sz w:val="22"/>
          <w:szCs w:val="22"/>
          <w:rtl/>
        </w:rPr>
        <w:t>או</w:t>
      </w:r>
      <w:r w:rsidRPr="008A66C1">
        <w:rPr>
          <w:sz w:val="22"/>
          <w:szCs w:val="22"/>
          <w:rtl/>
        </w:rPr>
        <w:t xml:space="preserve"> </w:t>
      </w:r>
      <w:r w:rsidRPr="008A66C1">
        <w:rPr>
          <w:rFonts w:hint="eastAsia"/>
          <w:sz w:val="22"/>
          <w:szCs w:val="22"/>
          <w:rtl/>
        </w:rPr>
        <w:t>נתוני</w:t>
      </w:r>
      <w:r w:rsidRPr="008A66C1">
        <w:rPr>
          <w:sz w:val="22"/>
          <w:szCs w:val="22"/>
          <w:rtl/>
        </w:rPr>
        <w:t xml:space="preserve"> </w:t>
      </w:r>
      <w:r w:rsidRPr="008A66C1">
        <w:rPr>
          <w:rFonts w:hint="eastAsia"/>
          <w:sz w:val="22"/>
          <w:szCs w:val="22"/>
          <w:rtl/>
        </w:rPr>
        <w:t>היועץ</w:t>
      </w:r>
      <w:r w:rsidRPr="008A66C1">
        <w:rPr>
          <w:sz w:val="22"/>
          <w:szCs w:val="22"/>
          <w:rtl/>
        </w:rPr>
        <w:t xml:space="preserve">. </w:t>
      </w:r>
    </w:p>
    <w:p w:rsidR="00DB3D1E" w:rsidRPr="002D397D" w:rsidRDefault="00DB3D1E" w:rsidP="001D60FA">
      <w:pPr>
        <w:tabs>
          <w:tab w:val="left" w:pos="515"/>
        </w:tabs>
        <w:spacing w:line="360" w:lineRule="auto"/>
        <w:ind w:left="1112" w:right="101"/>
        <w:jc w:val="both"/>
        <w:rPr>
          <w:color w:val="000000"/>
          <w:sz w:val="22"/>
          <w:szCs w:val="22"/>
          <w:rtl/>
        </w:rPr>
      </w:pPr>
    </w:p>
    <w:p w:rsidR="006F0502" w:rsidRPr="002D397D" w:rsidRDefault="00C3330B" w:rsidP="00F21956">
      <w:pPr>
        <w:spacing w:line="360" w:lineRule="auto"/>
        <w:ind w:left="716" w:right="101" w:hanging="690"/>
        <w:jc w:val="both"/>
        <w:rPr>
          <w:b/>
          <w:bCs/>
          <w:color w:val="000000"/>
          <w:sz w:val="22"/>
          <w:szCs w:val="22"/>
          <w:rtl/>
        </w:rPr>
      </w:pPr>
      <w:r w:rsidRPr="002D397D">
        <w:rPr>
          <w:rFonts w:hint="cs"/>
          <w:b/>
          <w:bCs/>
          <w:color w:val="000000"/>
          <w:sz w:val="22"/>
          <w:szCs w:val="22"/>
          <w:rtl/>
        </w:rPr>
        <w:t>19</w:t>
      </w:r>
      <w:r w:rsidR="006F0502" w:rsidRPr="002D397D">
        <w:rPr>
          <w:rFonts w:hint="cs"/>
          <w:b/>
          <w:bCs/>
          <w:color w:val="000000"/>
          <w:sz w:val="22"/>
          <w:szCs w:val="22"/>
          <w:rtl/>
        </w:rPr>
        <w:t>.</w:t>
      </w:r>
      <w:r w:rsidR="006F0502" w:rsidRPr="002D397D">
        <w:rPr>
          <w:rFonts w:hint="cs"/>
          <w:b/>
          <w:bCs/>
          <w:color w:val="000000"/>
          <w:sz w:val="22"/>
          <w:szCs w:val="22"/>
          <w:rtl/>
        </w:rPr>
        <w:tab/>
        <w:t xml:space="preserve">הצמדה  </w:t>
      </w:r>
    </w:p>
    <w:p w:rsidR="001A7BF1" w:rsidRPr="00334EF7" w:rsidRDefault="001A7BF1" w:rsidP="00334EF7">
      <w:pPr>
        <w:spacing w:line="360" w:lineRule="auto"/>
        <w:ind w:left="716"/>
        <w:jc w:val="both"/>
        <w:rPr>
          <w:sz w:val="22"/>
          <w:szCs w:val="22"/>
          <w:rtl/>
        </w:rPr>
      </w:pPr>
      <w:r w:rsidRPr="00334EF7">
        <w:rPr>
          <w:rFonts w:hint="cs"/>
          <w:sz w:val="22"/>
          <w:szCs w:val="22"/>
          <w:rtl/>
        </w:rPr>
        <w:t xml:space="preserve">הצמדה תחול בכפוף לתעריף יועצים כפי שנקבע בהוראת </w:t>
      </w:r>
      <w:proofErr w:type="spellStart"/>
      <w:r w:rsidRPr="00334EF7">
        <w:rPr>
          <w:rFonts w:hint="cs"/>
          <w:sz w:val="22"/>
          <w:szCs w:val="22"/>
          <w:rtl/>
        </w:rPr>
        <w:t>תכ"ם</w:t>
      </w:r>
      <w:proofErr w:type="spellEnd"/>
      <w:r w:rsidRPr="00334EF7">
        <w:rPr>
          <w:rFonts w:hint="cs"/>
          <w:sz w:val="22"/>
          <w:szCs w:val="22"/>
          <w:rtl/>
        </w:rPr>
        <w:t xml:space="preserve"> מספר 13.9.2 ולעדכונים הנעשים מכוחה.</w:t>
      </w:r>
    </w:p>
    <w:p w:rsidR="00374565" w:rsidRPr="002D397D" w:rsidRDefault="00374565" w:rsidP="001A7BF1">
      <w:pPr>
        <w:spacing w:line="360" w:lineRule="auto"/>
        <w:ind w:left="716" w:right="101" w:hanging="690"/>
        <w:jc w:val="both"/>
        <w:rPr>
          <w:color w:val="000000"/>
          <w:sz w:val="22"/>
          <w:szCs w:val="22"/>
          <w:rtl/>
        </w:rPr>
      </w:pPr>
    </w:p>
    <w:p w:rsidR="000D245A" w:rsidRPr="002D397D" w:rsidRDefault="00C3330B" w:rsidP="00F16CBD">
      <w:pPr>
        <w:spacing w:line="360" w:lineRule="auto"/>
        <w:rPr>
          <w:b/>
          <w:bCs/>
          <w:sz w:val="22"/>
          <w:szCs w:val="22"/>
        </w:rPr>
      </w:pPr>
      <w:r w:rsidRPr="002D397D">
        <w:rPr>
          <w:rFonts w:hint="cs"/>
          <w:b/>
          <w:bCs/>
          <w:sz w:val="22"/>
          <w:szCs w:val="22"/>
          <w:rtl/>
        </w:rPr>
        <w:t>20</w:t>
      </w:r>
      <w:r w:rsidR="00F16CBD" w:rsidRPr="002D397D">
        <w:rPr>
          <w:rFonts w:hint="cs"/>
          <w:b/>
          <w:bCs/>
          <w:sz w:val="22"/>
          <w:szCs w:val="22"/>
          <w:rtl/>
        </w:rPr>
        <w:t>.</w:t>
      </w:r>
      <w:r w:rsidR="00F16CBD" w:rsidRPr="002D397D">
        <w:rPr>
          <w:rFonts w:hint="cs"/>
          <w:b/>
          <w:bCs/>
          <w:sz w:val="22"/>
          <w:szCs w:val="22"/>
          <w:rtl/>
        </w:rPr>
        <w:tab/>
        <w:t>סמכות השיפוט</w:t>
      </w:r>
    </w:p>
    <w:p w:rsidR="000D245A" w:rsidRPr="002D397D" w:rsidRDefault="000D245A" w:rsidP="000D245A">
      <w:pPr>
        <w:spacing w:line="360" w:lineRule="auto"/>
        <w:ind w:left="752"/>
        <w:rPr>
          <w:b/>
          <w:bCs/>
          <w:sz w:val="22"/>
          <w:szCs w:val="22"/>
          <w:rtl/>
        </w:rPr>
      </w:pPr>
      <w:r w:rsidRPr="002D397D">
        <w:rPr>
          <w:sz w:val="22"/>
          <w:szCs w:val="22"/>
          <w:rtl/>
        </w:rPr>
        <w:t>סמכות השיפוט בכל הקשור ל</w:t>
      </w:r>
      <w:r w:rsidRPr="002D397D">
        <w:rPr>
          <w:rFonts w:hint="cs"/>
          <w:sz w:val="22"/>
          <w:szCs w:val="22"/>
          <w:rtl/>
        </w:rPr>
        <w:t>תובענות ב</w:t>
      </w:r>
      <w:r w:rsidRPr="002D397D">
        <w:rPr>
          <w:sz w:val="22"/>
          <w:szCs w:val="22"/>
          <w:rtl/>
        </w:rPr>
        <w:t>נושאים ו</w:t>
      </w:r>
      <w:r w:rsidRPr="002D397D">
        <w:rPr>
          <w:rFonts w:hint="cs"/>
          <w:sz w:val="22"/>
          <w:szCs w:val="22"/>
          <w:rtl/>
        </w:rPr>
        <w:t>ב</w:t>
      </w:r>
      <w:r w:rsidRPr="002D397D">
        <w:rPr>
          <w:sz w:val="22"/>
          <w:szCs w:val="22"/>
          <w:rtl/>
        </w:rPr>
        <w:t>עניינים הנוגעים למכרז תהיה בב</w:t>
      </w:r>
      <w:r w:rsidRPr="002D397D">
        <w:rPr>
          <w:rFonts w:hint="cs"/>
          <w:sz w:val="22"/>
          <w:szCs w:val="22"/>
          <w:rtl/>
        </w:rPr>
        <w:t>י</w:t>
      </w:r>
      <w:r w:rsidRPr="002D397D">
        <w:rPr>
          <w:sz w:val="22"/>
          <w:szCs w:val="22"/>
          <w:rtl/>
        </w:rPr>
        <w:t>ת המשפט המוסמ</w:t>
      </w:r>
      <w:r w:rsidRPr="002D397D">
        <w:rPr>
          <w:rFonts w:hint="cs"/>
          <w:sz w:val="22"/>
          <w:szCs w:val="22"/>
          <w:rtl/>
        </w:rPr>
        <w:t>ך</w:t>
      </w:r>
      <w:r w:rsidRPr="002D397D">
        <w:rPr>
          <w:sz w:val="22"/>
          <w:szCs w:val="22"/>
          <w:rtl/>
        </w:rPr>
        <w:t xml:space="preserve"> ב</w:t>
      </w:r>
      <w:r w:rsidRPr="002D397D">
        <w:rPr>
          <w:rFonts w:hint="cs"/>
          <w:sz w:val="22"/>
          <w:szCs w:val="22"/>
          <w:rtl/>
        </w:rPr>
        <w:t>תל אביב - יפו.</w:t>
      </w:r>
    </w:p>
    <w:p w:rsidR="000D245A" w:rsidRPr="002D397D" w:rsidRDefault="000D245A" w:rsidP="000D245A">
      <w:pPr>
        <w:spacing w:line="360" w:lineRule="auto"/>
        <w:ind w:left="746"/>
        <w:rPr>
          <w:b/>
          <w:bCs/>
          <w:sz w:val="22"/>
          <w:szCs w:val="22"/>
        </w:rPr>
      </w:pPr>
    </w:p>
    <w:p w:rsidR="000D245A" w:rsidRPr="002D397D" w:rsidRDefault="000D245A" w:rsidP="00640056">
      <w:pPr>
        <w:numPr>
          <w:ilvl w:val="2"/>
          <w:numId w:val="18"/>
        </w:numPr>
        <w:spacing w:line="360" w:lineRule="auto"/>
        <w:ind w:hanging="2405"/>
        <w:rPr>
          <w:b/>
          <w:bCs/>
          <w:sz w:val="22"/>
          <w:szCs w:val="22"/>
        </w:rPr>
      </w:pPr>
      <w:r w:rsidRPr="002D397D">
        <w:rPr>
          <w:rFonts w:hint="cs"/>
          <w:b/>
          <w:bCs/>
          <w:sz w:val="22"/>
          <w:szCs w:val="22"/>
          <w:rtl/>
        </w:rPr>
        <w:t>שפת ההצעה</w:t>
      </w:r>
    </w:p>
    <w:p w:rsidR="000D245A" w:rsidRDefault="000D245A" w:rsidP="001D60FA">
      <w:pPr>
        <w:spacing w:line="360" w:lineRule="auto"/>
        <w:ind w:left="746"/>
        <w:jc w:val="both"/>
        <w:rPr>
          <w:b/>
          <w:bCs/>
          <w:sz w:val="22"/>
          <w:szCs w:val="22"/>
          <w:rtl/>
        </w:rPr>
      </w:pPr>
      <w:r w:rsidRPr="002D397D">
        <w:rPr>
          <w:smallCaps/>
          <w:sz w:val="22"/>
          <w:szCs w:val="22"/>
          <w:rtl/>
        </w:rPr>
        <w:t>ההצעה תוגש בשפה העברית, מלבד ספרות עזר המוגשת עם ההצעה, שנית</w:t>
      </w:r>
      <w:r w:rsidRPr="002D397D">
        <w:rPr>
          <w:rFonts w:hint="cs"/>
          <w:smallCaps/>
          <w:sz w:val="22"/>
          <w:szCs w:val="22"/>
          <w:rtl/>
        </w:rPr>
        <w:t xml:space="preserve">נת להגשה </w:t>
      </w:r>
      <w:r w:rsidRPr="002D397D">
        <w:rPr>
          <w:smallCaps/>
          <w:sz w:val="22"/>
          <w:szCs w:val="22"/>
          <w:rtl/>
        </w:rPr>
        <w:t>בשפה האנגלית</w:t>
      </w:r>
      <w:r w:rsidRPr="002D397D">
        <w:rPr>
          <w:rFonts w:hint="cs"/>
          <w:smallCaps/>
          <w:sz w:val="22"/>
          <w:szCs w:val="22"/>
          <w:rtl/>
        </w:rPr>
        <w:t>, בצירוף תרגום לשפה העברית</w:t>
      </w:r>
      <w:r w:rsidRPr="002D397D">
        <w:rPr>
          <w:smallCaps/>
          <w:sz w:val="22"/>
          <w:szCs w:val="22"/>
          <w:rtl/>
        </w:rPr>
        <w:t>. בכל מקרה בו קיים שוני בין הכתוב בשפה האנגלית לבין הכתוב בשפה העברית</w:t>
      </w:r>
      <w:r w:rsidRPr="002D397D">
        <w:rPr>
          <w:rFonts w:hint="cs"/>
          <w:smallCaps/>
          <w:sz w:val="22"/>
          <w:szCs w:val="22"/>
          <w:rtl/>
        </w:rPr>
        <w:t xml:space="preserve"> </w:t>
      </w:r>
      <w:r w:rsidRPr="002D397D">
        <w:rPr>
          <w:smallCaps/>
          <w:sz w:val="22"/>
          <w:szCs w:val="22"/>
          <w:rtl/>
        </w:rPr>
        <w:t>– ה</w:t>
      </w:r>
      <w:r w:rsidRPr="002D397D">
        <w:rPr>
          <w:rFonts w:hint="cs"/>
          <w:smallCaps/>
          <w:sz w:val="22"/>
          <w:szCs w:val="22"/>
          <w:rtl/>
        </w:rPr>
        <w:t>כתוב בשפה</w:t>
      </w:r>
      <w:r w:rsidRPr="002D397D">
        <w:rPr>
          <w:smallCaps/>
          <w:sz w:val="22"/>
          <w:szCs w:val="22"/>
          <w:rtl/>
        </w:rPr>
        <w:t xml:space="preserve"> העברית ה</w:t>
      </w:r>
      <w:r w:rsidRPr="002D397D">
        <w:rPr>
          <w:rFonts w:hint="cs"/>
          <w:smallCaps/>
          <w:sz w:val="22"/>
          <w:szCs w:val="22"/>
          <w:rtl/>
        </w:rPr>
        <w:t>ו</w:t>
      </w:r>
      <w:r w:rsidRPr="002D397D">
        <w:rPr>
          <w:smallCaps/>
          <w:sz w:val="22"/>
          <w:szCs w:val="22"/>
          <w:rtl/>
        </w:rPr>
        <w:t>א המחיי</w:t>
      </w:r>
      <w:r w:rsidRPr="002D397D">
        <w:rPr>
          <w:rFonts w:hint="cs"/>
          <w:smallCaps/>
          <w:sz w:val="22"/>
          <w:szCs w:val="22"/>
          <w:rtl/>
        </w:rPr>
        <w:t>ב.</w:t>
      </w:r>
    </w:p>
    <w:p w:rsidR="00581B20" w:rsidRDefault="00581B20" w:rsidP="001D60FA">
      <w:pPr>
        <w:spacing w:line="360" w:lineRule="auto"/>
        <w:ind w:left="746"/>
        <w:jc w:val="both"/>
        <w:rPr>
          <w:b/>
          <w:bCs/>
          <w:sz w:val="22"/>
          <w:szCs w:val="22"/>
          <w:rtl/>
        </w:rPr>
      </w:pPr>
    </w:p>
    <w:p w:rsidR="00581B20" w:rsidRDefault="00581B20" w:rsidP="001D60FA">
      <w:pPr>
        <w:spacing w:line="360" w:lineRule="auto"/>
        <w:ind w:left="746"/>
        <w:jc w:val="both"/>
        <w:rPr>
          <w:b/>
          <w:bCs/>
          <w:sz w:val="22"/>
          <w:szCs w:val="22"/>
          <w:rtl/>
        </w:rPr>
      </w:pPr>
    </w:p>
    <w:p w:rsidR="0023664E" w:rsidRPr="002D397D" w:rsidRDefault="0023664E" w:rsidP="001D60FA">
      <w:pPr>
        <w:spacing w:line="360" w:lineRule="auto"/>
        <w:ind w:left="746"/>
        <w:jc w:val="both"/>
        <w:rPr>
          <w:b/>
          <w:bCs/>
          <w:sz w:val="22"/>
          <w:szCs w:val="22"/>
          <w:rtl/>
        </w:rPr>
      </w:pPr>
    </w:p>
    <w:p w:rsidR="00645D73" w:rsidRPr="002D397D" w:rsidRDefault="00645D73" w:rsidP="000D245A">
      <w:pPr>
        <w:spacing w:line="360" w:lineRule="auto"/>
        <w:ind w:left="26"/>
        <w:jc w:val="both"/>
        <w:rPr>
          <w:b/>
          <w:bCs/>
          <w:sz w:val="22"/>
          <w:szCs w:val="22"/>
          <w:rtl/>
        </w:rPr>
      </w:pPr>
    </w:p>
    <w:p w:rsidR="000D245A" w:rsidRPr="002D397D" w:rsidRDefault="000D245A" w:rsidP="00640056">
      <w:pPr>
        <w:numPr>
          <w:ilvl w:val="2"/>
          <w:numId w:val="18"/>
        </w:numPr>
        <w:spacing w:line="360" w:lineRule="auto"/>
        <w:ind w:hanging="2405"/>
        <w:rPr>
          <w:b/>
          <w:bCs/>
          <w:sz w:val="22"/>
          <w:szCs w:val="22"/>
        </w:rPr>
      </w:pPr>
      <w:r w:rsidRPr="002D397D">
        <w:rPr>
          <w:rFonts w:hint="cs"/>
          <w:b/>
          <w:bCs/>
          <w:sz w:val="22"/>
          <w:szCs w:val="22"/>
          <w:rtl/>
        </w:rPr>
        <w:t>ביצוע השירותים המבוקשים</w:t>
      </w:r>
    </w:p>
    <w:p w:rsidR="000D245A" w:rsidRPr="002D397D" w:rsidRDefault="000D245A" w:rsidP="001B399C">
      <w:pPr>
        <w:spacing w:line="360" w:lineRule="auto"/>
        <w:ind w:left="2462" w:hanging="1696"/>
        <w:rPr>
          <w:bCs/>
          <w:sz w:val="22"/>
          <w:szCs w:val="22"/>
          <w:rtl/>
        </w:rPr>
      </w:pPr>
      <w:r w:rsidRPr="002D397D">
        <w:rPr>
          <w:rFonts w:hint="cs"/>
          <w:bCs/>
          <w:sz w:val="22"/>
          <w:szCs w:val="22"/>
          <w:rtl/>
        </w:rPr>
        <w:t>הגשת חשבונות</w:t>
      </w:r>
      <w:r w:rsidR="00734FDB" w:rsidRPr="002D397D">
        <w:rPr>
          <w:rFonts w:hint="cs"/>
          <w:bCs/>
          <w:sz w:val="22"/>
          <w:szCs w:val="22"/>
          <w:rtl/>
        </w:rPr>
        <w:t xml:space="preserve">  </w:t>
      </w:r>
    </w:p>
    <w:p w:rsidR="00F21956" w:rsidRPr="002D397D" w:rsidRDefault="007C7307" w:rsidP="00640056">
      <w:pPr>
        <w:numPr>
          <w:ilvl w:val="2"/>
          <w:numId w:val="7"/>
        </w:numPr>
        <w:spacing w:line="360" w:lineRule="auto"/>
        <w:jc w:val="both"/>
        <w:rPr>
          <w:sz w:val="22"/>
          <w:szCs w:val="22"/>
        </w:rPr>
      </w:pPr>
      <w:r w:rsidRPr="002D397D">
        <w:rPr>
          <w:rFonts w:hint="eastAsia"/>
          <w:sz w:val="22"/>
          <w:szCs w:val="22"/>
          <w:rtl/>
        </w:rPr>
        <w:t>מדי</w:t>
      </w:r>
      <w:r w:rsidRPr="002D397D">
        <w:rPr>
          <w:sz w:val="22"/>
          <w:szCs w:val="22"/>
          <w:rtl/>
        </w:rPr>
        <w:t xml:space="preserve"> </w:t>
      </w:r>
      <w:r w:rsidRPr="002D397D">
        <w:rPr>
          <w:rFonts w:hint="eastAsia"/>
          <w:sz w:val="22"/>
          <w:szCs w:val="22"/>
          <w:rtl/>
        </w:rPr>
        <w:t>חודש</w:t>
      </w:r>
      <w:r w:rsidRPr="002D397D">
        <w:rPr>
          <w:sz w:val="22"/>
          <w:szCs w:val="22"/>
          <w:rtl/>
        </w:rPr>
        <w:t xml:space="preserve"> </w:t>
      </w:r>
      <w:r w:rsidRPr="002D397D">
        <w:rPr>
          <w:rFonts w:hint="eastAsia"/>
          <w:sz w:val="22"/>
          <w:szCs w:val="22"/>
          <w:rtl/>
        </w:rPr>
        <w:t>בחודשו</w:t>
      </w:r>
      <w:r w:rsidRPr="002D397D" w:rsidDel="007C7307">
        <w:rPr>
          <w:rFonts w:hint="cs"/>
          <w:sz w:val="22"/>
          <w:szCs w:val="22"/>
          <w:rtl/>
        </w:rPr>
        <w:t xml:space="preserve"> </w:t>
      </w:r>
      <w:r w:rsidR="000D245A" w:rsidRPr="002D397D">
        <w:rPr>
          <w:rFonts w:hint="cs"/>
          <w:sz w:val="22"/>
          <w:szCs w:val="22"/>
          <w:rtl/>
        </w:rPr>
        <w:t>יגיש הזוכה חשבונית מס</w:t>
      </w:r>
      <w:r w:rsidR="001A7BF1" w:rsidRPr="002D397D">
        <w:rPr>
          <w:rFonts w:hint="cs"/>
          <w:sz w:val="22"/>
          <w:szCs w:val="22"/>
          <w:rtl/>
        </w:rPr>
        <w:t>/ חשבון עסקה</w:t>
      </w:r>
      <w:r w:rsidR="000D245A" w:rsidRPr="002D397D">
        <w:rPr>
          <w:rFonts w:hint="cs"/>
          <w:sz w:val="22"/>
          <w:szCs w:val="22"/>
          <w:rtl/>
        </w:rPr>
        <w:t xml:space="preserve"> </w:t>
      </w:r>
      <w:r w:rsidR="000D245A" w:rsidRPr="002D397D">
        <w:rPr>
          <w:rFonts w:hint="cs"/>
          <w:b/>
          <w:bCs/>
          <w:sz w:val="22"/>
          <w:szCs w:val="22"/>
          <w:rtl/>
        </w:rPr>
        <w:t>בשקלים חדשים</w:t>
      </w:r>
      <w:r w:rsidR="000D245A" w:rsidRPr="002D397D">
        <w:rPr>
          <w:rFonts w:hint="cs"/>
          <w:sz w:val="22"/>
          <w:szCs w:val="22"/>
          <w:rtl/>
        </w:rPr>
        <w:t xml:space="preserve"> (בתוספת מע"מ) לאישור המזמין, בצירוף דו"ח המפרט את </w:t>
      </w:r>
      <w:r w:rsidR="001B399C" w:rsidRPr="002D397D">
        <w:rPr>
          <w:rFonts w:hint="cs"/>
          <w:sz w:val="22"/>
          <w:szCs w:val="22"/>
          <w:rtl/>
        </w:rPr>
        <w:t>המשימות ושעות העבודה .</w:t>
      </w:r>
      <w:r w:rsidR="001B399C" w:rsidRPr="002D397D" w:rsidDel="001B399C">
        <w:rPr>
          <w:rFonts w:hint="eastAsia"/>
          <w:sz w:val="22"/>
          <w:szCs w:val="22"/>
          <w:rtl/>
        </w:rPr>
        <w:t xml:space="preserve"> </w:t>
      </w:r>
    </w:p>
    <w:p w:rsidR="00F21956" w:rsidRPr="002D397D" w:rsidRDefault="000D245A" w:rsidP="00640056">
      <w:pPr>
        <w:numPr>
          <w:ilvl w:val="2"/>
          <w:numId w:val="7"/>
        </w:numPr>
        <w:spacing w:line="360" w:lineRule="auto"/>
        <w:jc w:val="both"/>
        <w:rPr>
          <w:sz w:val="22"/>
          <w:szCs w:val="22"/>
        </w:rPr>
      </w:pPr>
      <w:r w:rsidRPr="002D397D">
        <w:rPr>
          <w:rFonts w:hint="cs"/>
          <w:sz w:val="22"/>
          <w:szCs w:val="22"/>
          <w:rtl/>
        </w:rPr>
        <w:t xml:space="preserve">התשלום יבוצע לאחר שהגורם המקצועי המוסמך במשרד המזמין אישר בכתב </w:t>
      </w:r>
      <w:r w:rsidR="00F21956" w:rsidRPr="002D397D">
        <w:rPr>
          <w:rFonts w:hint="cs"/>
          <w:sz w:val="22"/>
          <w:szCs w:val="22"/>
          <w:rtl/>
        </w:rPr>
        <w:t>את הדוח שהוגש ,</w:t>
      </w:r>
      <w:r w:rsidRPr="002D397D">
        <w:rPr>
          <w:rFonts w:hint="cs"/>
          <w:sz w:val="22"/>
          <w:szCs w:val="22"/>
          <w:rtl/>
        </w:rPr>
        <w:t xml:space="preserve"> וההוצאות עליהן דיווח אכן אושרו ונעשו. במידה שהגורם המקצועי המוסמך לא יאשר את </w:t>
      </w:r>
      <w:r w:rsidR="00F21956" w:rsidRPr="002D397D">
        <w:rPr>
          <w:rFonts w:hint="cs"/>
          <w:sz w:val="22"/>
          <w:szCs w:val="22"/>
          <w:rtl/>
        </w:rPr>
        <w:t>הדוח</w:t>
      </w:r>
      <w:r w:rsidRPr="002D397D">
        <w:rPr>
          <w:rFonts w:hint="cs"/>
          <w:sz w:val="22"/>
          <w:szCs w:val="22"/>
          <w:rtl/>
        </w:rPr>
        <w:t xml:space="preserve"> או יאשר כי </w:t>
      </w:r>
      <w:r w:rsidR="00F21956" w:rsidRPr="002D397D">
        <w:rPr>
          <w:rFonts w:hint="cs"/>
          <w:sz w:val="22"/>
          <w:szCs w:val="22"/>
          <w:rtl/>
        </w:rPr>
        <w:t xml:space="preserve">העבודה  </w:t>
      </w:r>
      <w:r w:rsidRPr="002D397D">
        <w:rPr>
          <w:rFonts w:hint="cs"/>
          <w:sz w:val="22"/>
          <w:szCs w:val="22"/>
          <w:rtl/>
        </w:rPr>
        <w:t>בוצעה באופן חלקי בלבד, יתבצע התשלום בהתאם לקביעתו של הגורם המקצועי המוסמך</w:t>
      </w:r>
      <w:r w:rsidR="00F21956" w:rsidRPr="002D397D">
        <w:rPr>
          <w:rFonts w:hint="cs"/>
          <w:sz w:val="22"/>
          <w:szCs w:val="22"/>
          <w:rtl/>
        </w:rPr>
        <w:t xml:space="preserve"> . </w:t>
      </w:r>
    </w:p>
    <w:p w:rsidR="00ED30FD" w:rsidRPr="002D397D" w:rsidRDefault="000D245A" w:rsidP="00640056">
      <w:pPr>
        <w:numPr>
          <w:ilvl w:val="2"/>
          <w:numId w:val="7"/>
        </w:numPr>
        <w:spacing w:line="360" w:lineRule="auto"/>
        <w:jc w:val="both"/>
        <w:rPr>
          <w:sz w:val="22"/>
          <w:szCs w:val="22"/>
          <w:rtl/>
        </w:rPr>
      </w:pPr>
      <w:r w:rsidRPr="002D397D">
        <w:rPr>
          <w:rFonts w:hint="cs"/>
          <w:sz w:val="22"/>
          <w:szCs w:val="22"/>
          <w:rtl/>
        </w:rPr>
        <w:t>נציג המשרד</w:t>
      </w:r>
      <w:r w:rsidR="001232AA" w:rsidRPr="002D397D">
        <w:rPr>
          <w:rFonts w:hint="cs"/>
          <w:sz w:val="22"/>
          <w:szCs w:val="22"/>
          <w:rtl/>
        </w:rPr>
        <w:t xml:space="preserve"> המזמין יבדוק ויאשר את חשבוניות</w:t>
      </w:r>
      <w:r w:rsidR="00C82775" w:rsidRPr="002D397D">
        <w:rPr>
          <w:rFonts w:hint="cs"/>
          <w:sz w:val="22"/>
          <w:szCs w:val="22"/>
          <w:rtl/>
        </w:rPr>
        <w:t xml:space="preserve"> המס</w:t>
      </w:r>
      <w:r w:rsidR="001232AA" w:rsidRPr="002D397D">
        <w:rPr>
          <w:rFonts w:hint="cs"/>
          <w:sz w:val="22"/>
          <w:szCs w:val="22"/>
          <w:rtl/>
        </w:rPr>
        <w:t>.</w:t>
      </w:r>
      <w:r w:rsidRPr="002D397D">
        <w:rPr>
          <w:rFonts w:hint="cs"/>
          <w:sz w:val="22"/>
          <w:szCs w:val="22"/>
          <w:rtl/>
        </w:rPr>
        <w:t xml:space="preserve"> תאריך התשלום ייקבע בהתאם למועד שבו התקבל החשבון החודשי אצל המשרד המזמין, להלן </w:t>
      </w:r>
      <w:r w:rsidRPr="002D397D">
        <w:rPr>
          <w:sz w:val="22"/>
          <w:szCs w:val="22"/>
          <w:rtl/>
        </w:rPr>
        <w:t>–</w:t>
      </w:r>
      <w:r w:rsidRPr="002D397D">
        <w:rPr>
          <w:rFonts w:hint="cs"/>
          <w:sz w:val="22"/>
          <w:szCs w:val="22"/>
          <w:rtl/>
        </w:rPr>
        <w:t xml:space="preserve"> </w:t>
      </w:r>
      <w:r w:rsidRPr="002D397D">
        <w:rPr>
          <w:rFonts w:hint="cs"/>
          <w:b/>
          <w:bCs/>
          <w:sz w:val="22"/>
          <w:szCs w:val="22"/>
          <w:rtl/>
        </w:rPr>
        <w:t>"מועד הגשת החשבונית למשרד"</w:t>
      </w:r>
      <w:r w:rsidRPr="002D397D">
        <w:rPr>
          <w:rFonts w:hint="cs"/>
          <w:sz w:val="22"/>
          <w:szCs w:val="22"/>
          <w:rtl/>
        </w:rPr>
        <w:t xml:space="preserve">, עפ"י המפתח הבא: </w:t>
      </w:r>
    </w:p>
    <w:p w:rsidR="000D245A" w:rsidRPr="002D397D" w:rsidRDefault="000D245A" w:rsidP="00640056">
      <w:pPr>
        <w:numPr>
          <w:ilvl w:val="0"/>
          <w:numId w:val="21"/>
        </w:numPr>
        <w:spacing w:line="360" w:lineRule="auto"/>
        <w:ind w:left="2183"/>
        <w:jc w:val="both"/>
        <w:rPr>
          <w:sz w:val="22"/>
          <w:szCs w:val="22"/>
        </w:rPr>
      </w:pPr>
      <w:r w:rsidRPr="002D397D">
        <w:rPr>
          <w:rFonts w:hint="cs"/>
          <w:b/>
          <w:bCs/>
          <w:sz w:val="22"/>
          <w:szCs w:val="22"/>
          <w:rtl/>
        </w:rPr>
        <w:t>חשבוניות שיוגשו למשרד במחצית הראשונה של כל חודש</w:t>
      </w:r>
      <w:r w:rsidRPr="002D397D">
        <w:rPr>
          <w:rFonts w:hint="cs"/>
          <w:sz w:val="22"/>
          <w:szCs w:val="22"/>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EB02E3" w:rsidRPr="002D397D" w:rsidRDefault="000D245A" w:rsidP="00640056">
      <w:pPr>
        <w:numPr>
          <w:ilvl w:val="0"/>
          <w:numId w:val="21"/>
        </w:numPr>
        <w:spacing w:line="360" w:lineRule="auto"/>
        <w:ind w:left="2183"/>
        <w:jc w:val="both"/>
        <w:rPr>
          <w:sz w:val="22"/>
          <w:szCs w:val="22"/>
          <w:rtl/>
        </w:rPr>
      </w:pPr>
      <w:r w:rsidRPr="002D397D">
        <w:rPr>
          <w:rFonts w:hint="cs"/>
          <w:b/>
          <w:bCs/>
          <w:sz w:val="22"/>
          <w:szCs w:val="22"/>
          <w:rtl/>
        </w:rPr>
        <w:t xml:space="preserve">חשבוניות שיוגשו למשרד בין התאריכים 16-24 לכל חודש </w:t>
      </w:r>
      <w:r w:rsidRPr="002D397D">
        <w:rPr>
          <w:rFonts w:hint="cs"/>
          <w:sz w:val="22"/>
          <w:szCs w:val="22"/>
          <w:rtl/>
        </w:rPr>
        <w:t>(כולל שני ימים אלו): ישולמו בין התאריכים 16-24 של החודש העוקב. במקרה זה יעמדו מספר ימי האשראי על 30 ימים בדיוק ממועד הגשת החשבונית למשרד.</w:t>
      </w:r>
    </w:p>
    <w:p w:rsidR="000D245A" w:rsidRPr="002D397D" w:rsidRDefault="000D245A" w:rsidP="00640056">
      <w:pPr>
        <w:numPr>
          <w:ilvl w:val="0"/>
          <w:numId w:val="21"/>
        </w:numPr>
        <w:spacing w:line="360" w:lineRule="auto"/>
        <w:ind w:left="2183"/>
        <w:jc w:val="both"/>
        <w:rPr>
          <w:sz w:val="22"/>
          <w:szCs w:val="22"/>
        </w:rPr>
      </w:pPr>
      <w:r w:rsidRPr="002D397D">
        <w:rPr>
          <w:rFonts w:hint="cs"/>
          <w:b/>
          <w:bCs/>
          <w:sz w:val="22"/>
          <w:szCs w:val="22"/>
          <w:rtl/>
        </w:rPr>
        <w:t>חשבוניות שיוגשו למשרד בין התאריכים 25-31 לכל חודש</w:t>
      </w:r>
      <w:r w:rsidRPr="002D397D">
        <w:rPr>
          <w:rFonts w:hint="cs"/>
          <w:sz w:val="22"/>
          <w:szCs w:val="22"/>
          <w:rtl/>
        </w:rPr>
        <w:t xml:space="preserve"> (כולל שני ימים אלו): ישולמו ביום ה- 24 לחודש העוקב. במקרה זה יעמדו מספר ימי האשראי על כ- 24-29 ימי אשראי</w:t>
      </w:r>
      <w:r w:rsidR="000635A7" w:rsidRPr="002D397D">
        <w:rPr>
          <w:rFonts w:hint="cs"/>
          <w:sz w:val="22"/>
          <w:szCs w:val="22"/>
          <w:rtl/>
        </w:rPr>
        <w:t>.</w:t>
      </w:r>
    </w:p>
    <w:p w:rsidR="000635A7" w:rsidRPr="002D397D" w:rsidRDefault="000D245A" w:rsidP="00640056">
      <w:pPr>
        <w:numPr>
          <w:ilvl w:val="2"/>
          <w:numId w:val="7"/>
        </w:numPr>
        <w:spacing w:line="360" w:lineRule="auto"/>
        <w:jc w:val="both"/>
        <w:rPr>
          <w:sz w:val="22"/>
          <w:szCs w:val="22"/>
        </w:rPr>
      </w:pPr>
      <w:r w:rsidRPr="002D397D">
        <w:rPr>
          <w:rFonts w:hint="cs"/>
          <w:sz w:val="22"/>
          <w:szCs w:val="22"/>
          <w:rtl/>
        </w:rPr>
        <w:t>ביצוע התשלום לאחר שנבדק ואושר על ידי הגורם המוסמך יהיה בדרך של</w:t>
      </w:r>
      <w:r w:rsidR="00F16CBD" w:rsidRPr="002D397D">
        <w:rPr>
          <w:rFonts w:hint="cs"/>
          <w:sz w:val="22"/>
          <w:szCs w:val="22"/>
          <w:rtl/>
        </w:rPr>
        <w:t xml:space="preserve"> </w:t>
      </w:r>
      <w:r w:rsidRPr="002D397D">
        <w:rPr>
          <w:rFonts w:hint="cs"/>
          <w:sz w:val="22"/>
          <w:szCs w:val="22"/>
          <w:rtl/>
        </w:rPr>
        <w:t>זיכוי חשבון הבנק של</w:t>
      </w:r>
      <w:r w:rsidR="000635A7" w:rsidRPr="002D397D">
        <w:rPr>
          <w:rFonts w:hint="cs"/>
          <w:sz w:val="22"/>
          <w:szCs w:val="22"/>
          <w:rtl/>
        </w:rPr>
        <w:t xml:space="preserve"> הזוכה בפועל על ידי </w:t>
      </w:r>
      <w:proofErr w:type="spellStart"/>
      <w:r w:rsidR="000635A7" w:rsidRPr="002D397D">
        <w:rPr>
          <w:rFonts w:hint="cs"/>
          <w:sz w:val="22"/>
          <w:szCs w:val="22"/>
          <w:rtl/>
        </w:rPr>
        <w:t>חשבות</w:t>
      </w:r>
      <w:proofErr w:type="spellEnd"/>
      <w:r w:rsidR="000635A7" w:rsidRPr="002D397D">
        <w:rPr>
          <w:rFonts w:hint="cs"/>
          <w:sz w:val="22"/>
          <w:szCs w:val="22"/>
          <w:rtl/>
        </w:rPr>
        <w:t xml:space="preserve"> המשרד.</w:t>
      </w:r>
    </w:p>
    <w:p w:rsidR="006005A2" w:rsidRPr="002D397D" w:rsidRDefault="006005A2" w:rsidP="000D245A">
      <w:pPr>
        <w:rPr>
          <w:sz w:val="22"/>
          <w:szCs w:val="22"/>
          <w:rtl/>
        </w:rPr>
      </w:pPr>
    </w:p>
    <w:p w:rsidR="000D245A" w:rsidRPr="002D397D" w:rsidRDefault="000D245A" w:rsidP="00640056">
      <w:pPr>
        <w:numPr>
          <w:ilvl w:val="2"/>
          <w:numId w:val="18"/>
        </w:numPr>
        <w:spacing w:line="360" w:lineRule="auto"/>
        <w:ind w:left="1049" w:hanging="992"/>
        <w:rPr>
          <w:bCs/>
          <w:sz w:val="22"/>
          <w:szCs w:val="22"/>
          <w:u w:val="single"/>
        </w:rPr>
      </w:pPr>
      <w:r w:rsidRPr="002D397D">
        <w:rPr>
          <w:rFonts w:hint="cs"/>
          <w:bCs/>
          <w:sz w:val="22"/>
          <w:szCs w:val="22"/>
          <w:u w:val="single"/>
          <w:rtl/>
        </w:rPr>
        <w:t>זכויות יוצרים</w:t>
      </w:r>
    </w:p>
    <w:p w:rsidR="000D245A" w:rsidRPr="002D397D" w:rsidRDefault="000D245A" w:rsidP="00F16CBD">
      <w:pPr>
        <w:spacing w:line="360" w:lineRule="auto"/>
        <w:ind w:left="720"/>
        <w:jc w:val="both"/>
        <w:rPr>
          <w:sz w:val="22"/>
          <w:szCs w:val="22"/>
          <w:rtl/>
        </w:rPr>
      </w:pPr>
      <w:r w:rsidRPr="002D397D">
        <w:rPr>
          <w:rFonts w:hint="cs"/>
          <w:sz w:val="22"/>
          <w:szCs w:val="22"/>
          <w:rtl/>
        </w:rPr>
        <w:t xml:space="preserve">זכויות היוצרים על </w:t>
      </w:r>
      <w:r w:rsidR="007F2221" w:rsidRPr="002D397D">
        <w:rPr>
          <w:rFonts w:hint="cs"/>
          <w:sz w:val="22"/>
          <w:szCs w:val="22"/>
          <w:rtl/>
        </w:rPr>
        <w:t xml:space="preserve">יישומים, בסיסי נתונים, </w:t>
      </w:r>
      <w:r w:rsidRPr="002D397D">
        <w:rPr>
          <w:rFonts w:hint="cs"/>
          <w:sz w:val="22"/>
          <w:szCs w:val="22"/>
          <w:rtl/>
        </w:rPr>
        <w:t xml:space="preserve">מצגות, מסמכים, שיטות עבודה וכל חומר אחר שבנה הזוכה בעבור המזמין במהלך עבודתו או אחריה, יהיו בבעלות בלעדית של המשרד המזמין, אשר יוכל לעשות בהם כל שימוש שירצה בעתיד </w:t>
      </w:r>
      <w:r w:rsidRPr="002D397D">
        <w:rPr>
          <w:sz w:val="22"/>
          <w:szCs w:val="22"/>
          <w:rtl/>
        </w:rPr>
        <w:t>–</w:t>
      </w:r>
      <w:r w:rsidRPr="002D397D">
        <w:rPr>
          <w:rFonts w:hint="cs"/>
          <w:sz w:val="22"/>
          <w:szCs w:val="22"/>
          <w:rtl/>
        </w:rPr>
        <w:t xml:space="preserve"> בין אם לצרכיו ובין אם לצורך פרסום חיצוני. המציע מוותר בזאת על כל תביעה עתידית ביחס לשימוש במידע ובידע שגיבש בעבור המזמין.  </w:t>
      </w:r>
    </w:p>
    <w:p w:rsidR="000D245A" w:rsidRPr="002D397D" w:rsidRDefault="000D245A" w:rsidP="000D245A">
      <w:pPr>
        <w:spacing w:line="360" w:lineRule="auto"/>
        <w:jc w:val="center"/>
        <w:rPr>
          <w:b/>
          <w:bCs/>
          <w:sz w:val="22"/>
          <w:szCs w:val="22"/>
          <w:rtl/>
        </w:rPr>
      </w:pPr>
    </w:p>
    <w:p w:rsidR="000D245A" w:rsidRPr="002D397D" w:rsidRDefault="005B6499" w:rsidP="005B6499">
      <w:pPr>
        <w:tabs>
          <w:tab w:val="num" w:pos="752"/>
        </w:tabs>
        <w:spacing w:line="360" w:lineRule="auto"/>
        <w:ind w:right="-180"/>
        <w:jc w:val="both"/>
        <w:rPr>
          <w:bCs/>
          <w:sz w:val="22"/>
          <w:szCs w:val="22"/>
        </w:rPr>
      </w:pPr>
      <w:r w:rsidRPr="002D397D">
        <w:rPr>
          <w:rFonts w:hint="cs"/>
          <w:bCs/>
          <w:sz w:val="22"/>
          <w:szCs w:val="22"/>
          <w:rtl/>
        </w:rPr>
        <w:t>24</w:t>
      </w:r>
      <w:r w:rsidR="00E911A5" w:rsidRPr="002D397D">
        <w:rPr>
          <w:rFonts w:hint="cs"/>
          <w:bCs/>
          <w:sz w:val="22"/>
          <w:szCs w:val="22"/>
          <w:rtl/>
        </w:rPr>
        <w:t>.</w:t>
      </w:r>
      <w:r w:rsidR="000D245A" w:rsidRPr="002D397D">
        <w:rPr>
          <w:rFonts w:hint="cs"/>
          <w:bCs/>
          <w:sz w:val="22"/>
          <w:szCs w:val="22"/>
          <w:rtl/>
        </w:rPr>
        <w:t xml:space="preserve">       תנאים והפרות יסודיות להפסקת ההתקשרות</w:t>
      </w:r>
    </w:p>
    <w:p w:rsidR="000D245A" w:rsidRPr="002D397D" w:rsidRDefault="00E911A5" w:rsidP="00F21956">
      <w:pPr>
        <w:pStyle w:val="110"/>
        <w:keepNext w:val="0"/>
        <w:keepLines w:val="0"/>
        <w:spacing w:before="60" w:after="60" w:line="360" w:lineRule="auto"/>
        <w:ind w:left="1112" w:right="0" w:hanging="366"/>
        <w:jc w:val="both"/>
        <w:rPr>
          <w:bCs w:val="0"/>
          <w:sz w:val="22"/>
          <w:szCs w:val="22"/>
        </w:rPr>
      </w:pPr>
      <w:r w:rsidRPr="002D397D">
        <w:rPr>
          <w:rFonts w:hint="cs"/>
          <w:b/>
          <w:sz w:val="22"/>
          <w:szCs w:val="22"/>
          <w:rtl/>
        </w:rPr>
        <w:t>א</w:t>
      </w:r>
      <w:r w:rsidRPr="002D397D">
        <w:rPr>
          <w:rFonts w:hint="cs"/>
          <w:bCs w:val="0"/>
          <w:sz w:val="22"/>
          <w:szCs w:val="22"/>
          <w:rtl/>
        </w:rPr>
        <w:t>.</w:t>
      </w:r>
      <w:r w:rsidR="000D245A" w:rsidRPr="002D397D">
        <w:rPr>
          <w:rFonts w:hint="cs"/>
          <w:bCs w:val="0"/>
          <w:sz w:val="22"/>
          <w:szCs w:val="22"/>
          <w:rtl/>
        </w:rPr>
        <w:tab/>
        <w:t>עורך המכרז רשאי לבטל את ההודעה בדבר הזכייה של הזוכה במידה שלא חתם על הסכם ההתקשרות</w:t>
      </w:r>
      <w:r w:rsidR="00F21956" w:rsidRPr="002D397D">
        <w:rPr>
          <w:rFonts w:hint="cs"/>
          <w:bCs w:val="0"/>
          <w:sz w:val="22"/>
          <w:szCs w:val="22"/>
          <w:rtl/>
        </w:rPr>
        <w:t xml:space="preserve"> </w:t>
      </w:r>
      <w:r w:rsidR="000D245A" w:rsidRPr="002D397D">
        <w:rPr>
          <w:rFonts w:hint="cs"/>
          <w:bCs w:val="0"/>
          <w:sz w:val="22"/>
          <w:szCs w:val="22"/>
          <w:rtl/>
        </w:rPr>
        <w:t>.</w:t>
      </w:r>
    </w:p>
    <w:p w:rsidR="000D245A" w:rsidRPr="002D397D" w:rsidRDefault="00E911A5" w:rsidP="00E911A5">
      <w:pPr>
        <w:pStyle w:val="110"/>
        <w:keepNext w:val="0"/>
        <w:keepLines w:val="0"/>
        <w:spacing w:line="360" w:lineRule="auto"/>
        <w:ind w:left="1112" w:right="0" w:hanging="366"/>
        <w:jc w:val="both"/>
        <w:rPr>
          <w:b/>
          <w:bCs w:val="0"/>
          <w:sz w:val="22"/>
          <w:szCs w:val="22"/>
        </w:rPr>
      </w:pPr>
      <w:r w:rsidRPr="002D397D">
        <w:rPr>
          <w:rFonts w:hint="cs"/>
          <w:sz w:val="22"/>
          <w:szCs w:val="22"/>
          <w:rtl/>
        </w:rPr>
        <w:t>ב.</w:t>
      </w:r>
      <w:r w:rsidRPr="002D397D">
        <w:rPr>
          <w:rFonts w:hint="cs"/>
          <w:b/>
          <w:bCs w:val="0"/>
          <w:sz w:val="22"/>
          <w:szCs w:val="22"/>
          <w:rtl/>
        </w:rPr>
        <w:tab/>
      </w:r>
      <w:r w:rsidR="000D245A" w:rsidRPr="002D397D">
        <w:rPr>
          <w:rFonts w:hint="cs"/>
          <w:b/>
          <w:bCs w:val="0"/>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000D245A" w:rsidRPr="002D397D">
        <w:rPr>
          <w:rFonts w:hint="cs"/>
          <w:sz w:val="22"/>
          <w:szCs w:val="22"/>
          <w:rtl/>
        </w:rPr>
        <w:t>.</w:t>
      </w:r>
    </w:p>
    <w:p w:rsidR="000D245A" w:rsidRPr="002D397D" w:rsidRDefault="00E911A5" w:rsidP="00E911A5">
      <w:pPr>
        <w:pStyle w:val="110"/>
        <w:keepNext w:val="0"/>
        <w:keepLines w:val="0"/>
        <w:spacing w:line="360" w:lineRule="auto"/>
        <w:ind w:left="1112" w:right="0" w:hanging="392"/>
        <w:jc w:val="both"/>
        <w:rPr>
          <w:b/>
          <w:bCs w:val="0"/>
          <w:sz w:val="22"/>
          <w:szCs w:val="22"/>
          <w:rtl/>
        </w:rPr>
      </w:pPr>
      <w:r w:rsidRPr="002D397D">
        <w:rPr>
          <w:rFonts w:hint="cs"/>
          <w:sz w:val="22"/>
          <w:szCs w:val="22"/>
          <w:rtl/>
        </w:rPr>
        <w:t>ג</w:t>
      </w:r>
      <w:r w:rsidRPr="002D397D">
        <w:rPr>
          <w:rFonts w:hint="cs"/>
          <w:b/>
          <w:bCs w:val="0"/>
          <w:sz w:val="22"/>
          <w:szCs w:val="22"/>
          <w:rtl/>
        </w:rPr>
        <w:t>.</w:t>
      </w:r>
      <w:r w:rsidR="000D245A" w:rsidRPr="002D397D">
        <w:rPr>
          <w:rFonts w:hint="cs"/>
          <w:b/>
          <w:bCs w:val="0"/>
          <w:sz w:val="22"/>
          <w:szCs w:val="22"/>
          <w:rtl/>
        </w:rPr>
        <w:tab/>
        <w:t xml:space="preserve">המזמין רשאי להפסיק את ההתקשרות עם הזוכה במידה שזה החליף את אחד או יותר מאנשי הצוות או השותף שהוצעו על ידו, וזאת ללא הסכמה מראש ובכתב של המזמין. </w:t>
      </w:r>
    </w:p>
    <w:p w:rsidR="000D245A" w:rsidRPr="002D397D" w:rsidRDefault="00E911A5" w:rsidP="00E911A5">
      <w:pPr>
        <w:pStyle w:val="110"/>
        <w:keepNext w:val="0"/>
        <w:keepLines w:val="0"/>
        <w:spacing w:line="360" w:lineRule="auto"/>
        <w:ind w:left="1112" w:right="0" w:hanging="392"/>
        <w:jc w:val="both"/>
        <w:rPr>
          <w:b/>
          <w:bCs w:val="0"/>
          <w:sz w:val="22"/>
          <w:szCs w:val="22"/>
        </w:rPr>
      </w:pPr>
      <w:r w:rsidRPr="002D397D">
        <w:rPr>
          <w:rFonts w:hint="cs"/>
          <w:sz w:val="22"/>
          <w:szCs w:val="22"/>
          <w:rtl/>
        </w:rPr>
        <w:t>ד.</w:t>
      </w:r>
      <w:r w:rsidR="000D245A" w:rsidRPr="002D397D">
        <w:rPr>
          <w:rFonts w:hint="cs"/>
          <w:b/>
          <w:bCs w:val="0"/>
          <w:sz w:val="22"/>
          <w:szCs w:val="22"/>
          <w:rtl/>
        </w:rPr>
        <w:tab/>
        <w:t xml:space="preserve">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 </w:t>
      </w:r>
    </w:p>
    <w:p w:rsidR="00F16CBD" w:rsidRPr="002D397D" w:rsidRDefault="00E911A5" w:rsidP="00F16CBD">
      <w:pPr>
        <w:pStyle w:val="110"/>
        <w:keepNext w:val="0"/>
        <w:keepLines w:val="0"/>
        <w:spacing w:before="40" w:after="0" w:line="360" w:lineRule="auto"/>
        <w:ind w:left="746" w:right="0"/>
        <w:rPr>
          <w:bCs w:val="0"/>
          <w:sz w:val="22"/>
          <w:szCs w:val="22"/>
          <w:rtl/>
        </w:rPr>
      </w:pPr>
      <w:r w:rsidRPr="002D397D">
        <w:rPr>
          <w:rFonts w:hint="cs"/>
          <w:b/>
          <w:sz w:val="22"/>
          <w:szCs w:val="22"/>
          <w:rtl/>
        </w:rPr>
        <w:t xml:space="preserve">ה.  </w:t>
      </w:r>
      <w:r w:rsidR="000D245A" w:rsidRPr="002D397D">
        <w:rPr>
          <w:bCs w:val="0"/>
          <w:sz w:val="22"/>
          <w:szCs w:val="22"/>
          <w:rtl/>
        </w:rPr>
        <w:t xml:space="preserve">מבלי לפגוע בכלליות האמור לעיל, יהיה </w:t>
      </w:r>
      <w:r w:rsidR="000D245A" w:rsidRPr="002D397D">
        <w:rPr>
          <w:rFonts w:hint="cs"/>
          <w:bCs w:val="0"/>
          <w:sz w:val="22"/>
          <w:szCs w:val="22"/>
          <w:rtl/>
        </w:rPr>
        <w:t>עורך המכרז</w:t>
      </w:r>
      <w:r w:rsidR="000D245A" w:rsidRPr="002D397D">
        <w:rPr>
          <w:bCs w:val="0"/>
          <w:sz w:val="22"/>
          <w:szCs w:val="22"/>
          <w:rtl/>
        </w:rPr>
        <w:t xml:space="preserve"> רשאי לבטל </w:t>
      </w:r>
      <w:r w:rsidR="000D245A" w:rsidRPr="002D397D">
        <w:rPr>
          <w:rFonts w:hint="cs"/>
          <w:bCs w:val="0"/>
          <w:sz w:val="22"/>
          <w:szCs w:val="22"/>
          <w:rtl/>
        </w:rPr>
        <w:t xml:space="preserve">את זכייתו של </w:t>
      </w:r>
      <w:r w:rsidR="00F16CBD" w:rsidRPr="002D397D">
        <w:rPr>
          <w:rFonts w:hint="cs"/>
          <w:bCs w:val="0"/>
          <w:sz w:val="22"/>
          <w:szCs w:val="22"/>
          <w:rtl/>
        </w:rPr>
        <w:t xml:space="preserve">  </w:t>
      </w:r>
    </w:p>
    <w:p w:rsidR="00EB02E3" w:rsidRPr="002D397D" w:rsidRDefault="00F16CBD" w:rsidP="006005A2">
      <w:pPr>
        <w:pStyle w:val="110"/>
        <w:keepNext w:val="0"/>
        <w:keepLines w:val="0"/>
        <w:spacing w:before="40" w:after="0" w:line="360" w:lineRule="auto"/>
        <w:ind w:left="746" w:right="0"/>
        <w:rPr>
          <w:bCs w:val="0"/>
          <w:sz w:val="22"/>
          <w:szCs w:val="22"/>
        </w:rPr>
      </w:pPr>
      <w:r w:rsidRPr="002D397D">
        <w:rPr>
          <w:rFonts w:hint="cs"/>
          <w:b/>
          <w:sz w:val="22"/>
          <w:szCs w:val="22"/>
          <w:rtl/>
        </w:rPr>
        <w:lastRenderedPageBreak/>
        <w:t xml:space="preserve">     </w:t>
      </w:r>
      <w:r w:rsidRPr="002D397D">
        <w:rPr>
          <w:rFonts w:hint="cs"/>
          <w:bCs w:val="0"/>
          <w:sz w:val="22"/>
          <w:szCs w:val="22"/>
          <w:rtl/>
        </w:rPr>
        <w:t>הזוכה</w:t>
      </w:r>
      <w:r w:rsidR="000D245A" w:rsidRPr="002D397D">
        <w:rPr>
          <w:rFonts w:hint="cs"/>
          <w:bCs w:val="0"/>
          <w:sz w:val="22"/>
          <w:szCs w:val="22"/>
          <w:rtl/>
        </w:rPr>
        <w:t xml:space="preserve"> </w:t>
      </w:r>
      <w:r w:rsidR="00E911A5" w:rsidRPr="002D397D">
        <w:rPr>
          <w:rFonts w:hint="cs"/>
          <w:bCs w:val="0"/>
          <w:sz w:val="22"/>
          <w:szCs w:val="22"/>
          <w:rtl/>
        </w:rPr>
        <w:t>בהתראה בכתב של 7 ימים מר</w:t>
      </w:r>
      <w:r w:rsidR="006005A2" w:rsidRPr="002D397D">
        <w:rPr>
          <w:rFonts w:hint="cs"/>
          <w:bCs w:val="0"/>
          <w:sz w:val="22"/>
          <w:szCs w:val="22"/>
          <w:rtl/>
        </w:rPr>
        <w:t>אש, בהתרחש כל אחד מהמקרים הבאים:</w:t>
      </w:r>
    </w:p>
    <w:p w:rsidR="000D245A" w:rsidRPr="002D397D" w:rsidRDefault="000D245A" w:rsidP="00640056">
      <w:pPr>
        <w:pStyle w:val="11"/>
        <w:keepNext w:val="0"/>
        <w:pageBreakBefore w:val="0"/>
        <w:widowControl/>
        <w:numPr>
          <w:ilvl w:val="0"/>
          <w:numId w:val="8"/>
        </w:numPr>
        <w:tabs>
          <w:tab w:val="left" w:pos="1832"/>
        </w:tabs>
        <w:autoSpaceDE/>
        <w:autoSpaceDN/>
        <w:adjustRightInd/>
        <w:spacing w:after="0"/>
        <w:ind w:left="1582" w:hanging="357"/>
        <w:jc w:val="both"/>
        <w:outlineLvl w:val="0"/>
        <w:rPr>
          <w:sz w:val="22"/>
          <w:szCs w:val="22"/>
          <w:u w:val="none"/>
          <w:rtl/>
        </w:rPr>
      </w:pPr>
      <w:r w:rsidRPr="002D397D">
        <w:rPr>
          <w:sz w:val="22"/>
          <w:szCs w:val="22"/>
          <w:u w:val="none"/>
          <w:rtl/>
        </w:rPr>
        <w:t>אם ימונה כונס נכסים זמני או קבוע לעסקי ו/או לרכוש ה</w:t>
      </w:r>
      <w:r w:rsidRPr="002D397D">
        <w:rPr>
          <w:rFonts w:hint="cs"/>
          <w:sz w:val="22"/>
          <w:szCs w:val="22"/>
          <w:u w:val="none"/>
          <w:rtl/>
        </w:rPr>
        <w:t xml:space="preserve">זוכה; ויובהר, במקרים המפורטים לעיל על הזוכה להודיע </w:t>
      </w:r>
      <w:proofErr w:type="spellStart"/>
      <w:r w:rsidRPr="002D397D">
        <w:rPr>
          <w:rFonts w:hint="cs"/>
          <w:sz w:val="22"/>
          <w:szCs w:val="22"/>
          <w:u w:val="none"/>
          <w:rtl/>
        </w:rPr>
        <w:t>מיידית</w:t>
      </w:r>
      <w:proofErr w:type="spellEnd"/>
      <w:r w:rsidRPr="002D397D">
        <w:rPr>
          <w:rFonts w:hint="cs"/>
          <w:sz w:val="22"/>
          <w:szCs w:val="22"/>
          <w:u w:val="none"/>
          <w:rtl/>
        </w:rPr>
        <w:t xml:space="preserve"> לעורך המכרז בדבר מינוי כאמור</w:t>
      </w:r>
      <w:r w:rsidRPr="002D397D">
        <w:rPr>
          <w:sz w:val="22"/>
          <w:szCs w:val="22"/>
          <w:u w:val="none"/>
          <w:rtl/>
        </w:rPr>
        <w:t>.</w:t>
      </w:r>
    </w:p>
    <w:p w:rsidR="00ED30FD" w:rsidRPr="002D397D" w:rsidRDefault="000D245A" w:rsidP="00640056">
      <w:pPr>
        <w:numPr>
          <w:ilvl w:val="0"/>
          <w:numId w:val="8"/>
        </w:numPr>
        <w:spacing w:line="360" w:lineRule="auto"/>
        <w:rPr>
          <w:sz w:val="22"/>
          <w:szCs w:val="22"/>
        </w:rPr>
      </w:pPr>
      <w:r w:rsidRPr="002D397D">
        <w:rPr>
          <w:sz w:val="22"/>
          <w:szCs w:val="22"/>
          <w:rtl/>
        </w:rPr>
        <w:t>אם ימונה מפרק זמני או קבוע ל</w:t>
      </w:r>
      <w:r w:rsidRPr="002D397D">
        <w:rPr>
          <w:rFonts w:hint="cs"/>
          <w:sz w:val="22"/>
          <w:szCs w:val="22"/>
          <w:rtl/>
        </w:rPr>
        <w:t xml:space="preserve">זוכה; ויובהר, במקרים המפורטים לעיל על הזוכה להודיע </w:t>
      </w:r>
      <w:proofErr w:type="spellStart"/>
      <w:r w:rsidRPr="002D397D">
        <w:rPr>
          <w:rFonts w:hint="cs"/>
          <w:sz w:val="22"/>
          <w:szCs w:val="22"/>
          <w:rtl/>
        </w:rPr>
        <w:t>מיידית</w:t>
      </w:r>
      <w:proofErr w:type="spellEnd"/>
      <w:r w:rsidRPr="002D397D">
        <w:rPr>
          <w:rFonts w:hint="cs"/>
          <w:sz w:val="22"/>
          <w:szCs w:val="22"/>
          <w:rtl/>
        </w:rPr>
        <w:t xml:space="preserve"> לעורך המכרז בדבר מינוי כאמור</w:t>
      </w:r>
      <w:r w:rsidRPr="002D397D">
        <w:rPr>
          <w:sz w:val="22"/>
          <w:szCs w:val="22"/>
          <w:rtl/>
        </w:rPr>
        <w:t>.</w:t>
      </w:r>
    </w:p>
    <w:p w:rsidR="000D245A" w:rsidRPr="002D397D" w:rsidRDefault="000D245A" w:rsidP="00640056">
      <w:pPr>
        <w:numPr>
          <w:ilvl w:val="0"/>
          <w:numId w:val="8"/>
        </w:numPr>
        <w:spacing w:line="360" w:lineRule="auto"/>
        <w:ind w:left="1582" w:hanging="357"/>
        <w:rPr>
          <w:sz w:val="22"/>
          <w:szCs w:val="22"/>
        </w:rPr>
      </w:pPr>
      <w:r w:rsidRPr="002D397D">
        <w:rPr>
          <w:rFonts w:hint="cs"/>
          <w:sz w:val="22"/>
          <w:szCs w:val="22"/>
          <w:rtl/>
        </w:rPr>
        <w:t xml:space="preserve">אם יינתן צו הקפאת הליכים לזוכה; ויובהר, במקרה המפורט לעיל על הזוכה להודיע </w:t>
      </w:r>
      <w:proofErr w:type="spellStart"/>
      <w:r w:rsidRPr="002D397D">
        <w:rPr>
          <w:rFonts w:hint="cs"/>
          <w:sz w:val="22"/>
          <w:szCs w:val="22"/>
          <w:rtl/>
        </w:rPr>
        <w:t>מיידית</w:t>
      </w:r>
      <w:proofErr w:type="spellEnd"/>
      <w:r w:rsidRPr="002D397D">
        <w:rPr>
          <w:rFonts w:hint="cs"/>
          <w:sz w:val="22"/>
          <w:szCs w:val="22"/>
          <w:rtl/>
        </w:rPr>
        <w:t xml:space="preserve"> לעורך המכרז בדבר מתן צו כאמור.</w:t>
      </w:r>
      <w:r w:rsidRPr="002D397D">
        <w:rPr>
          <w:sz w:val="22"/>
          <w:szCs w:val="22"/>
          <w:rtl/>
        </w:rPr>
        <w:t xml:space="preserve"> </w:t>
      </w:r>
    </w:p>
    <w:p w:rsidR="000D245A" w:rsidRPr="002D397D" w:rsidRDefault="000D245A" w:rsidP="00640056">
      <w:pPr>
        <w:numPr>
          <w:ilvl w:val="0"/>
          <w:numId w:val="8"/>
        </w:numPr>
        <w:spacing w:line="360" w:lineRule="auto"/>
        <w:ind w:left="1582" w:hanging="357"/>
        <w:rPr>
          <w:sz w:val="22"/>
          <w:szCs w:val="22"/>
        </w:rPr>
      </w:pPr>
      <w:r w:rsidRPr="002D397D">
        <w:rPr>
          <w:sz w:val="22"/>
          <w:szCs w:val="22"/>
          <w:rtl/>
        </w:rPr>
        <w:t>אם ה</w:t>
      </w:r>
      <w:r w:rsidRPr="002D397D">
        <w:rPr>
          <w:rFonts w:hint="cs"/>
          <w:sz w:val="22"/>
          <w:szCs w:val="22"/>
          <w:rtl/>
        </w:rPr>
        <w:t>זוכה</w:t>
      </w:r>
      <w:r w:rsidRPr="002D397D">
        <w:rPr>
          <w:sz w:val="22"/>
          <w:szCs w:val="22"/>
          <w:rtl/>
        </w:rPr>
        <w:t xml:space="preserve"> הפסיק לנהל את עסקיו לתקופה רצופה העולה על 30 יום</w:t>
      </w:r>
      <w:r w:rsidRPr="002D397D">
        <w:rPr>
          <w:rFonts w:hint="cs"/>
          <w:sz w:val="22"/>
          <w:szCs w:val="22"/>
          <w:rtl/>
        </w:rPr>
        <w:t xml:space="preserve">; ויובהר, במקרה המפורט לעיל על הזוכה להודיע </w:t>
      </w:r>
      <w:proofErr w:type="spellStart"/>
      <w:r w:rsidRPr="002D397D">
        <w:rPr>
          <w:rFonts w:hint="cs"/>
          <w:sz w:val="22"/>
          <w:szCs w:val="22"/>
          <w:rtl/>
        </w:rPr>
        <w:t>מיידית</w:t>
      </w:r>
      <w:proofErr w:type="spellEnd"/>
      <w:r w:rsidRPr="002D397D">
        <w:rPr>
          <w:rFonts w:hint="cs"/>
          <w:sz w:val="22"/>
          <w:szCs w:val="22"/>
          <w:rtl/>
        </w:rPr>
        <w:t xml:space="preserve"> לעורך המכרז בדבר הפסקה כאמור.</w:t>
      </w:r>
      <w:r w:rsidRPr="002D397D">
        <w:rPr>
          <w:sz w:val="22"/>
          <w:szCs w:val="22"/>
          <w:rtl/>
        </w:rPr>
        <w:t xml:space="preserve"> </w:t>
      </w:r>
    </w:p>
    <w:p w:rsidR="00EB02E3" w:rsidRPr="002D397D" w:rsidRDefault="000D245A" w:rsidP="00640056">
      <w:pPr>
        <w:numPr>
          <w:ilvl w:val="0"/>
          <w:numId w:val="8"/>
        </w:numPr>
        <w:spacing w:line="360" w:lineRule="auto"/>
        <w:ind w:left="1582" w:hanging="357"/>
        <w:rPr>
          <w:sz w:val="22"/>
          <w:szCs w:val="22"/>
        </w:rPr>
      </w:pPr>
      <w:r w:rsidRPr="002D397D">
        <w:rPr>
          <w:sz w:val="22"/>
          <w:szCs w:val="22"/>
          <w:rtl/>
        </w:rPr>
        <w:t>אם ה</w:t>
      </w:r>
      <w:r w:rsidRPr="002D397D">
        <w:rPr>
          <w:rFonts w:hint="cs"/>
          <w:sz w:val="22"/>
          <w:szCs w:val="22"/>
          <w:rtl/>
        </w:rPr>
        <w:t>זוכה</w:t>
      </w:r>
      <w:r w:rsidRPr="002D397D">
        <w:rPr>
          <w:sz w:val="22"/>
          <w:szCs w:val="22"/>
          <w:rtl/>
        </w:rPr>
        <w:t xml:space="preserve"> הסב את ההסכם, כולו או מקצתו</w:t>
      </w:r>
      <w:r w:rsidRPr="002D397D">
        <w:rPr>
          <w:rFonts w:hint="cs"/>
          <w:sz w:val="22"/>
          <w:szCs w:val="22"/>
          <w:rtl/>
        </w:rPr>
        <w:t>,</w:t>
      </w:r>
      <w:r w:rsidRPr="002D397D">
        <w:rPr>
          <w:sz w:val="22"/>
          <w:szCs w:val="22"/>
          <w:rtl/>
        </w:rPr>
        <w:t xml:space="preserve"> לאחר</w:t>
      </w:r>
      <w:r w:rsidRPr="002D397D">
        <w:rPr>
          <w:rFonts w:hint="cs"/>
          <w:sz w:val="22"/>
          <w:szCs w:val="22"/>
          <w:rtl/>
        </w:rPr>
        <w:t xml:space="preserve">; ויובהר, במקרה המפורט לעיל על הזוכה להודיע </w:t>
      </w:r>
      <w:proofErr w:type="spellStart"/>
      <w:r w:rsidRPr="002D397D">
        <w:rPr>
          <w:rFonts w:hint="cs"/>
          <w:sz w:val="22"/>
          <w:szCs w:val="22"/>
          <w:rtl/>
        </w:rPr>
        <w:t>מיידית</w:t>
      </w:r>
      <w:proofErr w:type="spellEnd"/>
      <w:r w:rsidRPr="002D397D">
        <w:rPr>
          <w:rFonts w:hint="cs"/>
          <w:sz w:val="22"/>
          <w:szCs w:val="22"/>
          <w:rtl/>
        </w:rPr>
        <w:t xml:space="preserve"> לעורך המכרז בדבר הסבה כאמור.</w:t>
      </w:r>
    </w:p>
    <w:p w:rsidR="009E2B0A" w:rsidRPr="002D397D" w:rsidRDefault="000D245A" w:rsidP="00640056">
      <w:pPr>
        <w:numPr>
          <w:ilvl w:val="0"/>
          <w:numId w:val="8"/>
        </w:numPr>
        <w:spacing w:line="360" w:lineRule="auto"/>
        <w:ind w:left="1582" w:hanging="357"/>
        <w:rPr>
          <w:sz w:val="22"/>
          <w:szCs w:val="22"/>
        </w:rPr>
      </w:pPr>
      <w:r w:rsidRPr="002D397D">
        <w:rPr>
          <w:rFonts w:hint="cs"/>
          <w:sz w:val="22"/>
          <w:szCs w:val="22"/>
          <w:rtl/>
        </w:rPr>
        <w:t xml:space="preserve">אם </w:t>
      </w:r>
      <w:r w:rsidRPr="002D397D">
        <w:rPr>
          <w:sz w:val="22"/>
          <w:szCs w:val="22"/>
          <w:rtl/>
        </w:rPr>
        <w:t>ה</w:t>
      </w:r>
      <w:r w:rsidRPr="002D397D">
        <w:rPr>
          <w:rFonts w:hint="cs"/>
          <w:sz w:val="22"/>
          <w:szCs w:val="22"/>
          <w:rtl/>
        </w:rPr>
        <w:t>זוכה</w:t>
      </w:r>
      <w:r w:rsidRPr="002D397D">
        <w:rPr>
          <w:sz w:val="22"/>
          <w:szCs w:val="22"/>
          <w:rtl/>
        </w:rPr>
        <w:t xml:space="preserve"> הסתלק מביצוע ההסכם.</w:t>
      </w:r>
    </w:p>
    <w:p w:rsidR="000D245A" w:rsidRPr="002D397D" w:rsidRDefault="000D245A" w:rsidP="00640056">
      <w:pPr>
        <w:numPr>
          <w:ilvl w:val="0"/>
          <w:numId w:val="8"/>
        </w:numPr>
        <w:spacing w:line="360" w:lineRule="auto"/>
        <w:ind w:left="1582" w:hanging="357"/>
        <w:jc w:val="both"/>
        <w:rPr>
          <w:sz w:val="22"/>
          <w:szCs w:val="22"/>
        </w:rPr>
      </w:pPr>
      <w:r w:rsidRPr="002D397D">
        <w:rPr>
          <w:sz w:val="22"/>
          <w:szCs w:val="22"/>
          <w:rtl/>
        </w:rPr>
        <w:t xml:space="preserve">כשיש בידי </w:t>
      </w:r>
      <w:r w:rsidRPr="002D397D">
        <w:rPr>
          <w:rFonts w:hint="cs"/>
          <w:sz w:val="22"/>
          <w:szCs w:val="22"/>
          <w:rtl/>
        </w:rPr>
        <w:t>עורך המכרז</w:t>
      </w:r>
      <w:r w:rsidRPr="002D397D">
        <w:rPr>
          <w:sz w:val="22"/>
          <w:szCs w:val="22"/>
          <w:rtl/>
        </w:rPr>
        <w:t xml:space="preserve"> הוכחות</w:t>
      </w:r>
      <w:r w:rsidRPr="002D397D">
        <w:rPr>
          <w:rFonts w:hint="cs"/>
          <w:sz w:val="22"/>
          <w:szCs w:val="22"/>
          <w:rtl/>
        </w:rPr>
        <w:t>,</w:t>
      </w:r>
      <w:r w:rsidRPr="002D397D">
        <w:rPr>
          <w:sz w:val="22"/>
          <w:szCs w:val="22"/>
          <w:rtl/>
        </w:rPr>
        <w:t xml:space="preserve"> להנחת דעתו, שה</w:t>
      </w:r>
      <w:r w:rsidRPr="002D397D">
        <w:rPr>
          <w:rFonts w:hint="cs"/>
          <w:sz w:val="22"/>
          <w:szCs w:val="22"/>
          <w:rtl/>
        </w:rPr>
        <w:t>זוכה</w:t>
      </w:r>
      <w:r w:rsidRPr="002D397D">
        <w:rPr>
          <w:sz w:val="22"/>
          <w:szCs w:val="22"/>
          <w:rtl/>
        </w:rPr>
        <w:t xml:space="preserve"> או אדם אחר בשמו או מטעמו נתן או הציע לאדם אחר כלשהו שוחד, מענק, </w:t>
      </w:r>
      <w:r w:rsidRPr="002D397D">
        <w:rPr>
          <w:rFonts w:hint="cs"/>
          <w:sz w:val="22"/>
          <w:szCs w:val="22"/>
          <w:rtl/>
        </w:rPr>
        <w:t>מתנה</w:t>
      </w:r>
      <w:r w:rsidRPr="002D397D">
        <w:rPr>
          <w:sz w:val="22"/>
          <w:szCs w:val="22"/>
          <w:rtl/>
        </w:rPr>
        <w:t xml:space="preserve"> או טובת הנאה כלשהי בקשר להסכם.</w:t>
      </w:r>
    </w:p>
    <w:p w:rsidR="00ED30FD" w:rsidRPr="002D397D" w:rsidRDefault="00ED30FD" w:rsidP="00640056">
      <w:pPr>
        <w:numPr>
          <w:ilvl w:val="0"/>
          <w:numId w:val="8"/>
        </w:numPr>
        <w:spacing w:line="360" w:lineRule="auto"/>
        <w:ind w:left="1582" w:hanging="357"/>
        <w:jc w:val="both"/>
        <w:rPr>
          <w:sz w:val="22"/>
          <w:szCs w:val="22"/>
        </w:rPr>
      </w:pPr>
      <w:r w:rsidRPr="002D397D">
        <w:rPr>
          <w:rFonts w:hint="cs"/>
          <w:sz w:val="22"/>
          <w:szCs w:val="22"/>
          <w:rtl/>
        </w:rPr>
        <w:t xml:space="preserve">הורשע הזוכה בפסק דין חלוט בעבירות הקשורות או </w:t>
      </w:r>
      <w:proofErr w:type="spellStart"/>
      <w:r w:rsidRPr="002D397D">
        <w:rPr>
          <w:rFonts w:hint="cs"/>
          <w:sz w:val="22"/>
          <w:szCs w:val="22"/>
          <w:rtl/>
        </w:rPr>
        <w:t>שענינן</w:t>
      </w:r>
      <w:proofErr w:type="spellEnd"/>
      <w:r w:rsidRPr="002D397D">
        <w:rPr>
          <w:rFonts w:hint="cs"/>
          <w:sz w:val="22"/>
          <w:szCs w:val="22"/>
          <w:rtl/>
        </w:rPr>
        <w:t xml:space="preserve"> מתן השירות כאמור במכרז זה, שומר המשרד לעצמו את הזכות להפסיק את ההתקשרות עם הזוכה באופן </w:t>
      </w:r>
      <w:proofErr w:type="spellStart"/>
      <w:r w:rsidRPr="002D397D">
        <w:rPr>
          <w:rFonts w:hint="cs"/>
          <w:sz w:val="22"/>
          <w:szCs w:val="22"/>
          <w:rtl/>
        </w:rPr>
        <w:t>מיידי</w:t>
      </w:r>
      <w:proofErr w:type="spellEnd"/>
      <w:r w:rsidRPr="002D397D">
        <w:rPr>
          <w:rFonts w:hint="cs"/>
          <w:sz w:val="22"/>
          <w:szCs w:val="22"/>
          <w:rtl/>
        </w:rPr>
        <w:t>.</w:t>
      </w:r>
    </w:p>
    <w:p w:rsidR="00645D73" w:rsidRPr="002D397D" w:rsidRDefault="00645D73" w:rsidP="000D245A">
      <w:pPr>
        <w:spacing w:line="360" w:lineRule="auto"/>
        <w:rPr>
          <w:sz w:val="22"/>
          <w:szCs w:val="22"/>
          <w:rtl/>
        </w:rPr>
      </w:pPr>
    </w:p>
    <w:p w:rsidR="000D245A" w:rsidRPr="002D397D" w:rsidRDefault="005B6499" w:rsidP="005B6499">
      <w:pPr>
        <w:spacing w:line="360" w:lineRule="auto"/>
        <w:rPr>
          <w:sz w:val="22"/>
          <w:szCs w:val="22"/>
        </w:rPr>
      </w:pPr>
      <w:r w:rsidRPr="002D397D">
        <w:rPr>
          <w:rFonts w:hint="cs"/>
          <w:b/>
          <w:bCs/>
          <w:sz w:val="22"/>
          <w:szCs w:val="22"/>
          <w:rtl/>
        </w:rPr>
        <w:t>25</w:t>
      </w:r>
      <w:r w:rsidR="005F018F" w:rsidRPr="002D397D">
        <w:rPr>
          <w:rFonts w:hint="cs"/>
          <w:b/>
          <w:bCs/>
          <w:sz w:val="22"/>
          <w:szCs w:val="22"/>
          <w:rtl/>
        </w:rPr>
        <w:t>.</w:t>
      </w:r>
      <w:r w:rsidR="005F018F" w:rsidRPr="002D397D">
        <w:rPr>
          <w:rFonts w:hint="cs"/>
          <w:b/>
          <w:bCs/>
          <w:sz w:val="22"/>
          <w:szCs w:val="22"/>
          <w:rtl/>
        </w:rPr>
        <w:tab/>
        <w:t>התקשרות המ</w:t>
      </w:r>
      <w:r w:rsidR="000D245A" w:rsidRPr="002D397D">
        <w:rPr>
          <w:rFonts w:hint="cs"/>
          <w:b/>
          <w:bCs/>
          <w:sz w:val="22"/>
          <w:szCs w:val="22"/>
          <w:rtl/>
        </w:rPr>
        <w:t xml:space="preserve">שרד עם הזוכה </w:t>
      </w:r>
    </w:p>
    <w:p w:rsidR="005F018F" w:rsidRPr="002D397D" w:rsidRDefault="005F018F" w:rsidP="000D245A">
      <w:pPr>
        <w:spacing w:line="360" w:lineRule="auto"/>
        <w:ind w:left="752"/>
        <w:jc w:val="both"/>
        <w:rPr>
          <w:b/>
          <w:bCs/>
          <w:sz w:val="22"/>
          <w:szCs w:val="22"/>
          <w:rtl/>
        </w:rPr>
      </w:pPr>
      <w:r w:rsidRPr="002D397D">
        <w:rPr>
          <w:rFonts w:hint="cs"/>
          <w:b/>
          <w:bCs/>
          <w:sz w:val="22"/>
          <w:szCs w:val="22"/>
          <w:rtl/>
        </w:rPr>
        <w:t>א.</w:t>
      </w:r>
      <w:r w:rsidRPr="002D397D">
        <w:rPr>
          <w:rFonts w:hint="cs"/>
          <w:b/>
          <w:bCs/>
          <w:sz w:val="22"/>
          <w:szCs w:val="22"/>
          <w:rtl/>
        </w:rPr>
        <w:tab/>
        <w:t>כללי</w:t>
      </w:r>
    </w:p>
    <w:p w:rsidR="000D245A" w:rsidRPr="002D397D" w:rsidRDefault="000D245A" w:rsidP="005F018F">
      <w:pPr>
        <w:spacing w:line="360" w:lineRule="auto"/>
        <w:ind w:left="1380"/>
        <w:jc w:val="both"/>
        <w:rPr>
          <w:sz w:val="22"/>
          <w:szCs w:val="22"/>
          <w:rtl/>
        </w:rPr>
      </w:pPr>
      <w:r w:rsidRPr="002D397D">
        <w:rPr>
          <w:rFonts w:hint="cs"/>
          <w:sz w:val="22"/>
          <w:szCs w:val="22"/>
          <w:rtl/>
        </w:rPr>
        <w:t xml:space="preserve">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 </w:t>
      </w:r>
    </w:p>
    <w:p w:rsidR="000D245A" w:rsidRPr="002D397D" w:rsidRDefault="000D245A" w:rsidP="000D245A">
      <w:pPr>
        <w:pStyle w:val="111"/>
        <w:spacing w:before="0" w:after="0" w:line="360" w:lineRule="auto"/>
        <w:ind w:left="818" w:right="0"/>
        <w:jc w:val="both"/>
        <w:rPr>
          <w:szCs w:val="22"/>
        </w:rPr>
      </w:pPr>
    </w:p>
    <w:p w:rsidR="005F018F" w:rsidRPr="002D397D" w:rsidRDefault="00BA393C" w:rsidP="000D245A">
      <w:pPr>
        <w:pStyle w:val="111"/>
        <w:spacing w:before="0" w:after="0" w:line="360" w:lineRule="auto"/>
        <w:ind w:left="818" w:right="0"/>
        <w:jc w:val="both"/>
        <w:rPr>
          <w:b w:val="0"/>
          <w:bCs/>
          <w:szCs w:val="22"/>
          <w:rtl/>
        </w:rPr>
      </w:pPr>
      <w:r w:rsidRPr="002D397D">
        <w:rPr>
          <w:rFonts w:hint="cs"/>
          <w:b w:val="0"/>
          <w:bCs/>
          <w:szCs w:val="22"/>
          <w:rtl/>
        </w:rPr>
        <w:t>ב</w:t>
      </w:r>
      <w:r w:rsidR="005F018F" w:rsidRPr="002D397D">
        <w:rPr>
          <w:rFonts w:hint="cs"/>
          <w:b w:val="0"/>
          <w:bCs/>
          <w:szCs w:val="22"/>
          <w:rtl/>
        </w:rPr>
        <w:t>.</w:t>
      </w:r>
      <w:r w:rsidR="005F018F" w:rsidRPr="002D397D">
        <w:rPr>
          <w:rFonts w:hint="cs"/>
          <w:b w:val="0"/>
          <w:bCs/>
          <w:szCs w:val="22"/>
          <w:rtl/>
        </w:rPr>
        <w:tab/>
        <w:t>אחריות על נותני שירותים</w:t>
      </w:r>
    </w:p>
    <w:p w:rsidR="00F21956" w:rsidRPr="002D397D" w:rsidRDefault="000D245A" w:rsidP="005F018F">
      <w:pPr>
        <w:pStyle w:val="111"/>
        <w:spacing w:before="0" w:after="0" w:line="360" w:lineRule="auto"/>
        <w:ind w:left="1440" w:right="0"/>
        <w:jc w:val="both"/>
        <w:rPr>
          <w:szCs w:val="22"/>
          <w:rtl/>
        </w:rPr>
      </w:pPr>
      <w:r w:rsidRPr="002D397D">
        <w:rPr>
          <w:rFonts w:hint="cs"/>
          <w:szCs w:val="22"/>
          <w:rtl/>
        </w:rPr>
        <w:t xml:space="preserve">לזוכה תהיה אחריות כוללת למתן השירותים המבוקשים, כולל אחריות על נותני </w:t>
      </w:r>
    </w:p>
    <w:p w:rsidR="000D245A" w:rsidRDefault="000D245A" w:rsidP="005F018F">
      <w:pPr>
        <w:pStyle w:val="111"/>
        <w:spacing w:before="0" w:after="0" w:line="360" w:lineRule="auto"/>
        <w:ind w:left="1440" w:right="0"/>
        <w:jc w:val="both"/>
        <w:rPr>
          <w:szCs w:val="22"/>
          <w:rtl/>
        </w:rPr>
      </w:pPr>
      <w:r w:rsidRPr="002D397D">
        <w:rPr>
          <w:rFonts w:hint="cs"/>
          <w:szCs w:val="22"/>
          <w:rtl/>
        </w:rPr>
        <w:t>השירותים מטעמו.</w:t>
      </w:r>
    </w:p>
    <w:p w:rsidR="0019099C" w:rsidRDefault="0019099C" w:rsidP="0019099C">
      <w:pPr>
        <w:pStyle w:val="111"/>
        <w:spacing w:before="0" w:after="0" w:line="360" w:lineRule="auto"/>
        <w:ind w:right="0"/>
        <w:jc w:val="both"/>
        <w:rPr>
          <w:szCs w:val="22"/>
          <w:rtl/>
        </w:rPr>
      </w:pPr>
    </w:p>
    <w:p w:rsidR="0019099C" w:rsidRPr="002D397D" w:rsidRDefault="0019099C" w:rsidP="0019099C">
      <w:pPr>
        <w:pStyle w:val="111"/>
        <w:spacing w:before="0" w:after="0" w:line="360" w:lineRule="auto"/>
        <w:ind w:left="720" w:right="0"/>
        <w:jc w:val="both"/>
        <w:rPr>
          <w:b w:val="0"/>
          <w:bCs/>
          <w:szCs w:val="22"/>
          <w:rtl/>
        </w:rPr>
      </w:pPr>
      <w:r w:rsidRPr="0019099C">
        <w:rPr>
          <w:rFonts w:hint="cs"/>
          <w:b w:val="0"/>
          <w:szCs w:val="22"/>
          <w:rtl/>
        </w:rPr>
        <w:t>ג.</w:t>
      </w:r>
      <w:r>
        <w:rPr>
          <w:rFonts w:hint="cs"/>
          <w:szCs w:val="22"/>
          <w:rtl/>
        </w:rPr>
        <w:t xml:space="preserve">  </w:t>
      </w:r>
      <w:r>
        <w:rPr>
          <w:rFonts w:hint="cs"/>
          <w:szCs w:val="22"/>
          <w:rtl/>
        </w:rPr>
        <w:tab/>
      </w:r>
      <w:r>
        <w:rPr>
          <w:rFonts w:hint="cs"/>
          <w:b w:val="0"/>
          <w:bCs/>
          <w:szCs w:val="22"/>
          <w:rtl/>
        </w:rPr>
        <w:t>ביטוח</w:t>
      </w:r>
    </w:p>
    <w:p w:rsidR="0019099C" w:rsidRDefault="0019099C" w:rsidP="0019099C">
      <w:pPr>
        <w:pStyle w:val="111"/>
        <w:spacing w:before="0" w:after="0" w:line="360" w:lineRule="auto"/>
        <w:ind w:left="1440" w:right="0"/>
        <w:jc w:val="both"/>
        <w:rPr>
          <w:szCs w:val="22"/>
          <w:rtl/>
        </w:rPr>
      </w:pPr>
      <w:r>
        <w:rPr>
          <w:rFonts w:hint="cs"/>
          <w:szCs w:val="22"/>
          <w:rtl/>
        </w:rPr>
        <w:t xml:space="preserve">למשרד שמורה בכל עת בתוך תקופת ההתקשרות לבקש מן המציע כי יציג פניה פוליסות לביטוח אחריות מקצועית / חבות מעבידים וכן נזקי צד ג'.  </w:t>
      </w:r>
    </w:p>
    <w:p w:rsidR="0019099C" w:rsidRDefault="0019099C" w:rsidP="0019099C">
      <w:pPr>
        <w:pStyle w:val="111"/>
        <w:spacing w:before="0" w:after="0" w:line="360" w:lineRule="auto"/>
        <w:ind w:right="0"/>
        <w:jc w:val="both"/>
        <w:rPr>
          <w:szCs w:val="22"/>
          <w:rtl/>
        </w:rPr>
      </w:pPr>
    </w:p>
    <w:p w:rsidR="0019099C" w:rsidRPr="002D397D" w:rsidRDefault="0019099C" w:rsidP="0019099C">
      <w:pPr>
        <w:pStyle w:val="111"/>
        <w:spacing w:before="0" w:after="0" w:line="360" w:lineRule="auto"/>
        <w:ind w:left="540" w:right="0"/>
        <w:jc w:val="both"/>
        <w:rPr>
          <w:szCs w:val="22"/>
          <w:rtl/>
        </w:rPr>
      </w:pPr>
      <w:r>
        <w:rPr>
          <w:rFonts w:hint="cs"/>
          <w:szCs w:val="22"/>
          <w:rtl/>
        </w:rPr>
        <w:t xml:space="preserve"> </w:t>
      </w:r>
    </w:p>
    <w:p w:rsidR="006005A2" w:rsidRPr="002D397D" w:rsidRDefault="006005A2" w:rsidP="000D245A">
      <w:pPr>
        <w:tabs>
          <w:tab w:val="left" w:pos="9251"/>
        </w:tabs>
        <w:spacing w:after="120" w:line="360" w:lineRule="auto"/>
        <w:jc w:val="both"/>
        <w:rPr>
          <w:sz w:val="22"/>
          <w:szCs w:val="22"/>
          <w:rtl/>
        </w:rPr>
      </w:pPr>
    </w:p>
    <w:p w:rsidR="006005A2" w:rsidRPr="002D397D" w:rsidRDefault="006005A2" w:rsidP="000D245A">
      <w:pPr>
        <w:tabs>
          <w:tab w:val="left" w:pos="9251"/>
        </w:tabs>
        <w:spacing w:after="120" w:line="360" w:lineRule="auto"/>
        <w:jc w:val="both"/>
        <w:rPr>
          <w:sz w:val="22"/>
          <w:szCs w:val="22"/>
          <w:rtl/>
        </w:rPr>
      </w:pPr>
    </w:p>
    <w:p w:rsidR="006005A2" w:rsidRPr="002D397D" w:rsidRDefault="006005A2" w:rsidP="000D245A">
      <w:pPr>
        <w:tabs>
          <w:tab w:val="left" w:pos="9251"/>
        </w:tabs>
        <w:spacing w:after="120" w:line="360" w:lineRule="auto"/>
        <w:jc w:val="both"/>
        <w:rPr>
          <w:sz w:val="22"/>
          <w:szCs w:val="22"/>
          <w:rtl/>
        </w:rPr>
      </w:pPr>
    </w:p>
    <w:p w:rsidR="006005A2" w:rsidRPr="002D397D" w:rsidRDefault="006005A2" w:rsidP="000D245A">
      <w:pPr>
        <w:tabs>
          <w:tab w:val="left" w:pos="9251"/>
        </w:tabs>
        <w:spacing w:after="120" w:line="360" w:lineRule="auto"/>
        <w:jc w:val="both"/>
        <w:rPr>
          <w:sz w:val="22"/>
          <w:szCs w:val="22"/>
          <w:rtl/>
        </w:rPr>
      </w:pPr>
    </w:p>
    <w:p w:rsidR="006005A2" w:rsidRPr="002D397D" w:rsidRDefault="006005A2" w:rsidP="000D245A">
      <w:pPr>
        <w:tabs>
          <w:tab w:val="left" w:pos="9251"/>
        </w:tabs>
        <w:spacing w:after="120" w:line="360" w:lineRule="auto"/>
        <w:jc w:val="both"/>
        <w:rPr>
          <w:sz w:val="22"/>
          <w:szCs w:val="22"/>
          <w:rtl/>
        </w:rPr>
      </w:pPr>
    </w:p>
    <w:p w:rsidR="006005A2" w:rsidRPr="002D397D" w:rsidRDefault="006005A2" w:rsidP="000D245A">
      <w:pPr>
        <w:tabs>
          <w:tab w:val="left" w:pos="9251"/>
        </w:tabs>
        <w:spacing w:after="120" w:line="360" w:lineRule="auto"/>
        <w:jc w:val="both"/>
        <w:rPr>
          <w:sz w:val="22"/>
          <w:szCs w:val="22"/>
          <w:rtl/>
        </w:rPr>
      </w:pPr>
    </w:p>
    <w:p w:rsidR="006005A2" w:rsidRPr="002D397D" w:rsidRDefault="006005A2" w:rsidP="000D245A">
      <w:pPr>
        <w:tabs>
          <w:tab w:val="left" w:pos="9251"/>
        </w:tabs>
        <w:spacing w:after="120" w:line="360" w:lineRule="auto"/>
        <w:jc w:val="both"/>
        <w:rPr>
          <w:sz w:val="22"/>
          <w:szCs w:val="22"/>
          <w:rtl/>
        </w:rPr>
      </w:pPr>
    </w:p>
    <w:p w:rsidR="006005A2" w:rsidRPr="002D397D" w:rsidRDefault="006005A2" w:rsidP="000D245A">
      <w:pPr>
        <w:tabs>
          <w:tab w:val="left" w:pos="9251"/>
        </w:tabs>
        <w:spacing w:after="120" w:line="360" w:lineRule="auto"/>
        <w:jc w:val="both"/>
        <w:rPr>
          <w:sz w:val="22"/>
          <w:szCs w:val="22"/>
          <w:rtl/>
        </w:rPr>
      </w:pPr>
    </w:p>
    <w:p w:rsidR="00F16CBD" w:rsidRPr="002D397D" w:rsidRDefault="000D245A" w:rsidP="0023664E">
      <w:pPr>
        <w:jc w:val="center"/>
        <w:rPr>
          <w:bCs/>
          <w:i/>
          <w:iCs/>
          <w:sz w:val="22"/>
          <w:szCs w:val="22"/>
          <w:u w:val="single"/>
          <w:rtl/>
        </w:rPr>
      </w:pPr>
      <w:r w:rsidRPr="002D397D">
        <w:rPr>
          <w:rFonts w:hint="cs"/>
          <w:bCs/>
          <w:i/>
          <w:iCs/>
          <w:sz w:val="22"/>
          <w:szCs w:val="22"/>
          <w:rtl/>
        </w:rPr>
        <w:t>מ</w:t>
      </w:r>
      <w:r w:rsidRPr="002D397D">
        <w:rPr>
          <w:bCs/>
          <w:i/>
          <w:iCs/>
          <w:sz w:val="22"/>
          <w:szCs w:val="22"/>
          <w:rtl/>
        </w:rPr>
        <w:t xml:space="preserve">כרז </w:t>
      </w:r>
      <w:r w:rsidR="00F16CBD" w:rsidRPr="002D397D">
        <w:rPr>
          <w:rFonts w:hint="cs"/>
          <w:bCs/>
          <w:i/>
          <w:iCs/>
          <w:sz w:val="22"/>
          <w:szCs w:val="22"/>
          <w:rtl/>
        </w:rPr>
        <w:t xml:space="preserve">מס' </w:t>
      </w:r>
      <w:r w:rsidR="0023664E">
        <w:rPr>
          <w:rFonts w:hint="cs"/>
          <w:bCs/>
          <w:i/>
          <w:iCs/>
          <w:sz w:val="22"/>
          <w:szCs w:val="22"/>
          <w:rtl/>
        </w:rPr>
        <w:t>61/2012</w:t>
      </w:r>
    </w:p>
    <w:p w:rsidR="000D245A" w:rsidRPr="002D397D" w:rsidRDefault="00F16CBD" w:rsidP="0019099C">
      <w:pPr>
        <w:tabs>
          <w:tab w:val="left" w:pos="5880"/>
        </w:tabs>
        <w:jc w:val="center"/>
        <w:rPr>
          <w:b/>
          <w:bCs/>
          <w:sz w:val="22"/>
          <w:szCs w:val="22"/>
          <w:u w:val="single"/>
          <w:rtl/>
        </w:rPr>
      </w:pPr>
      <w:r w:rsidRPr="002D397D">
        <w:rPr>
          <w:rFonts w:hint="cs"/>
          <w:bCs/>
          <w:i/>
          <w:iCs/>
          <w:sz w:val="22"/>
          <w:szCs w:val="22"/>
          <w:u w:val="single"/>
          <w:rtl/>
        </w:rPr>
        <w:t xml:space="preserve">טופס ההצעה המסכם </w:t>
      </w:r>
      <w:r w:rsidRPr="002D397D">
        <w:rPr>
          <w:bCs/>
          <w:i/>
          <w:iCs/>
          <w:sz w:val="22"/>
          <w:szCs w:val="22"/>
          <w:u w:val="single"/>
          <w:rtl/>
        </w:rPr>
        <w:t>–</w:t>
      </w:r>
      <w:r w:rsidRPr="002D397D">
        <w:rPr>
          <w:rFonts w:hint="cs"/>
          <w:bCs/>
          <w:i/>
          <w:iCs/>
          <w:sz w:val="22"/>
          <w:szCs w:val="22"/>
          <w:u w:val="single"/>
          <w:rtl/>
        </w:rPr>
        <w:t xml:space="preserve"> למילוי ע"י המציע</w:t>
      </w:r>
    </w:p>
    <w:p w:rsidR="000D245A" w:rsidRPr="002D397D" w:rsidRDefault="000D245A" w:rsidP="000D245A">
      <w:pPr>
        <w:tabs>
          <w:tab w:val="left" w:pos="5880"/>
        </w:tabs>
        <w:ind w:left="85"/>
        <w:rPr>
          <w:b/>
          <w:bCs/>
          <w:sz w:val="22"/>
          <w:szCs w:val="22"/>
          <w:rtl/>
        </w:rPr>
      </w:pPr>
    </w:p>
    <w:p w:rsidR="000D245A" w:rsidRPr="002D397D" w:rsidRDefault="000D245A" w:rsidP="000D245A">
      <w:pPr>
        <w:tabs>
          <w:tab w:val="left" w:pos="5880"/>
        </w:tabs>
        <w:ind w:left="85"/>
        <w:rPr>
          <w:sz w:val="22"/>
          <w:szCs w:val="22"/>
          <w:rtl/>
        </w:rPr>
      </w:pPr>
      <w:r w:rsidRPr="002D397D">
        <w:rPr>
          <w:sz w:val="22"/>
          <w:szCs w:val="22"/>
          <w:rtl/>
        </w:rPr>
        <w:t>אני הח"מ, שם הגוף המשפטי_______________________ ח.פ. ____________</w:t>
      </w:r>
    </w:p>
    <w:p w:rsidR="000D245A" w:rsidRPr="002D397D" w:rsidRDefault="000D245A" w:rsidP="000D245A">
      <w:pPr>
        <w:tabs>
          <w:tab w:val="left" w:pos="5880"/>
        </w:tabs>
        <w:ind w:left="85"/>
        <w:rPr>
          <w:sz w:val="22"/>
          <w:szCs w:val="22"/>
          <w:rtl/>
        </w:rPr>
      </w:pPr>
      <w:r w:rsidRPr="002D397D">
        <w:rPr>
          <w:sz w:val="22"/>
          <w:szCs w:val="22"/>
          <w:rtl/>
        </w:rPr>
        <w:t>כתובת___________________________________________________</w:t>
      </w:r>
    </w:p>
    <w:p w:rsidR="000D245A" w:rsidRPr="002D397D" w:rsidRDefault="000D245A" w:rsidP="000D245A">
      <w:pPr>
        <w:tabs>
          <w:tab w:val="left" w:pos="5880"/>
        </w:tabs>
        <w:ind w:left="85"/>
        <w:rPr>
          <w:sz w:val="22"/>
          <w:szCs w:val="22"/>
          <w:rtl/>
        </w:rPr>
      </w:pPr>
      <w:r w:rsidRPr="002D397D">
        <w:rPr>
          <w:sz w:val="22"/>
          <w:szCs w:val="22"/>
          <w:rtl/>
        </w:rPr>
        <w:t>מיקוד________________ טלפון______________ פקס ______________</w:t>
      </w:r>
    </w:p>
    <w:p w:rsidR="000D245A" w:rsidRPr="002D397D" w:rsidRDefault="000D245A" w:rsidP="000D245A">
      <w:pPr>
        <w:tabs>
          <w:tab w:val="left" w:pos="5880"/>
        </w:tabs>
        <w:ind w:left="85"/>
        <w:rPr>
          <w:sz w:val="22"/>
          <w:szCs w:val="22"/>
          <w:rtl/>
        </w:rPr>
      </w:pPr>
    </w:p>
    <w:p w:rsidR="000D245A" w:rsidRPr="002D397D" w:rsidRDefault="000D245A" w:rsidP="000D245A">
      <w:pPr>
        <w:tabs>
          <w:tab w:val="left" w:pos="5880"/>
        </w:tabs>
        <w:ind w:left="85"/>
        <w:rPr>
          <w:sz w:val="22"/>
          <w:szCs w:val="22"/>
          <w:rtl/>
        </w:rPr>
      </w:pPr>
      <w:r w:rsidRPr="002D397D">
        <w:rPr>
          <w:sz w:val="22"/>
          <w:szCs w:val="22"/>
          <w:rtl/>
        </w:rPr>
        <w:t>מאשר בזאת שקר</w:t>
      </w:r>
      <w:smartTag w:uri="urn:schemas-microsoft-com:office:smarttags" w:element="PersonName">
        <w:r w:rsidRPr="002D397D">
          <w:rPr>
            <w:sz w:val="22"/>
            <w:szCs w:val="22"/>
            <w:rtl/>
          </w:rPr>
          <w:t>אתי</w:t>
        </w:r>
      </w:smartTag>
      <w:r w:rsidRPr="002D397D">
        <w:rPr>
          <w:sz w:val="22"/>
          <w:szCs w:val="22"/>
          <w:rtl/>
        </w:rPr>
        <w:t xml:space="preserve"> והבינותי את מפרט המכרז ובהתאם לכך הנני מגיש את הצעתי.</w:t>
      </w:r>
    </w:p>
    <w:p w:rsidR="000D245A" w:rsidRPr="002D397D" w:rsidRDefault="000D245A" w:rsidP="000D245A">
      <w:pPr>
        <w:tabs>
          <w:tab w:val="left" w:pos="5880"/>
        </w:tabs>
        <w:ind w:left="85"/>
        <w:rPr>
          <w:sz w:val="22"/>
          <w:szCs w:val="22"/>
          <w:rtl/>
        </w:rPr>
      </w:pPr>
    </w:p>
    <w:p w:rsidR="00E24C41" w:rsidRPr="002D397D" w:rsidRDefault="000D245A" w:rsidP="00E24C41">
      <w:pPr>
        <w:spacing w:before="120" w:line="276" w:lineRule="auto"/>
        <w:rPr>
          <w:rFonts w:ascii="Arial" w:hAnsi="Arial"/>
          <w:sz w:val="22"/>
          <w:szCs w:val="22"/>
          <w:rtl/>
        </w:rPr>
      </w:pPr>
      <w:r w:rsidRPr="002D397D">
        <w:rPr>
          <w:sz w:val="22"/>
          <w:szCs w:val="22"/>
          <w:rtl/>
        </w:rPr>
        <w:t xml:space="preserve">המחיר המוצע על ידי </w:t>
      </w:r>
      <w:r w:rsidRPr="002D397D">
        <w:rPr>
          <w:rFonts w:hint="cs"/>
          <w:sz w:val="22"/>
          <w:szCs w:val="22"/>
          <w:rtl/>
        </w:rPr>
        <w:t xml:space="preserve">לאספקת </w:t>
      </w:r>
      <w:r w:rsidR="00903CAF" w:rsidRPr="002D397D">
        <w:rPr>
          <w:rFonts w:hint="cs"/>
          <w:sz w:val="22"/>
          <w:szCs w:val="22"/>
          <w:rtl/>
        </w:rPr>
        <w:t xml:space="preserve">התוצרים והיישומים </w:t>
      </w:r>
      <w:r w:rsidRPr="002D397D">
        <w:rPr>
          <w:rFonts w:hint="cs"/>
          <w:sz w:val="22"/>
          <w:szCs w:val="22"/>
          <w:rtl/>
        </w:rPr>
        <w:t>כמפורט במפרט המכרז</w:t>
      </w:r>
      <w:r w:rsidRPr="002D397D">
        <w:rPr>
          <w:sz w:val="22"/>
          <w:szCs w:val="22"/>
          <w:rtl/>
        </w:rPr>
        <w:t xml:space="preserve"> </w:t>
      </w:r>
      <w:r w:rsidR="00903CAF" w:rsidRPr="002D397D">
        <w:rPr>
          <w:rFonts w:hint="cs"/>
          <w:sz w:val="22"/>
          <w:szCs w:val="22"/>
          <w:rtl/>
        </w:rPr>
        <w:t>(</w:t>
      </w:r>
      <w:r w:rsidR="00903CAF" w:rsidRPr="002D397D">
        <w:rPr>
          <w:sz w:val="22"/>
          <w:szCs w:val="22"/>
          <w:rtl/>
        </w:rPr>
        <w:t>המחיר</w:t>
      </w:r>
      <w:r w:rsidR="00903CAF" w:rsidRPr="002D397D">
        <w:rPr>
          <w:rFonts w:hint="cs"/>
          <w:sz w:val="22"/>
          <w:szCs w:val="22"/>
          <w:rtl/>
        </w:rPr>
        <w:t xml:space="preserve"> </w:t>
      </w:r>
      <w:r w:rsidR="00903CAF" w:rsidRPr="002D397D">
        <w:rPr>
          <w:sz w:val="22"/>
          <w:szCs w:val="22"/>
          <w:rtl/>
        </w:rPr>
        <w:t>אינ</w:t>
      </w:r>
      <w:r w:rsidR="00903CAF" w:rsidRPr="002D397D">
        <w:rPr>
          <w:rFonts w:hint="cs"/>
          <w:sz w:val="22"/>
          <w:szCs w:val="22"/>
          <w:rtl/>
        </w:rPr>
        <w:t>ו</w:t>
      </w:r>
      <w:r w:rsidR="00903CAF" w:rsidRPr="002D397D">
        <w:rPr>
          <w:sz w:val="22"/>
          <w:szCs w:val="22"/>
          <w:rtl/>
        </w:rPr>
        <w:t xml:space="preserve"> כולל</w:t>
      </w:r>
      <w:r w:rsidR="00903CAF" w:rsidRPr="002D397D">
        <w:rPr>
          <w:rFonts w:hint="cs"/>
          <w:sz w:val="22"/>
          <w:szCs w:val="22"/>
          <w:rtl/>
        </w:rPr>
        <w:t xml:space="preserve"> </w:t>
      </w:r>
      <w:r w:rsidR="00903CAF" w:rsidRPr="002D397D">
        <w:rPr>
          <w:sz w:val="22"/>
          <w:szCs w:val="22"/>
          <w:rtl/>
        </w:rPr>
        <w:t>מע"מ</w:t>
      </w:r>
      <w:r w:rsidR="00903CAF" w:rsidRPr="002D397D">
        <w:rPr>
          <w:rFonts w:hint="cs"/>
          <w:sz w:val="22"/>
          <w:szCs w:val="22"/>
          <w:rtl/>
        </w:rPr>
        <w:t>) עפ"י הפירוט להלן:</w:t>
      </w:r>
      <w:r w:rsidR="00E24C41" w:rsidRPr="002D397D">
        <w:rPr>
          <w:sz w:val="22"/>
          <w:szCs w:val="22"/>
          <w:rtl/>
        </w:rPr>
        <w:br/>
      </w:r>
    </w:p>
    <w:tbl>
      <w:tblPr>
        <w:bidiVisual/>
        <w:tblW w:w="8190"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9"/>
        <w:gridCol w:w="3691"/>
      </w:tblGrid>
      <w:tr w:rsidR="00F65EBC" w:rsidRPr="002D397D" w:rsidTr="00640056">
        <w:tc>
          <w:tcPr>
            <w:tcW w:w="4499" w:type="dxa"/>
          </w:tcPr>
          <w:p w:rsidR="00F65EBC" w:rsidRPr="007844DD" w:rsidRDefault="00F65EBC" w:rsidP="00640056">
            <w:pPr>
              <w:spacing w:before="120" w:line="276" w:lineRule="auto"/>
              <w:rPr>
                <w:rFonts w:ascii="Arial" w:hAnsi="Arial"/>
                <w:b/>
                <w:bCs/>
                <w:sz w:val="22"/>
                <w:szCs w:val="22"/>
                <w:rtl/>
              </w:rPr>
            </w:pPr>
            <w:r w:rsidRPr="007844DD">
              <w:rPr>
                <w:rFonts w:ascii="Arial" w:hAnsi="Arial" w:hint="cs"/>
                <w:b/>
                <w:bCs/>
                <w:sz w:val="22"/>
                <w:szCs w:val="22"/>
                <w:rtl/>
              </w:rPr>
              <w:t>תיאור</w:t>
            </w:r>
          </w:p>
        </w:tc>
        <w:tc>
          <w:tcPr>
            <w:tcW w:w="3691" w:type="dxa"/>
          </w:tcPr>
          <w:p w:rsidR="00F65EBC" w:rsidRPr="002D397D" w:rsidRDefault="00F65EBC" w:rsidP="00640056">
            <w:pPr>
              <w:spacing w:before="120" w:line="276" w:lineRule="auto"/>
              <w:rPr>
                <w:rFonts w:ascii="Arial" w:hAnsi="Arial"/>
                <w:sz w:val="22"/>
                <w:szCs w:val="22"/>
                <w:rtl/>
              </w:rPr>
            </w:pPr>
            <w:r w:rsidRPr="007844DD">
              <w:rPr>
                <w:rFonts w:hint="cs"/>
                <w:bCs/>
                <w:sz w:val="22"/>
                <w:szCs w:val="22"/>
                <w:rtl/>
              </w:rPr>
              <w:t xml:space="preserve">שיעור ההנחה מתעריף יועצים לניהול (מקצועות שונים) של </w:t>
            </w:r>
            <w:proofErr w:type="spellStart"/>
            <w:r w:rsidRPr="007844DD">
              <w:rPr>
                <w:rFonts w:hint="cs"/>
                <w:bCs/>
                <w:sz w:val="22"/>
                <w:szCs w:val="22"/>
                <w:rtl/>
              </w:rPr>
              <w:t>החשכ"ל</w:t>
            </w:r>
            <w:proofErr w:type="spellEnd"/>
            <w:r w:rsidRPr="007844DD">
              <w:rPr>
                <w:rFonts w:hint="cs"/>
                <w:bCs/>
                <w:sz w:val="22"/>
                <w:szCs w:val="22"/>
                <w:rtl/>
              </w:rPr>
              <w:t xml:space="preserve">- הודעת </w:t>
            </w:r>
            <w:proofErr w:type="spellStart"/>
            <w:r w:rsidRPr="007844DD">
              <w:rPr>
                <w:rFonts w:hint="cs"/>
                <w:bCs/>
                <w:sz w:val="22"/>
                <w:szCs w:val="22"/>
                <w:rtl/>
              </w:rPr>
              <w:t>תכ</w:t>
            </w:r>
            <w:r>
              <w:rPr>
                <w:rFonts w:hint="cs"/>
                <w:bCs/>
                <w:sz w:val="22"/>
                <w:szCs w:val="22"/>
                <w:rtl/>
              </w:rPr>
              <w:t>"ם</w:t>
            </w:r>
            <w:proofErr w:type="spellEnd"/>
            <w:r>
              <w:rPr>
                <w:rFonts w:hint="cs"/>
                <w:bCs/>
                <w:sz w:val="22"/>
                <w:szCs w:val="22"/>
                <w:rtl/>
              </w:rPr>
              <w:t xml:space="preserve"> 13.9.2.1</w:t>
            </w:r>
          </w:p>
        </w:tc>
      </w:tr>
      <w:tr w:rsidR="00F65EBC" w:rsidRPr="002D397D" w:rsidTr="00640056">
        <w:tc>
          <w:tcPr>
            <w:tcW w:w="4499" w:type="dxa"/>
          </w:tcPr>
          <w:p w:rsidR="00F65EBC" w:rsidRPr="002D397D" w:rsidRDefault="00F65EBC" w:rsidP="00640056">
            <w:pPr>
              <w:spacing w:before="120" w:line="276" w:lineRule="auto"/>
              <w:rPr>
                <w:rFonts w:ascii="Arial" w:hAnsi="Arial"/>
                <w:sz w:val="22"/>
                <w:szCs w:val="22"/>
                <w:rtl/>
              </w:rPr>
            </w:pPr>
            <w:r>
              <w:rPr>
                <w:rFonts w:ascii="Arial" w:hAnsi="Arial" w:hint="cs"/>
                <w:sz w:val="22"/>
                <w:szCs w:val="22"/>
                <w:rtl/>
              </w:rPr>
              <w:t xml:space="preserve">יועץ א' </w:t>
            </w:r>
            <w:r>
              <w:rPr>
                <w:rFonts w:ascii="Arial" w:hAnsi="Arial"/>
                <w:sz w:val="22"/>
                <w:szCs w:val="22"/>
                <w:rtl/>
              </w:rPr>
              <w:t>–</w:t>
            </w:r>
            <w:r>
              <w:rPr>
                <w:rFonts w:ascii="Arial" w:hAnsi="Arial" w:hint="cs"/>
                <w:sz w:val="22"/>
                <w:szCs w:val="22"/>
                <w:rtl/>
              </w:rPr>
              <w:t xml:space="preserve"> מנהל הפרויקט </w:t>
            </w:r>
          </w:p>
        </w:tc>
        <w:tc>
          <w:tcPr>
            <w:tcW w:w="3691" w:type="dxa"/>
          </w:tcPr>
          <w:p w:rsidR="00F65EBC" w:rsidRPr="002D397D" w:rsidRDefault="00F65EBC" w:rsidP="00640056">
            <w:pPr>
              <w:spacing w:before="120" w:line="276" w:lineRule="auto"/>
              <w:rPr>
                <w:rFonts w:ascii="Arial" w:hAnsi="Arial"/>
                <w:sz w:val="22"/>
                <w:szCs w:val="22"/>
                <w:rtl/>
              </w:rPr>
            </w:pPr>
          </w:p>
        </w:tc>
      </w:tr>
      <w:tr w:rsidR="00F65EBC" w:rsidRPr="002D397D" w:rsidTr="00640056">
        <w:tc>
          <w:tcPr>
            <w:tcW w:w="4499" w:type="dxa"/>
          </w:tcPr>
          <w:p w:rsidR="00F65EBC" w:rsidRPr="002D397D" w:rsidRDefault="00F65EBC" w:rsidP="00640056">
            <w:pPr>
              <w:spacing w:before="120" w:line="276" w:lineRule="auto"/>
              <w:rPr>
                <w:rFonts w:ascii="Arial" w:hAnsi="Arial"/>
                <w:sz w:val="22"/>
                <w:szCs w:val="22"/>
                <w:rtl/>
              </w:rPr>
            </w:pPr>
            <w:r>
              <w:rPr>
                <w:rFonts w:ascii="Arial" w:hAnsi="Arial" w:hint="cs"/>
                <w:sz w:val="22"/>
                <w:szCs w:val="22"/>
                <w:rtl/>
              </w:rPr>
              <w:t xml:space="preserve">יועץ ב' </w:t>
            </w:r>
          </w:p>
        </w:tc>
        <w:tc>
          <w:tcPr>
            <w:tcW w:w="3691" w:type="dxa"/>
          </w:tcPr>
          <w:p w:rsidR="00F65EBC" w:rsidRPr="002D397D" w:rsidRDefault="00F65EBC" w:rsidP="00640056">
            <w:pPr>
              <w:spacing w:before="120" w:line="276" w:lineRule="auto"/>
              <w:rPr>
                <w:rFonts w:ascii="Arial" w:hAnsi="Arial"/>
                <w:sz w:val="22"/>
                <w:szCs w:val="22"/>
                <w:rtl/>
              </w:rPr>
            </w:pPr>
          </w:p>
        </w:tc>
      </w:tr>
      <w:tr w:rsidR="00F65EBC" w:rsidRPr="002D397D" w:rsidTr="00640056">
        <w:tc>
          <w:tcPr>
            <w:tcW w:w="4499" w:type="dxa"/>
          </w:tcPr>
          <w:p w:rsidR="00F65EBC" w:rsidRPr="002D397D" w:rsidRDefault="00F65EBC" w:rsidP="00640056">
            <w:pPr>
              <w:spacing w:before="120" w:line="276" w:lineRule="auto"/>
              <w:rPr>
                <w:rFonts w:ascii="Arial" w:hAnsi="Arial"/>
                <w:sz w:val="22"/>
                <w:szCs w:val="22"/>
              </w:rPr>
            </w:pPr>
            <w:r>
              <w:rPr>
                <w:rFonts w:ascii="Arial" w:hAnsi="Arial" w:hint="cs"/>
                <w:sz w:val="22"/>
                <w:szCs w:val="22"/>
                <w:rtl/>
              </w:rPr>
              <w:t>יועץ ג'</w:t>
            </w:r>
          </w:p>
        </w:tc>
        <w:tc>
          <w:tcPr>
            <w:tcW w:w="3691" w:type="dxa"/>
          </w:tcPr>
          <w:p w:rsidR="00F65EBC" w:rsidRPr="002D397D" w:rsidRDefault="00F65EBC" w:rsidP="00640056">
            <w:pPr>
              <w:spacing w:before="120" w:line="276" w:lineRule="auto"/>
              <w:rPr>
                <w:rFonts w:ascii="Arial" w:hAnsi="Arial"/>
                <w:sz w:val="22"/>
                <w:szCs w:val="22"/>
                <w:rtl/>
              </w:rPr>
            </w:pPr>
          </w:p>
        </w:tc>
      </w:tr>
    </w:tbl>
    <w:p w:rsidR="00E24C41" w:rsidRPr="002D397D" w:rsidRDefault="00E24C41" w:rsidP="00E24C41">
      <w:pPr>
        <w:spacing w:line="360" w:lineRule="auto"/>
        <w:ind w:left="482"/>
        <w:rPr>
          <w:sz w:val="22"/>
          <w:szCs w:val="22"/>
        </w:rPr>
      </w:pPr>
    </w:p>
    <w:p w:rsidR="000D245A" w:rsidRPr="002D397D" w:rsidRDefault="00E24C41" w:rsidP="00640056">
      <w:pPr>
        <w:numPr>
          <w:ilvl w:val="0"/>
          <w:numId w:val="22"/>
        </w:numPr>
        <w:spacing w:line="360" w:lineRule="auto"/>
        <w:ind w:left="482" w:hanging="397"/>
        <w:rPr>
          <w:sz w:val="22"/>
          <w:szCs w:val="22"/>
          <w:rtl/>
        </w:rPr>
      </w:pPr>
      <w:r w:rsidRPr="002D397D">
        <w:rPr>
          <w:rFonts w:hint="cs"/>
          <w:sz w:val="22"/>
          <w:szCs w:val="22"/>
          <w:rtl/>
        </w:rPr>
        <w:t xml:space="preserve">תחילת מתן השירות </w:t>
      </w:r>
      <w:r w:rsidR="0019099C">
        <w:rPr>
          <w:rFonts w:hint="cs"/>
          <w:sz w:val="22"/>
          <w:szCs w:val="22"/>
          <w:rtl/>
        </w:rPr>
        <w:t xml:space="preserve">בהתאם להנחיית הממונה מטעם האגף לסקר קרקע במשרד.  </w:t>
      </w:r>
    </w:p>
    <w:p w:rsidR="000D245A" w:rsidRPr="002D397D" w:rsidRDefault="000D245A" w:rsidP="00640056">
      <w:pPr>
        <w:numPr>
          <w:ilvl w:val="0"/>
          <w:numId w:val="22"/>
        </w:numPr>
        <w:spacing w:line="360" w:lineRule="auto"/>
        <w:ind w:left="482" w:hanging="397"/>
        <w:rPr>
          <w:sz w:val="22"/>
          <w:szCs w:val="22"/>
          <w:rtl/>
        </w:rPr>
      </w:pPr>
      <w:r w:rsidRPr="002D397D">
        <w:rPr>
          <w:sz w:val="22"/>
          <w:szCs w:val="22"/>
          <w:rtl/>
        </w:rPr>
        <w:t>רצ"ב אישור רואה חשבון / פקיד שומה על ניהול ספרי חשבונות</w:t>
      </w:r>
      <w:r w:rsidRPr="002D397D">
        <w:rPr>
          <w:rFonts w:hint="cs"/>
          <w:sz w:val="22"/>
          <w:szCs w:val="22"/>
          <w:rtl/>
        </w:rPr>
        <w:t xml:space="preserve"> ואישור פטור מניכוי </w:t>
      </w:r>
      <w:r w:rsidR="003561C8" w:rsidRPr="002D397D">
        <w:rPr>
          <w:rFonts w:hint="cs"/>
          <w:sz w:val="22"/>
          <w:szCs w:val="22"/>
          <w:rtl/>
        </w:rPr>
        <w:t xml:space="preserve">מס </w:t>
      </w:r>
      <w:r w:rsidRPr="002D397D">
        <w:rPr>
          <w:rFonts w:hint="cs"/>
          <w:sz w:val="22"/>
          <w:szCs w:val="22"/>
          <w:rtl/>
        </w:rPr>
        <w:t>במקור.</w:t>
      </w:r>
    </w:p>
    <w:p w:rsidR="000D245A" w:rsidRPr="002D397D" w:rsidRDefault="000D245A" w:rsidP="00640056">
      <w:pPr>
        <w:numPr>
          <w:ilvl w:val="0"/>
          <w:numId w:val="22"/>
        </w:numPr>
        <w:spacing w:line="360" w:lineRule="auto"/>
        <w:ind w:left="482" w:hanging="397"/>
        <w:rPr>
          <w:sz w:val="22"/>
          <w:szCs w:val="22"/>
        </w:rPr>
      </w:pPr>
      <w:r w:rsidRPr="002D397D">
        <w:rPr>
          <w:sz w:val="22"/>
          <w:szCs w:val="22"/>
          <w:rtl/>
        </w:rPr>
        <w:t>רצ"ב אישור בר תוקף על דיווח למע"מ כדין. מספר עוסק מורשה___</w:t>
      </w:r>
      <w:r w:rsidR="003561C8" w:rsidRPr="002D397D">
        <w:rPr>
          <w:rFonts w:hint="cs"/>
          <w:sz w:val="22"/>
          <w:szCs w:val="22"/>
          <w:rtl/>
        </w:rPr>
        <w:t>______</w:t>
      </w:r>
      <w:r w:rsidRPr="002D397D">
        <w:rPr>
          <w:sz w:val="22"/>
          <w:szCs w:val="22"/>
          <w:rtl/>
        </w:rPr>
        <w:t>_____.</w:t>
      </w:r>
    </w:p>
    <w:p w:rsidR="000859B2" w:rsidRPr="002D397D" w:rsidRDefault="000859B2" w:rsidP="006318E7">
      <w:pPr>
        <w:numPr>
          <w:ilvl w:val="0"/>
          <w:numId w:val="22"/>
        </w:numPr>
        <w:spacing w:line="360" w:lineRule="auto"/>
        <w:ind w:left="482" w:hanging="397"/>
        <w:rPr>
          <w:sz w:val="22"/>
          <w:szCs w:val="22"/>
          <w:rtl/>
        </w:rPr>
      </w:pPr>
      <w:r w:rsidRPr="002D397D">
        <w:rPr>
          <w:rFonts w:hint="cs"/>
          <w:sz w:val="22"/>
          <w:szCs w:val="22"/>
          <w:rtl/>
        </w:rPr>
        <w:t xml:space="preserve">מצ"ב ערבות מציע על סך  </w:t>
      </w:r>
      <w:r w:rsidR="006318E7">
        <w:rPr>
          <w:rFonts w:hint="cs"/>
          <w:sz w:val="22"/>
          <w:szCs w:val="22"/>
          <w:rtl/>
        </w:rPr>
        <w:t>12,500</w:t>
      </w:r>
      <w:r w:rsidR="00F65EBC">
        <w:rPr>
          <w:rFonts w:hint="cs"/>
          <w:sz w:val="22"/>
          <w:szCs w:val="22"/>
          <w:rtl/>
        </w:rPr>
        <w:t xml:space="preserve"> </w:t>
      </w:r>
      <w:r w:rsidRPr="002D397D">
        <w:rPr>
          <w:rFonts w:hint="eastAsia"/>
          <w:sz w:val="22"/>
          <w:szCs w:val="22"/>
          <w:rtl/>
        </w:rPr>
        <w:t>₪</w:t>
      </w:r>
      <w:r w:rsidRPr="002D397D">
        <w:rPr>
          <w:rFonts w:hint="cs"/>
          <w:sz w:val="22"/>
          <w:szCs w:val="22"/>
          <w:rtl/>
        </w:rPr>
        <w:t xml:space="preserve">  [הערבות תוגש בהמחאה בנקאית או ערבות חברת ביטוח]</w:t>
      </w:r>
    </w:p>
    <w:p w:rsidR="000D245A" w:rsidRPr="002D397D" w:rsidRDefault="000D245A" w:rsidP="00640056">
      <w:pPr>
        <w:numPr>
          <w:ilvl w:val="0"/>
          <w:numId w:val="22"/>
        </w:numPr>
        <w:spacing w:line="360" w:lineRule="auto"/>
        <w:ind w:left="482" w:hanging="397"/>
        <w:rPr>
          <w:sz w:val="22"/>
          <w:szCs w:val="22"/>
          <w:rtl/>
        </w:rPr>
      </w:pPr>
      <w:r w:rsidRPr="002D397D">
        <w:rPr>
          <w:sz w:val="22"/>
          <w:szCs w:val="22"/>
          <w:rtl/>
        </w:rPr>
        <w:t xml:space="preserve">רצ"ב </w:t>
      </w:r>
      <w:r w:rsidR="003561C8" w:rsidRPr="002D397D">
        <w:rPr>
          <w:rFonts w:hint="cs"/>
          <w:sz w:val="22"/>
          <w:szCs w:val="22"/>
          <w:rtl/>
        </w:rPr>
        <w:t>מסמך המפרט את המענה שלנו למכרז ולמפרט הטכני</w:t>
      </w:r>
      <w:r w:rsidRPr="002D397D">
        <w:rPr>
          <w:sz w:val="22"/>
          <w:szCs w:val="22"/>
          <w:rtl/>
        </w:rPr>
        <w:t>.</w:t>
      </w:r>
    </w:p>
    <w:p w:rsidR="000D245A" w:rsidRPr="002D397D" w:rsidRDefault="000D245A" w:rsidP="00640056">
      <w:pPr>
        <w:numPr>
          <w:ilvl w:val="0"/>
          <w:numId w:val="22"/>
        </w:numPr>
        <w:spacing w:line="360" w:lineRule="auto"/>
        <w:ind w:left="482" w:hanging="397"/>
        <w:rPr>
          <w:sz w:val="22"/>
          <w:szCs w:val="22"/>
          <w:rtl/>
        </w:rPr>
      </w:pPr>
      <w:r w:rsidRPr="002D397D">
        <w:rPr>
          <w:sz w:val="22"/>
          <w:szCs w:val="22"/>
          <w:rtl/>
        </w:rPr>
        <w:t xml:space="preserve">המקומות בהם ספקתי בעבר </w:t>
      </w:r>
      <w:r w:rsidR="003561C8" w:rsidRPr="002D397D">
        <w:rPr>
          <w:rFonts w:hint="cs"/>
          <w:sz w:val="22"/>
          <w:szCs w:val="22"/>
          <w:rtl/>
        </w:rPr>
        <w:t>שירות</w:t>
      </w:r>
      <w:r w:rsidR="003561C8" w:rsidRPr="002D397D">
        <w:rPr>
          <w:sz w:val="22"/>
          <w:szCs w:val="22"/>
          <w:rtl/>
        </w:rPr>
        <w:t xml:space="preserve"> </w:t>
      </w:r>
      <w:r w:rsidRPr="002D397D">
        <w:rPr>
          <w:rFonts w:hint="cs"/>
          <w:sz w:val="22"/>
          <w:szCs w:val="22"/>
          <w:rtl/>
        </w:rPr>
        <w:t>כאמור:</w:t>
      </w:r>
    </w:p>
    <w:p w:rsidR="000D245A" w:rsidRPr="002D397D" w:rsidRDefault="000D245A" w:rsidP="000D245A">
      <w:pPr>
        <w:tabs>
          <w:tab w:val="left" w:pos="480"/>
        </w:tabs>
        <w:ind w:left="85"/>
        <w:rPr>
          <w:sz w:val="22"/>
          <w:szCs w:val="22"/>
          <w:rtl/>
        </w:rPr>
      </w:pPr>
    </w:p>
    <w:tbl>
      <w:tblPr>
        <w:bidiVisual/>
        <w:tblW w:w="0" w:type="auto"/>
        <w:tblInd w:w="67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2529"/>
        <w:gridCol w:w="1664"/>
        <w:gridCol w:w="1642"/>
        <w:gridCol w:w="1642"/>
      </w:tblGrid>
      <w:tr w:rsidR="000D245A" w:rsidRPr="002D397D" w:rsidTr="00F65EBC">
        <w:tc>
          <w:tcPr>
            <w:tcW w:w="709" w:type="dxa"/>
            <w:shd w:val="pct20" w:color="auto" w:fill="auto"/>
          </w:tcPr>
          <w:p w:rsidR="000D245A" w:rsidRPr="002D397D" w:rsidRDefault="000D245A" w:rsidP="00273F6D">
            <w:pPr>
              <w:tabs>
                <w:tab w:val="left" w:pos="480"/>
              </w:tabs>
              <w:ind w:left="85"/>
              <w:rPr>
                <w:sz w:val="22"/>
                <w:szCs w:val="22"/>
                <w:rtl/>
              </w:rPr>
            </w:pPr>
            <w:r w:rsidRPr="002D397D">
              <w:rPr>
                <w:sz w:val="22"/>
                <w:szCs w:val="22"/>
                <w:rtl/>
              </w:rPr>
              <w:t>מס'</w:t>
            </w:r>
          </w:p>
        </w:tc>
        <w:tc>
          <w:tcPr>
            <w:tcW w:w="2529" w:type="dxa"/>
            <w:shd w:val="pct20" w:color="auto" w:fill="auto"/>
          </w:tcPr>
          <w:p w:rsidR="000D245A" w:rsidRPr="002D397D" w:rsidRDefault="000D245A" w:rsidP="00273F6D">
            <w:pPr>
              <w:tabs>
                <w:tab w:val="left" w:pos="480"/>
              </w:tabs>
              <w:ind w:left="85"/>
              <w:rPr>
                <w:sz w:val="22"/>
                <w:szCs w:val="22"/>
                <w:rtl/>
              </w:rPr>
            </w:pPr>
            <w:r w:rsidRPr="002D397D">
              <w:rPr>
                <w:sz w:val="22"/>
                <w:szCs w:val="22"/>
                <w:rtl/>
              </w:rPr>
              <w:t>שם המקום וכתובת</w:t>
            </w:r>
          </w:p>
        </w:tc>
        <w:tc>
          <w:tcPr>
            <w:tcW w:w="1664" w:type="dxa"/>
            <w:shd w:val="pct20" w:color="auto" w:fill="auto"/>
          </w:tcPr>
          <w:p w:rsidR="000D245A" w:rsidRPr="002D397D" w:rsidRDefault="000D245A" w:rsidP="00273F6D">
            <w:pPr>
              <w:tabs>
                <w:tab w:val="left" w:pos="480"/>
              </w:tabs>
              <w:ind w:left="85"/>
              <w:rPr>
                <w:sz w:val="22"/>
                <w:szCs w:val="22"/>
                <w:rtl/>
              </w:rPr>
            </w:pPr>
            <w:r w:rsidRPr="002D397D">
              <w:rPr>
                <w:sz w:val="22"/>
                <w:szCs w:val="22"/>
                <w:rtl/>
              </w:rPr>
              <w:t>מס' טלפון</w:t>
            </w:r>
          </w:p>
        </w:tc>
        <w:tc>
          <w:tcPr>
            <w:tcW w:w="1642" w:type="dxa"/>
            <w:shd w:val="pct20" w:color="auto" w:fill="auto"/>
          </w:tcPr>
          <w:p w:rsidR="000D245A" w:rsidRPr="002D397D" w:rsidRDefault="000D245A" w:rsidP="00273F6D">
            <w:pPr>
              <w:tabs>
                <w:tab w:val="left" w:pos="480"/>
              </w:tabs>
              <w:ind w:left="85"/>
              <w:rPr>
                <w:sz w:val="22"/>
                <w:szCs w:val="22"/>
                <w:rtl/>
              </w:rPr>
            </w:pPr>
            <w:r w:rsidRPr="002D397D">
              <w:rPr>
                <w:rFonts w:hint="cs"/>
                <w:sz w:val="22"/>
                <w:szCs w:val="22"/>
                <w:rtl/>
              </w:rPr>
              <w:t>איש הקשר</w:t>
            </w:r>
          </w:p>
        </w:tc>
        <w:tc>
          <w:tcPr>
            <w:tcW w:w="1642" w:type="dxa"/>
            <w:shd w:val="pct20" w:color="auto" w:fill="auto"/>
          </w:tcPr>
          <w:p w:rsidR="000D245A" w:rsidRPr="002D397D" w:rsidRDefault="000D245A" w:rsidP="00273F6D">
            <w:pPr>
              <w:tabs>
                <w:tab w:val="left" w:pos="480"/>
              </w:tabs>
              <w:ind w:left="85"/>
              <w:rPr>
                <w:sz w:val="22"/>
                <w:szCs w:val="22"/>
                <w:rtl/>
              </w:rPr>
            </w:pPr>
            <w:r w:rsidRPr="002D397D">
              <w:rPr>
                <w:sz w:val="22"/>
                <w:szCs w:val="22"/>
                <w:rtl/>
              </w:rPr>
              <w:t>מועד האספקה</w:t>
            </w:r>
          </w:p>
        </w:tc>
      </w:tr>
      <w:tr w:rsidR="000D245A" w:rsidRPr="002D397D" w:rsidTr="00F65EBC">
        <w:tc>
          <w:tcPr>
            <w:tcW w:w="709" w:type="dxa"/>
          </w:tcPr>
          <w:p w:rsidR="000D245A" w:rsidRPr="002D397D" w:rsidRDefault="000D245A" w:rsidP="00273F6D">
            <w:pPr>
              <w:tabs>
                <w:tab w:val="left" w:pos="480"/>
              </w:tabs>
              <w:ind w:left="85"/>
              <w:rPr>
                <w:sz w:val="22"/>
                <w:szCs w:val="22"/>
                <w:rtl/>
              </w:rPr>
            </w:pPr>
            <w:r w:rsidRPr="002D397D">
              <w:rPr>
                <w:sz w:val="22"/>
                <w:szCs w:val="22"/>
                <w:rtl/>
              </w:rPr>
              <w:t>1.</w:t>
            </w:r>
          </w:p>
        </w:tc>
        <w:tc>
          <w:tcPr>
            <w:tcW w:w="2529" w:type="dxa"/>
          </w:tcPr>
          <w:p w:rsidR="000D245A" w:rsidRPr="002D397D" w:rsidRDefault="000D245A" w:rsidP="00273F6D">
            <w:pPr>
              <w:tabs>
                <w:tab w:val="left" w:pos="480"/>
              </w:tabs>
              <w:ind w:left="85"/>
              <w:rPr>
                <w:sz w:val="22"/>
                <w:szCs w:val="22"/>
                <w:rtl/>
              </w:rPr>
            </w:pPr>
          </w:p>
          <w:p w:rsidR="000D245A" w:rsidRPr="002D397D" w:rsidRDefault="000D245A" w:rsidP="00273F6D">
            <w:pPr>
              <w:tabs>
                <w:tab w:val="left" w:pos="480"/>
              </w:tabs>
              <w:ind w:left="85"/>
              <w:rPr>
                <w:sz w:val="22"/>
                <w:szCs w:val="22"/>
                <w:rtl/>
              </w:rPr>
            </w:pPr>
          </w:p>
        </w:tc>
        <w:tc>
          <w:tcPr>
            <w:tcW w:w="1664"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tc>
      </w:tr>
      <w:tr w:rsidR="000D245A" w:rsidRPr="002D397D" w:rsidTr="00F65EBC">
        <w:tc>
          <w:tcPr>
            <w:tcW w:w="709" w:type="dxa"/>
          </w:tcPr>
          <w:p w:rsidR="000D245A" w:rsidRPr="002D397D" w:rsidRDefault="000D245A" w:rsidP="00273F6D">
            <w:pPr>
              <w:tabs>
                <w:tab w:val="left" w:pos="480"/>
              </w:tabs>
              <w:ind w:left="85"/>
              <w:rPr>
                <w:sz w:val="22"/>
                <w:szCs w:val="22"/>
                <w:rtl/>
              </w:rPr>
            </w:pPr>
            <w:r w:rsidRPr="002D397D">
              <w:rPr>
                <w:sz w:val="22"/>
                <w:szCs w:val="22"/>
                <w:rtl/>
              </w:rPr>
              <w:t>2.</w:t>
            </w:r>
          </w:p>
        </w:tc>
        <w:tc>
          <w:tcPr>
            <w:tcW w:w="2529" w:type="dxa"/>
          </w:tcPr>
          <w:p w:rsidR="000D245A" w:rsidRPr="002D397D" w:rsidRDefault="000D245A" w:rsidP="00273F6D">
            <w:pPr>
              <w:tabs>
                <w:tab w:val="left" w:pos="480"/>
              </w:tabs>
              <w:ind w:left="85"/>
              <w:rPr>
                <w:sz w:val="22"/>
                <w:szCs w:val="22"/>
                <w:rtl/>
              </w:rPr>
            </w:pPr>
          </w:p>
          <w:p w:rsidR="000D245A" w:rsidRPr="002D397D" w:rsidRDefault="000D245A" w:rsidP="00273F6D">
            <w:pPr>
              <w:tabs>
                <w:tab w:val="left" w:pos="480"/>
              </w:tabs>
              <w:ind w:left="85"/>
              <w:rPr>
                <w:sz w:val="22"/>
                <w:szCs w:val="22"/>
                <w:rtl/>
              </w:rPr>
            </w:pPr>
          </w:p>
        </w:tc>
        <w:tc>
          <w:tcPr>
            <w:tcW w:w="1664"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tc>
      </w:tr>
      <w:tr w:rsidR="000D245A" w:rsidRPr="002D397D" w:rsidTr="00F65EBC">
        <w:tc>
          <w:tcPr>
            <w:tcW w:w="709" w:type="dxa"/>
          </w:tcPr>
          <w:p w:rsidR="000D245A" w:rsidRPr="002D397D" w:rsidRDefault="000D245A" w:rsidP="00273F6D">
            <w:pPr>
              <w:tabs>
                <w:tab w:val="left" w:pos="480"/>
              </w:tabs>
              <w:ind w:left="85"/>
              <w:rPr>
                <w:sz w:val="22"/>
                <w:szCs w:val="22"/>
                <w:rtl/>
              </w:rPr>
            </w:pPr>
            <w:r w:rsidRPr="002D397D">
              <w:rPr>
                <w:sz w:val="22"/>
                <w:szCs w:val="22"/>
                <w:rtl/>
              </w:rPr>
              <w:t>3.</w:t>
            </w:r>
          </w:p>
        </w:tc>
        <w:tc>
          <w:tcPr>
            <w:tcW w:w="2529" w:type="dxa"/>
          </w:tcPr>
          <w:p w:rsidR="000D245A" w:rsidRPr="002D397D" w:rsidRDefault="000D245A" w:rsidP="00273F6D">
            <w:pPr>
              <w:tabs>
                <w:tab w:val="left" w:pos="480"/>
              </w:tabs>
              <w:ind w:left="85"/>
              <w:rPr>
                <w:sz w:val="22"/>
                <w:szCs w:val="22"/>
                <w:rtl/>
              </w:rPr>
            </w:pPr>
          </w:p>
          <w:p w:rsidR="000D245A" w:rsidRPr="002D397D" w:rsidRDefault="000D245A" w:rsidP="00273F6D">
            <w:pPr>
              <w:tabs>
                <w:tab w:val="left" w:pos="480"/>
              </w:tabs>
              <w:ind w:left="85"/>
              <w:rPr>
                <w:sz w:val="22"/>
                <w:szCs w:val="22"/>
                <w:rtl/>
              </w:rPr>
            </w:pPr>
          </w:p>
        </w:tc>
        <w:tc>
          <w:tcPr>
            <w:tcW w:w="1664"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tc>
      </w:tr>
      <w:tr w:rsidR="000D245A" w:rsidRPr="002D397D" w:rsidTr="00F65EBC">
        <w:tc>
          <w:tcPr>
            <w:tcW w:w="709" w:type="dxa"/>
          </w:tcPr>
          <w:p w:rsidR="000D245A" w:rsidRPr="002D397D" w:rsidRDefault="000D245A" w:rsidP="00273F6D">
            <w:pPr>
              <w:tabs>
                <w:tab w:val="left" w:pos="480"/>
              </w:tabs>
              <w:ind w:left="85"/>
              <w:rPr>
                <w:sz w:val="22"/>
                <w:szCs w:val="22"/>
                <w:rtl/>
              </w:rPr>
            </w:pPr>
            <w:r w:rsidRPr="002D397D">
              <w:rPr>
                <w:rFonts w:hint="cs"/>
                <w:sz w:val="22"/>
                <w:szCs w:val="22"/>
                <w:rtl/>
              </w:rPr>
              <w:t>4.</w:t>
            </w:r>
          </w:p>
        </w:tc>
        <w:tc>
          <w:tcPr>
            <w:tcW w:w="2529" w:type="dxa"/>
          </w:tcPr>
          <w:p w:rsidR="000D245A" w:rsidRPr="002D397D" w:rsidRDefault="000D245A" w:rsidP="00273F6D">
            <w:pPr>
              <w:tabs>
                <w:tab w:val="left" w:pos="480"/>
              </w:tabs>
              <w:ind w:left="85"/>
              <w:rPr>
                <w:sz w:val="22"/>
                <w:szCs w:val="22"/>
                <w:rtl/>
              </w:rPr>
            </w:pPr>
          </w:p>
        </w:tc>
        <w:tc>
          <w:tcPr>
            <w:tcW w:w="1664"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p w:rsidR="000D245A" w:rsidRPr="002D397D" w:rsidRDefault="000D245A" w:rsidP="00273F6D">
            <w:pPr>
              <w:tabs>
                <w:tab w:val="left" w:pos="480"/>
              </w:tabs>
              <w:ind w:left="85"/>
              <w:rPr>
                <w:sz w:val="22"/>
                <w:szCs w:val="22"/>
                <w:rtl/>
              </w:rPr>
            </w:pPr>
          </w:p>
        </w:tc>
      </w:tr>
      <w:tr w:rsidR="000D245A" w:rsidRPr="002D397D" w:rsidTr="00F65EBC">
        <w:tc>
          <w:tcPr>
            <w:tcW w:w="709" w:type="dxa"/>
          </w:tcPr>
          <w:p w:rsidR="000D245A" w:rsidRPr="002D397D" w:rsidRDefault="000D245A" w:rsidP="00273F6D">
            <w:pPr>
              <w:tabs>
                <w:tab w:val="left" w:pos="480"/>
              </w:tabs>
              <w:ind w:left="85"/>
              <w:rPr>
                <w:sz w:val="22"/>
                <w:szCs w:val="22"/>
                <w:rtl/>
              </w:rPr>
            </w:pPr>
            <w:r w:rsidRPr="002D397D">
              <w:rPr>
                <w:rFonts w:hint="cs"/>
                <w:sz w:val="22"/>
                <w:szCs w:val="22"/>
                <w:rtl/>
              </w:rPr>
              <w:t>5.</w:t>
            </w:r>
          </w:p>
        </w:tc>
        <w:tc>
          <w:tcPr>
            <w:tcW w:w="2529" w:type="dxa"/>
          </w:tcPr>
          <w:p w:rsidR="000D245A" w:rsidRPr="002D397D" w:rsidRDefault="000D245A" w:rsidP="00273F6D">
            <w:pPr>
              <w:tabs>
                <w:tab w:val="left" w:pos="480"/>
              </w:tabs>
              <w:ind w:left="85"/>
              <w:rPr>
                <w:sz w:val="22"/>
                <w:szCs w:val="22"/>
                <w:rtl/>
              </w:rPr>
            </w:pPr>
          </w:p>
        </w:tc>
        <w:tc>
          <w:tcPr>
            <w:tcW w:w="1664"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tc>
        <w:tc>
          <w:tcPr>
            <w:tcW w:w="1642" w:type="dxa"/>
          </w:tcPr>
          <w:p w:rsidR="000D245A" w:rsidRPr="002D397D" w:rsidRDefault="000D245A" w:rsidP="00273F6D">
            <w:pPr>
              <w:tabs>
                <w:tab w:val="left" w:pos="480"/>
              </w:tabs>
              <w:ind w:left="85"/>
              <w:rPr>
                <w:sz w:val="22"/>
                <w:szCs w:val="22"/>
                <w:rtl/>
              </w:rPr>
            </w:pPr>
          </w:p>
          <w:p w:rsidR="000D245A" w:rsidRPr="002D397D" w:rsidRDefault="000D245A" w:rsidP="00273F6D">
            <w:pPr>
              <w:tabs>
                <w:tab w:val="left" w:pos="480"/>
              </w:tabs>
              <w:ind w:left="85"/>
              <w:rPr>
                <w:sz w:val="22"/>
                <w:szCs w:val="22"/>
                <w:rtl/>
              </w:rPr>
            </w:pPr>
          </w:p>
        </w:tc>
      </w:tr>
    </w:tbl>
    <w:p w:rsidR="000D245A" w:rsidRPr="002D397D" w:rsidRDefault="000D245A" w:rsidP="000D245A">
      <w:pPr>
        <w:tabs>
          <w:tab w:val="left" w:pos="480"/>
        </w:tabs>
        <w:ind w:left="85"/>
        <w:rPr>
          <w:sz w:val="22"/>
          <w:szCs w:val="22"/>
          <w:rtl/>
        </w:rPr>
      </w:pPr>
      <w:r w:rsidRPr="002D397D">
        <w:rPr>
          <w:rFonts w:hint="cs"/>
          <w:sz w:val="22"/>
          <w:szCs w:val="22"/>
          <w:rtl/>
        </w:rPr>
        <w:t xml:space="preserve">    </w:t>
      </w:r>
    </w:p>
    <w:p w:rsidR="000D245A" w:rsidRPr="002D397D" w:rsidRDefault="000D245A" w:rsidP="000D245A">
      <w:pPr>
        <w:tabs>
          <w:tab w:val="left" w:pos="480"/>
        </w:tabs>
        <w:ind w:left="85"/>
        <w:rPr>
          <w:sz w:val="22"/>
          <w:szCs w:val="22"/>
          <w:rtl/>
        </w:rPr>
      </w:pPr>
    </w:p>
    <w:p w:rsidR="000D245A" w:rsidRPr="002D397D" w:rsidRDefault="000D245A" w:rsidP="000D245A">
      <w:pPr>
        <w:tabs>
          <w:tab w:val="left" w:pos="480"/>
        </w:tabs>
        <w:ind w:left="85"/>
        <w:rPr>
          <w:sz w:val="22"/>
          <w:szCs w:val="22"/>
          <w:rtl/>
        </w:rPr>
      </w:pPr>
      <w:r w:rsidRPr="002D397D">
        <w:rPr>
          <w:rFonts w:hint="cs"/>
          <w:sz w:val="22"/>
          <w:szCs w:val="22"/>
          <w:rtl/>
        </w:rPr>
        <w:t xml:space="preserve"> </w:t>
      </w:r>
      <w:r w:rsidRPr="002D397D">
        <w:rPr>
          <w:sz w:val="22"/>
          <w:szCs w:val="22"/>
          <w:rtl/>
        </w:rPr>
        <w:t>_____________</w:t>
      </w:r>
      <w:r w:rsidRPr="002D397D">
        <w:rPr>
          <w:sz w:val="22"/>
          <w:szCs w:val="22"/>
          <w:rtl/>
        </w:rPr>
        <w:tab/>
      </w:r>
      <w:r w:rsidRPr="002D397D">
        <w:rPr>
          <w:sz w:val="22"/>
          <w:szCs w:val="22"/>
          <w:rtl/>
        </w:rPr>
        <w:tab/>
      </w:r>
      <w:r w:rsidRPr="002D397D">
        <w:rPr>
          <w:sz w:val="22"/>
          <w:szCs w:val="22"/>
          <w:rtl/>
        </w:rPr>
        <w:tab/>
      </w:r>
      <w:r w:rsidRPr="002D397D">
        <w:rPr>
          <w:sz w:val="22"/>
          <w:szCs w:val="22"/>
          <w:rtl/>
        </w:rPr>
        <w:tab/>
      </w:r>
      <w:r w:rsidRPr="002D397D">
        <w:rPr>
          <w:sz w:val="22"/>
          <w:szCs w:val="22"/>
          <w:rtl/>
        </w:rPr>
        <w:tab/>
        <w:t>_________________</w:t>
      </w:r>
    </w:p>
    <w:p w:rsidR="000D245A" w:rsidRPr="002D397D" w:rsidRDefault="000D245A" w:rsidP="000D245A">
      <w:pPr>
        <w:tabs>
          <w:tab w:val="left" w:pos="480"/>
        </w:tabs>
        <w:ind w:left="85"/>
        <w:rPr>
          <w:sz w:val="22"/>
          <w:szCs w:val="22"/>
          <w:rtl/>
        </w:rPr>
      </w:pPr>
      <w:r w:rsidRPr="002D397D">
        <w:rPr>
          <w:sz w:val="22"/>
          <w:szCs w:val="22"/>
          <w:rtl/>
        </w:rPr>
        <w:tab/>
        <w:t xml:space="preserve">       תאריך</w:t>
      </w:r>
      <w:r w:rsidRPr="002D397D">
        <w:rPr>
          <w:sz w:val="22"/>
          <w:szCs w:val="22"/>
          <w:rtl/>
        </w:rPr>
        <w:tab/>
      </w:r>
      <w:r w:rsidRPr="002D397D">
        <w:rPr>
          <w:sz w:val="22"/>
          <w:szCs w:val="22"/>
          <w:rtl/>
        </w:rPr>
        <w:tab/>
      </w:r>
      <w:r w:rsidRPr="002D397D">
        <w:rPr>
          <w:sz w:val="22"/>
          <w:szCs w:val="22"/>
          <w:rtl/>
        </w:rPr>
        <w:tab/>
      </w:r>
      <w:r w:rsidRPr="002D397D">
        <w:rPr>
          <w:sz w:val="22"/>
          <w:szCs w:val="22"/>
          <w:rtl/>
        </w:rPr>
        <w:tab/>
      </w:r>
      <w:r w:rsidRPr="002D397D">
        <w:rPr>
          <w:sz w:val="22"/>
          <w:szCs w:val="22"/>
          <w:rtl/>
        </w:rPr>
        <w:tab/>
      </w:r>
      <w:r w:rsidRPr="002D397D">
        <w:rPr>
          <w:sz w:val="22"/>
          <w:szCs w:val="22"/>
          <w:rtl/>
        </w:rPr>
        <w:tab/>
        <w:t xml:space="preserve">         חתימה וחותמת</w:t>
      </w:r>
    </w:p>
    <w:p w:rsidR="000D245A" w:rsidRPr="002D397D" w:rsidRDefault="000D245A" w:rsidP="000D245A">
      <w:pPr>
        <w:tabs>
          <w:tab w:val="left" w:pos="9251"/>
        </w:tabs>
        <w:spacing w:after="120" w:line="360" w:lineRule="auto"/>
        <w:jc w:val="both"/>
        <w:rPr>
          <w:sz w:val="22"/>
          <w:szCs w:val="22"/>
          <w:rtl/>
        </w:rPr>
      </w:pPr>
    </w:p>
    <w:p w:rsidR="00A86446" w:rsidRPr="002D397D" w:rsidRDefault="00A86446" w:rsidP="000D245A">
      <w:pPr>
        <w:tabs>
          <w:tab w:val="left" w:pos="9251"/>
        </w:tabs>
        <w:spacing w:after="120" w:line="360" w:lineRule="auto"/>
        <w:jc w:val="both"/>
        <w:rPr>
          <w:sz w:val="22"/>
          <w:szCs w:val="22"/>
          <w:rtl/>
        </w:rPr>
      </w:pPr>
    </w:p>
    <w:p w:rsidR="00A86446" w:rsidRPr="002D397D" w:rsidRDefault="00A86446" w:rsidP="00E24C41">
      <w:pPr>
        <w:tabs>
          <w:tab w:val="left" w:pos="9251"/>
        </w:tabs>
        <w:spacing w:after="120" w:line="360" w:lineRule="auto"/>
        <w:rPr>
          <w:b/>
          <w:bCs/>
          <w:sz w:val="22"/>
          <w:szCs w:val="22"/>
          <w:rtl/>
        </w:rPr>
      </w:pPr>
    </w:p>
    <w:p w:rsidR="00336010" w:rsidRPr="002D397D" w:rsidRDefault="003561C8" w:rsidP="000C317C">
      <w:pPr>
        <w:pStyle w:val="a5"/>
        <w:rPr>
          <w:b/>
          <w:bCs w:val="0"/>
          <w:rtl/>
        </w:rPr>
      </w:pPr>
      <w:r w:rsidRPr="002D397D">
        <w:rPr>
          <w:rtl/>
        </w:rPr>
        <w:br w:type="page"/>
      </w:r>
    </w:p>
    <w:p w:rsidR="0037146C" w:rsidRPr="002D397D" w:rsidRDefault="0037146C" w:rsidP="0093312C">
      <w:pPr>
        <w:jc w:val="center"/>
        <w:rPr>
          <w:b/>
          <w:bCs/>
          <w:sz w:val="22"/>
          <w:szCs w:val="22"/>
          <w:u w:val="single"/>
          <w:rtl/>
        </w:rPr>
      </w:pPr>
      <w:r w:rsidRPr="002D397D">
        <w:rPr>
          <w:rFonts w:hint="cs"/>
          <w:b/>
          <w:bCs/>
          <w:sz w:val="22"/>
          <w:szCs w:val="22"/>
          <w:u w:val="single"/>
          <w:rtl/>
        </w:rPr>
        <w:lastRenderedPageBreak/>
        <w:t>נספח 1</w:t>
      </w:r>
    </w:p>
    <w:p w:rsidR="0037146C" w:rsidRPr="002D397D" w:rsidRDefault="0037146C" w:rsidP="0093312C">
      <w:pPr>
        <w:jc w:val="center"/>
        <w:rPr>
          <w:sz w:val="22"/>
          <w:szCs w:val="22"/>
          <w:rtl/>
        </w:rPr>
      </w:pPr>
    </w:p>
    <w:p w:rsidR="0037146C" w:rsidRPr="002D397D" w:rsidRDefault="0037146C" w:rsidP="0093312C">
      <w:pPr>
        <w:jc w:val="center"/>
        <w:rPr>
          <w:b/>
          <w:bCs/>
          <w:sz w:val="22"/>
          <w:szCs w:val="22"/>
          <w:rtl/>
        </w:rPr>
      </w:pPr>
      <w:r w:rsidRPr="002D397D">
        <w:rPr>
          <w:rFonts w:hint="cs"/>
          <w:b/>
          <w:bCs/>
          <w:sz w:val="22"/>
          <w:szCs w:val="22"/>
          <w:rtl/>
        </w:rPr>
        <w:t>תצהיר העדר הרשעות בגין העסקת עובדים זרים ושכר מינימום</w:t>
      </w:r>
    </w:p>
    <w:p w:rsidR="0037146C" w:rsidRPr="002D397D" w:rsidRDefault="0037146C" w:rsidP="0037146C">
      <w:pPr>
        <w:rPr>
          <w:sz w:val="22"/>
          <w:szCs w:val="22"/>
          <w:rtl/>
        </w:rPr>
      </w:pPr>
    </w:p>
    <w:p w:rsidR="0037146C" w:rsidRPr="002D397D" w:rsidRDefault="0037146C" w:rsidP="0037146C">
      <w:pPr>
        <w:rPr>
          <w:sz w:val="22"/>
          <w:szCs w:val="22"/>
          <w:rtl/>
        </w:rPr>
      </w:pPr>
    </w:p>
    <w:tbl>
      <w:tblPr>
        <w:bidiVisual/>
        <w:tblW w:w="0" w:type="auto"/>
        <w:tblLook w:val="01E0" w:firstRow="1" w:lastRow="1" w:firstColumn="1" w:lastColumn="1" w:noHBand="0" w:noVBand="0"/>
      </w:tblPr>
      <w:tblGrid>
        <w:gridCol w:w="492"/>
        <w:gridCol w:w="2315"/>
        <w:gridCol w:w="2877"/>
        <w:gridCol w:w="2838"/>
      </w:tblGrid>
      <w:tr w:rsidR="0037146C" w:rsidRPr="002D397D" w:rsidTr="009A30C8">
        <w:tc>
          <w:tcPr>
            <w:tcW w:w="8522" w:type="dxa"/>
            <w:gridSpan w:val="4"/>
          </w:tcPr>
          <w:p w:rsidR="0037146C" w:rsidRPr="002D397D" w:rsidRDefault="0037146C" w:rsidP="009A30C8">
            <w:pPr>
              <w:jc w:val="both"/>
              <w:rPr>
                <w:sz w:val="22"/>
                <w:szCs w:val="22"/>
                <w:rtl/>
              </w:rPr>
            </w:pPr>
            <w:r w:rsidRPr="002D397D">
              <w:rPr>
                <w:rFonts w:hint="cs"/>
                <w:sz w:val="22"/>
                <w:szCs w:val="22"/>
                <w:rtl/>
              </w:rPr>
              <w:t>אני הח"מ ____________________ ת.ז. _________________ לאחר שהוזהרתי כי עלי לומר את האמת וכי אהיה צפוי לעונשים הקבועים בחוק אם לא אעשה כן, מצהיר/ה בזה כדלקמן:</w:t>
            </w:r>
          </w:p>
        </w:tc>
      </w:tr>
      <w:tr w:rsidR="0037146C" w:rsidRPr="002D397D" w:rsidTr="009A30C8">
        <w:tc>
          <w:tcPr>
            <w:tcW w:w="8522" w:type="dxa"/>
            <w:gridSpan w:val="4"/>
          </w:tcPr>
          <w:p w:rsidR="0037146C" w:rsidRPr="002D397D" w:rsidRDefault="0037146C" w:rsidP="009A30C8">
            <w:pPr>
              <w:jc w:val="both"/>
              <w:rPr>
                <w:sz w:val="22"/>
                <w:szCs w:val="22"/>
                <w:rtl/>
              </w:rPr>
            </w:pPr>
          </w:p>
        </w:tc>
      </w:tr>
      <w:tr w:rsidR="0037146C" w:rsidRPr="002D397D" w:rsidTr="009A30C8">
        <w:tc>
          <w:tcPr>
            <w:tcW w:w="8522" w:type="dxa"/>
            <w:gridSpan w:val="4"/>
          </w:tcPr>
          <w:p w:rsidR="0037146C" w:rsidRPr="002D397D" w:rsidRDefault="0037146C" w:rsidP="009A30C8">
            <w:pPr>
              <w:jc w:val="both"/>
              <w:rPr>
                <w:sz w:val="22"/>
                <w:szCs w:val="22"/>
                <w:rtl/>
              </w:rPr>
            </w:pPr>
            <w:r w:rsidRPr="002D397D">
              <w:rPr>
                <w:rFonts w:hint="cs"/>
                <w:sz w:val="22"/>
                <w:szCs w:val="22"/>
                <w:rtl/>
              </w:rPr>
              <w:t xml:space="preserve">הנני נותן תצהיר זה בשם _____________________ שהוא המציע [ להלן </w:t>
            </w:r>
            <w:r w:rsidRPr="002D397D">
              <w:rPr>
                <w:sz w:val="22"/>
                <w:szCs w:val="22"/>
                <w:rtl/>
              </w:rPr>
              <w:t>–</w:t>
            </w:r>
            <w:r w:rsidRPr="002D397D">
              <w:rPr>
                <w:rFonts w:hint="cs"/>
                <w:sz w:val="22"/>
                <w:szCs w:val="22"/>
                <w:rtl/>
              </w:rPr>
              <w:t xml:space="preserve"> "</w:t>
            </w:r>
            <w:r w:rsidRPr="002D397D">
              <w:rPr>
                <w:rFonts w:hint="cs"/>
                <w:b/>
                <w:bCs/>
                <w:sz w:val="22"/>
                <w:szCs w:val="22"/>
                <w:rtl/>
              </w:rPr>
              <w:t>המציע</w:t>
            </w:r>
            <w:r w:rsidRPr="002D397D">
              <w:rPr>
                <w:rFonts w:hint="cs"/>
                <w:sz w:val="22"/>
                <w:szCs w:val="22"/>
                <w:rtl/>
              </w:rPr>
              <w:t>"] המבקש להתקשר עם עורך המכרז. אני מצהיר/ה כי הנני מוסמך/ת לתת תצהיר זה בשם המציע.</w:t>
            </w:r>
          </w:p>
        </w:tc>
      </w:tr>
      <w:tr w:rsidR="0037146C" w:rsidRPr="002D397D" w:rsidTr="009A30C8">
        <w:tc>
          <w:tcPr>
            <w:tcW w:w="8522" w:type="dxa"/>
            <w:gridSpan w:val="4"/>
          </w:tcPr>
          <w:p w:rsidR="0037146C" w:rsidRPr="002D397D" w:rsidRDefault="0037146C" w:rsidP="009A30C8">
            <w:pPr>
              <w:jc w:val="both"/>
              <w:rPr>
                <w:sz w:val="22"/>
                <w:szCs w:val="22"/>
                <w:rtl/>
              </w:rPr>
            </w:pPr>
          </w:p>
        </w:tc>
      </w:tr>
      <w:tr w:rsidR="0037146C" w:rsidRPr="002D397D" w:rsidTr="009A30C8">
        <w:tc>
          <w:tcPr>
            <w:tcW w:w="8522" w:type="dxa"/>
            <w:gridSpan w:val="4"/>
          </w:tcPr>
          <w:p w:rsidR="0037146C" w:rsidRPr="002D397D" w:rsidRDefault="0037146C" w:rsidP="009A30C8">
            <w:pPr>
              <w:jc w:val="both"/>
              <w:rPr>
                <w:sz w:val="22"/>
                <w:szCs w:val="22"/>
                <w:rtl/>
              </w:rPr>
            </w:pPr>
            <w:r w:rsidRPr="002D397D">
              <w:rPr>
                <w:rFonts w:hint="cs"/>
                <w:sz w:val="22"/>
                <w:szCs w:val="22"/>
                <w:rtl/>
              </w:rPr>
              <w:t xml:space="preserve">בתצהירי זה, משמעותו של המונח </w:t>
            </w:r>
            <w:r w:rsidRPr="002D397D">
              <w:rPr>
                <w:rFonts w:hint="cs"/>
                <w:b/>
                <w:bCs/>
                <w:sz w:val="22"/>
                <w:szCs w:val="22"/>
                <w:rtl/>
              </w:rPr>
              <w:t>בעל זיקה</w:t>
            </w:r>
            <w:r w:rsidRPr="002D397D">
              <w:rPr>
                <w:rFonts w:hint="cs"/>
                <w:sz w:val="22"/>
                <w:szCs w:val="22"/>
                <w:rtl/>
              </w:rPr>
              <w:t xml:space="preserve"> כהגדרתו בחוק עסקאות גופים ציבוריים </w:t>
            </w:r>
            <w:proofErr w:type="spellStart"/>
            <w:r w:rsidRPr="002D397D">
              <w:rPr>
                <w:rFonts w:hint="cs"/>
                <w:sz w:val="22"/>
                <w:szCs w:val="22"/>
                <w:rtl/>
              </w:rPr>
              <w:t>התשל"ו</w:t>
            </w:r>
            <w:proofErr w:type="spellEnd"/>
            <w:r w:rsidRPr="002D397D">
              <w:rPr>
                <w:rFonts w:hint="cs"/>
                <w:sz w:val="22"/>
                <w:szCs w:val="22"/>
                <w:rtl/>
              </w:rPr>
              <w:t xml:space="preserve"> </w:t>
            </w:r>
            <w:r w:rsidRPr="002D397D">
              <w:rPr>
                <w:sz w:val="22"/>
                <w:szCs w:val="22"/>
                <w:rtl/>
              </w:rPr>
              <w:t>–</w:t>
            </w:r>
            <w:r w:rsidRPr="002D397D">
              <w:rPr>
                <w:rFonts w:hint="cs"/>
                <w:sz w:val="22"/>
                <w:szCs w:val="22"/>
                <w:rtl/>
              </w:rPr>
              <w:t xml:space="preserve"> 1976 [ להלן </w:t>
            </w:r>
            <w:r w:rsidRPr="002D397D">
              <w:rPr>
                <w:sz w:val="22"/>
                <w:szCs w:val="22"/>
                <w:rtl/>
              </w:rPr>
              <w:t>–</w:t>
            </w:r>
            <w:r w:rsidRPr="002D397D">
              <w:rPr>
                <w:rFonts w:hint="cs"/>
                <w:sz w:val="22"/>
                <w:szCs w:val="22"/>
                <w:rtl/>
              </w:rPr>
              <w:t xml:space="preserve"> "</w:t>
            </w:r>
            <w:r w:rsidRPr="002D397D">
              <w:rPr>
                <w:rFonts w:hint="cs"/>
                <w:b/>
                <w:bCs/>
                <w:sz w:val="22"/>
                <w:szCs w:val="22"/>
                <w:rtl/>
              </w:rPr>
              <w:t>חוק עסקאות גופים ציבוריים</w:t>
            </w:r>
            <w:r w:rsidRPr="002D397D">
              <w:rPr>
                <w:rFonts w:hint="cs"/>
                <w:sz w:val="22"/>
                <w:szCs w:val="22"/>
                <w:rtl/>
              </w:rPr>
              <w:t>"] . אני מאשר /ת כי הוסברה לי משמעותו של מונח זה וכי אני מבין/ה אותו.</w:t>
            </w:r>
          </w:p>
        </w:tc>
      </w:tr>
      <w:tr w:rsidR="0037146C" w:rsidRPr="002D397D" w:rsidTr="009A30C8">
        <w:tc>
          <w:tcPr>
            <w:tcW w:w="8522" w:type="dxa"/>
            <w:gridSpan w:val="4"/>
          </w:tcPr>
          <w:p w:rsidR="0037146C" w:rsidRPr="002D397D" w:rsidRDefault="0037146C" w:rsidP="009A30C8">
            <w:pPr>
              <w:rPr>
                <w:sz w:val="22"/>
                <w:szCs w:val="22"/>
                <w:rtl/>
              </w:rPr>
            </w:pPr>
          </w:p>
        </w:tc>
      </w:tr>
      <w:tr w:rsidR="0037146C" w:rsidRPr="002D397D" w:rsidTr="009A30C8">
        <w:tc>
          <w:tcPr>
            <w:tcW w:w="8522" w:type="dxa"/>
            <w:gridSpan w:val="4"/>
          </w:tcPr>
          <w:p w:rsidR="0037146C" w:rsidRPr="002D397D" w:rsidRDefault="0037146C" w:rsidP="009A30C8">
            <w:pPr>
              <w:rPr>
                <w:sz w:val="22"/>
                <w:szCs w:val="22"/>
                <w:rtl/>
              </w:rPr>
            </w:pPr>
            <w:r w:rsidRPr="002D397D">
              <w:rPr>
                <w:rFonts w:hint="cs"/>
                <w:sz w:val="22"/>
                <w:szCs w:val="22"/>
                <w:rtl/>
              </w:rPr>
              <w:t>המציע הינו תאגיד הרשום בישראל.</w:t>
            </w:r>
          </w:p>
        </w:tc>
      </w:tr>
      <w:tr w:rsidR="0037146C" w:rsidRPr="002D397D" w:rsidTr="009A30C8">
        <w:tc>
          <w:tcPr>
            <w:tcW w:w="8522" w:type="dxa"/>
            <w:gridSpan w:val="4"/>
          </w:tcPr>
          <w:p w:rsidR="0037146C" w:rsidRPr="002D397D" w:rsidRDefault="0037146C" w:rsidP="009A30C8">
            <w:pPr>
              <w:rPr>
                <w:sz w:val="22"/>
                <w:szCs w:val="22"/>
                <w:rtl/>
              </w:rPr>
            </w:pPr>
          </w:p>
        </w:tc>
      </w:tr>
      <w:tr w:rsidR="0037146C" w:rsidRPr="002D397D" w:rsidTr="009A30C8">
        <w:tc>
          <w:tcPr>
            <w:tcW w:w="8522" w:type="dxa"/>
            <w:gridSpan w:val="4"/>
          </w:tcPr>
          <w:p w:rsidR="0037146C" w:rsidRPr="002D397D" w:rsidRDefault="0037146C" w:rsidP="009A30C8">
            <w:pPr>
              <w:rPr>
                <w:b/>
                <w:bCs/>
                <w:sz w:val="22"/>
                <w:szCs w:val="22"/>
                <w:rtl/>
              </w:rPr>
            </w:pPr>
            <w:r w:rsidRPr="002D397D">
              <w:rPr>
                <w:rFonts w:hint="cs"/>
                <w:b/>
                <w:bCs/>
                <w:sz w:val="22"/>
                <w:szCs w:val="22"/>
                <w:rtl/>
              </w:rPr>
              <w:t xml:space="preserve">(סמן </w:t>
            </w:r>
            <w:r w:rsidRPr="002D397D">
              <w:rPr>
                <w:rFonts w:hint="cs"/>
                <w:b/>
                <w:bCs/>
                <w:sz w:val="22"/>
                <w:szCs w:val="22"/>
              </w:rPr>
              <w:t>X</w:t>
            </w:r>
            <w:r w:rsidRPr="002D397D">
              <w:rPr>
                <w:rFonts w:hint="cs"/>
                <w:b/>
                <w:bCs/>
                <w:sz w:val="22"/>
                <w:szCs w:val="22"/>
                <w:rtl/>
              </w:rPr>
              <w:t xml:space="preserve"> במשבצת המתאימה)</w:t>
            </w:r>
          </w:p>
        </w:tc>
      </w:tr>
      <w:tr w:rsidR="0037146C" w:rsidRPr="002D397D" w:rsidTr="009A30C8">
        <w:tc>
          <w:tcPr>
            <w:tcW w:w="8522" w:type="dxa"/>
            <w:gridSpan w:val="4"/>
          </w:tcPr>
          <w:p w:rsidR="0037146C" w:rsidRPr="002D397D" w:rsidRDefault="0037146C" w:rsidP="009A30C8">
            <w:pPr>
              <w:rPr>
                <w:sz w:val="22"/>
                <w:szCs w:val="22"/>
                <w:rtl/>
              </w:rPr>
            </w:pPr>
          </w:p>
        </w:tc>
      </w:tr>
      <w:tr w:rsidR="0037146C" w:rsidRPr="002D397D" w:rsidTr="009A30C8">
        <w:tc>
          <w:tcPr>
            <w:tcW w:w="492" w:type="dxa"/>
          </w:tcPr>
          <w:p w:rsidR="0037146C" w:rsidRPr="002D397D" w:rsidRDefault="0037146C" w:rsidP="009A30C8">
            <w:pPr>
              <w:rPr>
                <w:rFonts w:ascii="Georgia" w:hAnsi="Georgia"/>
                <w:sz w:val="22"/>
                <w:szCs w:val="22"/>
                <w:rtl/>
              </w:rPr>
            </w:pPr>
            <w:r w:rsidRPr="002D397D">
              <w:rPr>
                <w:rFonts w:ascii="Arial" w:hAnsi="Arial" w:cs="Arial" w:hint="cs"/>
                <w:sz w:val="22"/>
                <w:szCs w:val="22"/>
                <w:rtl/>
              </w:rPr>
              <w:t>□</w:t>
            </w:r>
          </w:p>
        </w:tc>
        <w:tc>
          <w:tcPr>
            <w:tcW w:w="8030" w:type="dxa"/>
            <w:gridSpan w:val="3"/>
          </w:tcPr>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המציע ובעל זיקה אליו </w:t>
            </w:r>
            <w:r w:rsidRPr="002D397D">
              <w:rPr>
                <w:rFonts w:ascii="Georgia" w:hAnsi="Georgia" w:hint="cs"/>
                <w:b/>
                <w:bCs/>
                <w:sz w:val="22"/>
                <w:szCs w:val="22"/>
                <w:u w:val="single"/>
                <w:rtl/>
              </w:rPr>
              <w:t>לא הורשעו</w:t>
            </w:r>
            <w:r w:rsidRPr="002D397D">
              <w:rPr>
                <w:rFonts w:ascii="Georgia" w:hAnsi="Georgia" w:hint="cs"/>
                <w:sz w:val="22"/>
                <w:szCs w:val="22"/>
                <w:rtl/>
              </w:rPr>
              <w:t xml:space="preserve"> ביותר משתי עברות לפי חוק עובדים זרים וחוק        שכר מינימום עד למועד האחרון להגשת ההצעות [ להלן </w:t>
            </w:r>
            <w:r w:rsidRPr="002D397D">
              <w:rPr>
                <w:rFonts w:ascii="Georgia" w:hAnsi="Georgia"/>
                <w:sz w:val="22"/>
                <w:szCs w:val="22"/>
                <w:rtl/>
              </w:rPr>
              <w:t>–</w:t>
            </w:r>
            <w:r w:rsidRPr="002D397D">
              <w:rPr>
                <w:rFonts w:ascii="Georgia" w:hAnsi="Georgia" w:hint="cs"/>
                <w:sz w:val="22"/>
                <w:szCs w:val="22"/>
                <w:rtl/>
              </w:rPr>
              <w:t xml:space="preserve"> "מועד הגשה" ] מטעם המציע במרכז.</w:t>
            </w:r>
          </w:p>
        </w:tc>
      </w:tr>
      <w:tr w:rsidR="0037146C" w:rsidRPr="002D397D" w:rsidTr="009A30C8">
        <w:tc>
          <w:tcPr>
            <w:tcW w:w="492" w:type="dxa"/>
          </w:tcPr>
          <w:p w:rsidR="0037146C" w:rsidRPr="002D397D" w:rsidRDefault="0037146C" w:rsidP="009A30C8">
            <w:pPr>
              <w:rPr>
                <w:rFonts w:ascii="Georgia" w:hAnsi="Georgia"/>
                <w:sz w:val="22"/>
                <w:szCs w:val="22"/>
                <w:rtl/>
              </w:rPr>
            </w:pPr>
          </w:p>
        </w:tc>
        <w:tc>
          <w:tcPr>
            <w:tcW w:w="8030" w:type="dxa"/>
            <w:gridSpan w:val="3"/>
          </w:tcPr>
          <w:p w:rsidR="0037146C" w:rsidRPr="002D397D" w:rsidRDefault="0037146C" w:rsidP="009A30C8">
            <w:pPr>
              <w:jc w:val="both"/>
              <w:rPr>
                <w:rFonts w:ascii="Georgia" w:hAnsi="Georgia"/>
                <w:sz w:val="22"/>
                <w:szCs w:val="22"/>
                <w:rtl/>
              </w:rPr>
            </w:pPr>
          </w:p>
        </w:tc>
      </w:tr>
      <w:tr w:rsidR="0037146C" w:rsidRPr="002D397D" w:rsidTr="009A30C8">
        <w:tc>
          <w:tcPr>
            <w:tcW w:w="492" w:type="dxa"/>
          </w:tcPr>
          <w:p w:rsidR="0037146C" w:rsidRPr="002D397D" w:rsidRDefault="0037146C" w:rsidP="009A30C8">
            <w:pPr>
              <w:rPr>
                <w:rFonts w:ascii="Georgia" w:hAnsi="Georgia"/>
                <w:sz w:val="22"/>
                <w:szCs w:val="22"/>
                <w:rtl/>
              </w:rPr>
            </w:pPr>
            <w:r w:rsidRPr="002D397D">
              <w:rPr>
                <w:rFonts w:ascii="Arial" w:hAnsi="Arial" w:cs="Arial" w:hint="cs"/>
                <w:sz w:val="22"/>
                <w:szCs w:val="22"/>
                <w:rtl/>
              </w:rPr>
              <w:t>□</w:t>
            </w:r>
          </w:p>
        </w:tc>
        <w:tc>
          <w:tcPr>
            <w:tcW w:w="8030" w:type="dxa"/>
            <w:gridSpan w:val="3"/>
          </w:tcPr>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המציע או בעל זיקה אליו </w:t>
            </w:r>
            <w:r w:rsidRPr="002D397D">
              <w:rPr>
                <w:rFonts w:ascii="Georgia" w:hAnsi="Georgia" w:hint="cs"/>
                <w:b/>
                <w:bCs/>
                <w:sz w:val="22"/>
                <w:szCs w:val="22"/>
                <w:u w:val="single"/>
                <w:rtl/>
              </w:rPr>
              <w:t>הורשעו</w:t>
            </w:r>
            <w:r w:rsidRPr="002D397D">
              <w:rPr>
                <w:rFonts w:ascii="Georgia" w:hAnsi="Georgia" w:hint="cs"/>
                <w:b/>
                <w:bCs/>
                <w:sz w:val="22"/>
                <w:szCs w:val="22"/>
                <w:rtl/>
              </w:rPr>
              <w:t xml:space="preserve"> </w:t>
            </w:r>
            <w:r w:rsidRPr="002D397D">
              <w:rPr>
                <w:rFonts w:ascii="Georgia" w:hAnsi="Georgia" w:hint="cs"/>
                <w:sz w:val="22"/>
                <w:szCs w:val="22"/>
                <w:rtl/>
              </w:rPr>
              <w:t xml:space="preserve">בפסק דין ביותר משתי עבירות לפי חוק עובדים זרים וחוק שכר מינימום </w:t>
            </w:r>
            <w:r w:rsidRPr="002D397D">
              <w:rPr>
                <w:rFonts w:ascii="Georgia" w:hAnsi="Georgia" w:hint="cs"/>
                <w:b/>
                <w:bCs/>
                <w:sz w:val="22"/>
                <w:szCs w:val="22"/>
                <w:u w:val="single"/>
                <w:rtl/>
              </w:rPr>
              <w:t>וחלפה שנה אחת</w:t>
            </w:r>
            <w:r w:rsidRPr="002D397D">
              <w:rPr>
                <w:rFonts w:ascii="Georgia" w:hAnsi="Georgia" w:hint="cs"/>
                <w:sz w:val="22"/>
                <w:szCs w:val="22"/>
                <w:u w:val="single"/>
                <w:rtl/>
              </w:rPr>
              <w:t xml:space="preserve"> </w:t>
            </w:r>
            <w:r w:rsidRPr="002D397D">
              <w:rPr>
                <w:rFonts w:ascii="Georgia" w:hAnsi="Georgia" w:hint="cs"/>
                <w:sz w:val="22"/>
                <w:szCs w:val="22"/>
                <w:rtl/>
              </w:rPr>
              <w:t>לפחות ממועד ההרשעה האחרונה ועד למועד ההגשה.</w:t>
            </w:r>
          </w:p>
        </w:tc>
      </w:tr>
      <w:tr w:rsidR="0037146C" w:rsidRPr="002D397D" w:rsidTr="009A30C8">
        <w:tc>
          <w:tcPr>
            <w:tcW w:w="492" w:type="dxa"/>
          </w:tcPr>
          <w:p w:rsidR="0037146C" w:rsidRPr="002D397D" w:rsidRDefault="0037146C" w:rsidP="009A30C8">
            <w:pPr>
              <w:rPr>
                <w:rFonts w:ascii="Georgia" w:hAnsi="Georgia"/>
                <w:sz w:val="22"/>
                <w:szCs w:val="22"/>
                <w:rtl/>
              </w:rPr>
            </w:pPr>
          </w:p>
        </w:tc>
        <w:tc>
          <w:tcPr>
            <w:tcW w:w="8030" w:type="dxa"/>
            <w:gridSpan w:val="3"/>
          </w:tcPr>
          <w:p w:rsidR="0037146C" w:rsidRPr="002D397D" w:rsidRDefault="0037146C" w:rsidP="009A30C8">
            <w:pPr>
              <w:jc w:val="both"/>
              <w:rPr>
                <w:rFonts w:ascii="Georgia" w:hAnsi="Georgia"/>
                <w:sz w:val="22"/>
                <w:szCs w:val="22"/>
                <w:rtl/>
              </w:rPr>
            </w:pPr>
          </w:p>
        </w:tc>
      </w:tr>
      <w:tr w:rsidR="0037146C" w:rsidRPr="002D397D" w:rsidTr="009A30C8">
        <w:tc>
          <w:tcPr>
            <w:tcW w:w="492" w:type="dxa"/>
          </w:tcPr>
          <w:p w:rsidR="0037146C" w:rsidRPr="002D397D" w:rsidRDefault="0037146C" w:rsidP="009A30C8">
            <w:pPr>
              <w:rPr>
                <w:rFonts w:ascii="Georgia" w:hAnsi="Georgia"/>
                <w:sz w:val="22"/>
                <w:szCs w:val="22"/>
                <w:rtl/>
              </w:rPr>
            </w:pPr>
            <w:r w:rsidRPr="002D397D">
              <w:rPr>
                <w:rFonts w:ascii="Arial" w:hAnsi="Arial" w:cs="Arial" w:hint="cs"/>
                <w:sz w:val="22"/>
                <w:szCs w:val="22"/>
                <w:rtl/>
              </w:rPr>
              <w:t>□</w:t>
            </w:r>
          </w:p>
        </w:tc>
        <w:tc>
          <w:tcPr>
            <w:tcW w:w="8030" w:type="dxa"/>
            <w:gridSpan w:val="3"/>
          </w:tcPr>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המציע או בעל זיקה אליו </w:t>
            </w:r>
            <w:r w:rsidRPr="002D397D">
              <w:rPr>
                <w:rFonts w:ascii="Georgia" w:hAnsi="Georgia" w:hint="cs"/>
                <w:b/>
                <w:bCs/>
                <w:sz w:val="22"/>
                <w:szCs w:val="22"/>
                <w:u w:val="single"/>
                <w:rtl/>
              </w:rPr>
              <w:t>הורשעו</w:t>
            </w:r>
            <w:r w:rsidRPr="002D397D">
              <w:rPr>
                <w:rFonts w:ascii="Georgia" w:hAnsi="Georgia" w:hint="cs"/>
                <w:b/>
                <w:bCs/>
                <w:sz w:val="22"/>
                <w:szCs w:val="22"/>
                <w:rtl/>
              </w:rPr>
              <w:t xml:space="preserve"> </w:t>
            </w:r>
            <w:r w:rsidRPr="002D397D">
              <w:rPr>
                <w:rFonts w:ascii="Georgia" w:hAnsi="Georgia" w:hint="cs"/>
                <w:sz w:val="22"/>
                <w:szCs w:val="22"/>
                <w:rtl/>
              </w:rPr>
              <w:t xml:space="preserve">בפסק דין ביותר משתי עבירות לפי חוק עובדים זרים חוק שכר המינימום </w:t>
            </w:r>
            <w:r w:rsidRPr="002D397D">
              <w:rPr>
                <w:rFonts w:ascii="Georgia" w:hAnsi="Georgia" w:hint="cs"/>
                <w:b/>
                <w:bCs/>
                <w:sz w:val="22"/>
                <w:szCs w:val="22"/>
                <w:u w:val="single"/>
                <w:rtl/>
              </w:rPr>
              <w:t>ולא חלפה שנה אחת</w:t>
            </w:r>
            <w:r w:rsidRPr="002D397D">
              <w:rPr>
                <w:rFonts w:ascii="Georgia" w:hAnsi="Georgia" w:hint="cs"/>
                <w:sz w:val="22"/>
                <w:szCs w:val="22"/>
                <w:rtl/>
              </w:rPr>
              <w:t xml:space="preserve"> לפחות ממועד ההרשעה האחרונה ועד למועד ההגשה.</w:t>
            </w:r>
          </w:p>
        </w:tc>
      </w:tr>
      <w:tr w:rsidR="0037146C" w:rsidRPr="002D397D" w:rsidTr="009A30C8">
        <w:tc>
          <w:tcPr>
            <w:tcW w:w="492" w:type="dxa"/>
          </w:tcPr>
          <w:p w:rsidR="0037146C" w:rsidRPr="002D397D" w:rsidRDefault="0037146C" w:rsidP="009A30C8">
            <w:pPr>
              <w:rPr>
                <w:rFonts w:ascii="Georgia" w:hAnsi="Georgia"/>
                <w:sz w:val="22"/>
                <w:szCs w:val="22"/>
                <w:rtl/>
              </w:rPr>
            </w:pPr>
          </w:p>
        </w:tc>
        <w:tc>
          <w:tcPr>
            <w:tcW w:w="8030" w:type="dxa"/>
            <w:gridSpan w:val="3"/>
          </w:tcPr>
          <w:p w:rsidR="0037146C" w:rsidRPr="002D397D" w:rsidRDefault="0037146C" w:rsidP="009A30C8">
            <w:pPr>
              <w:rPr>
                <w:rFonts w:ascii="Georgia" w:hAnsi="Georgia"/>
                <w:sz w:val="22"/>
                <w:szCs w:val="22"/>
                <w:rtl/>
              </w:rPr>
            </w:pPr>
          </w:p>
        </w:tc>
      </w:tr>
      <w:tr w:rsidR="0037146C" w:rsidRPr="002D397D" w:rsidTr="009A30C8">
        <w:tc>
          <w:tcPr>
            <w:tcW w:w="8522" w:type="dxa"/>
            <w:gridSpan w:val="4"/>
          </w:tcPr>
          <w:p w:rsidR="0037146C" w:rsidRPr="002D397D" w:rsidRDefault="0037146C" w:rsidP="009A30C8">
            <w:pPr>
              <w:rPr>
                <w:rFonts w:ascii="Georgia" w:hAnsi="Georgia"/>
                <w:sz w:val="22"/>
                <w:szCs w:val="22"/>
                <w:rtl/>
              </w:rPr>
            </w:pPr>
            <w:r w:rsidRPr="002D397D">
              <w:rPr>
                <w:rFonts w:ascii="Georgia" w:hAnsi="Georgia" w:hint="cs"/>
                <w:sz w:val="22"/>
                <w:szCs w:val="22"/>
                <w:rtl/>
              </w:rPr>
              <w:t>זהו שמי, להלן חתימתי, ותוכן תצהירי דלעיל אמת.</w:t>
            </w:r>
          </w:p>
        </w:tc>
      </w:tr>
      <w:tr w:rsidR="0037146C" w:rsidRPr="002D397D" w:rsidTr="009A30C8">
        <w:tc>
          <w:tcPr>
            <w:tcW w:w="8522" w:type="dxa"/>
            <w:gridSpan w:val="4"/>
          </w:tcPr>
          <w:p w:rsidR="0037146C" w:rsidRPr="002D397D" w:rsidRDefault="0037146C" w:rsidP="009A30C8">
            <w:pPr>
              <w:rPr>
                <w:rFonts w:ascii="Georgia" w:hAnsi="Georgia"/>
                <w:sz w:val="22"/>
                <w:szCs w:val="22"/>
                <w:rtl/>
              </w:rPr>
            </w:pPr>
          </w:p>
        </w:tc>
      </w:tr>
      <w:tr w:rsidR="0037146C" w:rsidRPr="002D397D" w:rsidTr="009A30C8">
        <w:tc>
          <w:tcPr>
            <w:tcW w:w="8522" w:type="dxa"/>
            <w:gridSpan w:val="4"/>
          </w:tcPr>
          <w:p w:rsidR="0037146C" w:rsidRPr="002D397D" w:rsidRDefault="0037146C" w:rsidP="009A30C8">
            <w:pPr>
              <w:rPr>
                <w:rFonts w:ascii="Georgia" w:hAnsi="Georgia"/>
                <w:sz w:val="22"/>
                <w:szCs w:val="22"/>
                <w:rtl/>
              </w:rPr>
            </w:pPr>
          </w:p>
        </w:tc>
      </w:tr>
      <w:tr w:rsidR="0037146C" w:rsidRPr="002D397D" w:rsidTr="009A30C8">
        <w:tc>
          <w:tcPr>
            <w:tcW w:w="2807"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_______________</w:t>
            </w:r>
          </w:p>
        </w:tc>
        <w:tc>
          <w:tcPr>
            <w:tcW w:w="2877" w:type="dxa"/>
          </w:tcPr>
          <w:p w:rsidR="0037146C" w:rsidRPr="002D397D" w:rsidRDefault="0037146C" w:rsidP="009A30C8">
            <w:pPr>
              <w:rPr>
                <w:rFonts w:ascii="Georgia" w:hAnsi="Georgia"/>
                <w:sz w:val="22"/>
                <w:szCs w:val="22"/>
                <w:rtl/>
              </w:rPr>
            </w:pPr>
            <w:r w:rsidRPr="002D397D">
              <w:rPr>
                <w:rFonts w:ascii="Georgia" w:hAnsi="Georgia" w:hint="cs"/>
                <w:sz w:val="22"/>
                <w:szCs w:val="22"/>
                <w:rtl/>
              </w:rPr>
              <w:t>______________________</w:t>
            </w:r>
          </w:p>
        </w:tc>
        <w:tc>
          <w:tcPr>
            <w:tcW w:w="2838" w:type="dxa"/>
          </w:tcPr>
          <w:p w:rsidR="0037146C" w:rsidRPr="002D397D" w:rsidRDefault="0037146C" w:rsidP="009A30C8">
            <w:pPr>
              <w:rPr>
                <w:rFonts w:ascii="Georgia" w:hAnsi="Georgia"/>
                <w:sz w:val="22"/>
                <w:szCs w:val="22"/>
                <w:rtl/>
              </w:rPr>
            </w:pPr>
            <w:r w:rsidRPr="002D397D">
              <w:rPr>
                <w:rFonts w:ascii="Georgia" w:hAnsi="Georgia" w:hint="cs"/>
                <w:sz w:val="22"/>
                <w:szCs w:val="22"/>
                <w:rtl/>
              </w:rPr>
              <w:t>_____________________</w:t>
            </w:r>
          </w:p>
        </w:tc>
      </w:tr>
      <w:tr w:rsidR="0037146C" w:rsidRPr="002D397D" w:rsidTr="009A30C8">
        <w:tc>
          <w:tcPr>
            <w:tcW w:w="2807"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תאריך</w:t>
            </w:r>
          </w:p>
        </w:tc>
        <w:tc>
          <w:tcPr>
            <w:tcW w:w="2877" w:type="dxa"/>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שם</w:t>
            </w:r>
          </w:p>
        </w:tc>
        <w:tc>
          <w:tcPr>
            <w:tcW w:w="2838" w:type="dxa"/>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חתימה וחותמת</w:t>
            </w:r>
          </w:p>
        </w:tc>
      </w:tr>
      <w:tr w:rsidR="0037146C" w:rsidRPr="002D397D" w:rsidTr="009A30C8">
        <w:tc>
          <w:tcPr>
            <w:tcW w:w="2807" w:type="dxa"/>
            <w:gridSpan w:val="2"/>
          </w:tcPr>
          <w:p w:rsidR="0037146C" w:rsidRPr="002D397D" w:rsidRDefault="0037146C" w:rsidP="009A30C8">
            <w:pPr>
              <w:jc w:val="center"/>
              <w:rPr>
                <w:rFonts w:ascii="Georgia" w:hAnsi="Georgia"/>
                <w:sz w:val="22"/>
                <w:szCs w:val="22"/>
                <w:rtl/>
              </w:rPr>
            </w:pPr>
          </w:p>
        </w:tc>
        <w:tc>
          <w:tcPr>
            <w:tcW w:w="2877" w:type="dxa"/>
          </w:tcPr>
          <w:p w:rsidR="0037146C" w:rsidRPr="002D397D" w:rsidRDefault="0037146C" w:rsidP="009A30C8">
            <w:pPr>
              <w:jc w:val="center"/>
              <w:rPr>
                <w:rFonts w:ascii="Georgia" w:hAnsi="Georgia"/>
                <w:sz w:val="22"/>
                <w:szCs w:val="22"/>
                <w:rtl/>
              </w:rPr>
            </w:pPr>
          </w:p>
        </w:tc>
        <w:tc>
          <w:tcPr>
            <w:tcW w:w="2838" w:type="dxa"/>
          </w:tcPr>
          <w:p w:rsidR="0037146C" w:rsidRPr="002D397D" w:rsidRDefault="0037146C" w:rsidP="009A30C8">
            <w:pPr>
              <w:jc w:val="center"/>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w:t>
            </w:r>
          </w:p>
        </w:tc>
      </w:tr>
      <w:tr w:rsidR="0037146C" w:rsidRPr="002D397D" w:rsidTr="009A30C8">
        <w:tc>
          <w:tcPr>
            <w:tcW w:w="8522" w:type="dxa"/>
            <w:gridSpan w:val="4"/>
          </w:tcPr>
          <w:p w:rsidR="0037146C" w:rsidRPr="002D397D" w:rsidRDefault="0037146C" w:rsidP="009A30C8">
            <w:pPr>
              <w:jc w:val="center"/>
              <w:rPr>
                <w:rFonts w:ascii="Georgia" w:hAnsi="Georgia"/>
                <w:b/>
                <w:bCs/>
                <w:sz w:val="22"/>
                <w:szCs w:val="22"/>
                <w:u w:val="single"/>
                <w:rtl/>
              </w:rPr>
            </w:pPr>
            <w:r w:rsidRPr="002D397D">
              <w:rPr>
                <w:rFonts w:ascii="Georgia" w:hAnsi="Georgia" w:hint="cs"/>
                <w:b/>
                <w:bCs/>
                <w:sz w:val="22"/>
                <w:szCs w:val="22"/>
                <w:u w:val="single"/>
                <w:rtl/>
              </w:rPr>
              <w:t>אישור עורך דין</w:t>
            </w:r>
          </w:p>
        </w:tc>
      </w:tr>
      <w:tr w:rsidR="0037146C" w:rsidRPr="002D397D" w:rsidTr="009A30C8">
        <w:tc>
          <w:tcPr>
            <w:tcW w:w="8522" w:type="dxa"/>
            <w:gridSpan w:val="4"/>
          </w:tcPr>
          <w:p w:rsidR="0037146C" w:rsidRPr="002D397D" w:rsidRDefault="0037146C" w:rsidP="009A30C8">
            <w:pPr>
              <w:jc w:val="center"/>
              <w:rPr>
                <w:rFonts w:ascii="Georgia" w:hAnsi="Georgia"/>
                <w:sz w:val="22"/>
                <w:szCs w:val="22"/>
                <w:u w:val="single"/>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אני הח"מ ________________________ , עו"ד מאשר/ת כי ביום _____________ הופיע/ה </w:t>
            </w: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בפני במשרדי אשר ברח' _________________  בישוב /בעיר_________________ </w:t>
            </w: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מר / גב' _________________ שזיהה /תה עצמו/ה על ידי ת.ז. _______________ המוכר/ת </w:t>
            </w: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לי באופן אישי, ואחרי שהזהרתיו/ה כי עליו/ה להצהיר אמת וכי יהיה / תהיה צפוי/ה לעונשים הקבועים בחוק אם לא יעשה / תעשה כן, חתם/ה בפני על התצהיר דלעיל.</w:t>
            </w: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2807" w:type="dxa"/>
            <w:gridSpan w:val="2"/>
          </w:tcPr>
          <w:p w:rsidR="0037146C" w:rsidRPr="002D397D" w:rsidRDefault="0037146C" w:rsidP="009A30C8">
            <w:pPr>
              <w:jc w:val="center"/>
              <w:rPr>
                <w:rFonts w:ascii="Georgia" w:hAnsi="Georgia"/>
                <w:b/>
                <w:bCs/>
                <w:sz w:val="22"/>
                <w:szCs w:val="22"/>
                <w:rtl/>
              </w:rPr>
            </w:pPr>
            <w:r w:rsidRPr="002D397D">
              <w:rPr>
                <w:rFonts w:ascii="Georgia" w:hAnsi="Georgia" w:hint="cs"/>
                <w:b/>
                <w:bCs/>
                <w:sz w:val="22"/>
                <w:szCs w:val="22"/>
                <w:rtl/>
              </w:rPr>
              <w:t>_______________</w:t>
            </w:r>
          </w:p>
        </w:tc>
        <w:tc>
          <w:tcPr>
            <w:tcW w:w="2877" w:type="dxa"/>
          </w:tcPr>
          <w:p w:rsidR="0037146C" w:rsidRPr="002D397D" w:rsidRDefault="0037146C" w:rsidP="009A30C8">
            <w:pPr>
              <w:rPr>
                <w:rFonts w:ascii="Georgia" w:hAnsi="Georgia"/>
                <w:b/>
                <w:bCs/>
                <w:sz w:val="22"/>
                <w:szCs w:val="22"/>
                <w:rtl/>
              </w:rPr>
            </w:pPr>
            <w:r w:rsidRPr="002D397D">
              <w:rPr>
                <w:rFonts w:ascii="Georgia" w:hAnsi="Georgia" w:hint="cs"/>
                <w:b/>
                <w:bCs/>
                <w:sz w:val="22"/>
                <w:szCs w:val="22"/>
                <w:rtl/>
              </w:rPr>
              <w:t>______________________</w:t>
            </w:r>
          </w:p>
        </w:tc>
        <w:tc>
          <w:tcPr>
            <w:tcW w:w="2838" w:type="dxa"/>
          </w:tcPr>
          <w:p w:rsidR="0037146C" w:rsidRPr="002D397D" w:rsidRDefault="0037146C" w:rsidP="009A30C8">
            <w:pPr>
              <w:rPr>
                <w:rFonts w:ascii="Georgia" w:hAnsi="Georgia"/>
                <w:b/>
                <w:bCs/>
                <w:sz w:val="22"/>
                <w:szCs w:val="22"/>
                <w:rtl/>
              </w:rPr>
            </w:pPr>
            <w:r w:rsidRPr="002D397D">
              <w:rPr>
                <w:rFonts w:ascii="Georgia" w:hAnsi="Georgia" w:hint="cs"/>
                <w:b/>
                <w:bCs/>
                <w:sz w:val="22"/>
                <w:szCs w:val="22"/>
                <w:rtl/>
              </w:rPr>
              <w:t>_____________________</w:t>
            </w:r>
          </w:p>
        </w:tc>
      </w:tr>
      <w:tr w:rsidR="0037146C" w:rsidRPr="002D397D" w:rsidTr="009A30C8">
        <w:tc>
          <w:tcPr>
            <w:tcW w:w="2807" w:type="dxa"/>
            <w:gridSpan w:val="2"/>
          </w:tcPr>
          <w:p w:rsidR="0037146C" w:rsidRPr="002D397D" w:rsidRDefault="0037146C" w:rsidP="009A30C8">
            <w:pPr>
              <w:jc w:val="center"/>
              <w:rPr>
                <w:rFonts w:ascii="Georgia" w:hAnsi="Georgia"/>
                <w:b/>
                <w:bCs/>
                <w:sz w:val="22"/>
                <w:szCs w:val="22"/>
                <w:rtl/>
              </w:rPr>
            </w:pPr>
            <w:r w:rsidRPr="002D397D">
              <w:rPr>
                <w:rFonts w:ascii="Georgia" w:hAnsi="Georgia" w:hint="cs"/>
                <w:b/>
                <w:bCs/>
                <w:sz w:val="22"/>
                <w:szCs w:val="22"/>
                <w:rtl/>
              </w:rPr>
              <w:t>תאריך</w:t>
            </w:r>
          </w:p>
        </w:tc>
        <w:tc>
          <w:tcPr>
            <w:tcW w:w="2877" w:type="dxa"/>
          </w:tcPr>
          <w:p w:rsidR="0037146C" w:rsidRPr="002D397D" w:rsidRDefault="0037146C" w:rsidP="009A30C8">
            <w:pPr>
              <w:jc w:val="center"/>
              <w:rPr>
                <w:rFonts w:ascii="Georgia" w:hAnsi="Georgia"/>
                <w:b/>
                <w:bCs/>
                <w:sz w:val="22"/>
                <w:szCs w:val="22"/>
                <w:rtl/>
              </w:rPr>
            </w:pPr>
            <w:r w:rsidRPr="002D397D">
              <w:rPr>
                <w:rFonts w:ascii="Georgia" w:hAnsi="Georgia" w:hint="cs"/>
                <w:b/>
                <w:bCs/>
                <w:sz w:val="22"/>
                <w:szCs w:val="22"/>
                <w:rtl/>
              </w:rPr>
              <w:t xml:space="preserve">מספר </w:t>
            </w:r>
            <w:r w:rsidR="00976CD7" w:rsidRPr="002D397D">
              <w:rPr>
                <w:rFonts w:ascii="Georgia" w:hAnsi="Georgia" w:hint="cs"/>
                <w:b/>
                <w:bCs/>
                <w:sz w:val="22"/>
                <w:szCs w:val="22"/>
                <w:rtl/>
              </w:rPr>
              <w:t>רישיו</w:t>
            </w:r>
            <w:r w:rsidR="00976CD7" w:rsidRPr="002D397D">
              <w:rPr>
                <w:rFonts w:ascii="Georgia" w:hAnsi="Georgia" w:hint="eastAsia"/>
                <w:b/>
                <w:bCs/>
                <w:sz w:val="22"/>
                <w:szCs w:val="22"/>
                <w:rtl/>
              </w:rPr>
              <w:t>ן</w:t>
            </w:r>
          </w:p>
        </w:tc>
        <w:tc>
          <w:tcPr>
            <w:tcW w:w="2838" w:type="dxa"/>
          </w:tcPr>
          <w:p w:rsidR="0037146C" w:rsidRPr="002D397D" w:rsidRDefault="0037146C" w:rsidP="009A30C8">
            <w:pPr>
              <w:jc w:val="center"/>
              <w:rPr>
                <w:rFonts w:ascii="Georgia" w:hAnsi="Georgia"/>
                <w:b/>
                <w:bCs/>
                <w:sz w:val="22"/>
                <w:szCs w:val="22"/>
                <w:rtl/>
              </w:rPr>
            </w:pPr>
            <w:r w:rsidRPr="002D397D">
              <w:rPr>
                <w:rFonts w:ascii="Georgia" w:hAnsi="Georgia" w:hint="cs"/>
                <w:b/>
                <w:bCs/>
                <w:sz w:val="22"/>
                <w:szCs w:val="22"/>
                <w:rtl/>
              </w:rPr>
              <w:t>חתימה וחותמת</w:t>
            </w:r>
          </w:p>
        </w:tc>
      </w:tr>
      <w:tr w:rsidR="0037146C" w:rsidRPr="002D397D" w:rsidTr="009A30C8">
        <w:tc>
          <w:tcPr>
            <w:tcW w:w="8522" w:type="dxa"/>
            <w:gridSpan w:val="4"/>
          </w:tcPr>
          <w:p w:rsidR="0037146C" w:rsidRPr="002D397D" w:rsidRDefault="0037146C" w:rsidP="009A30C8">
            <w:pPr>
              <w:jc w:val="both"/>
              <w:rPr>
                <w:rFonts w:ascii="Georgia" w:hAnsi="Georgia"/>
                <w:b/>
                <w:bCs/>
                <w:sz w:val="22"/>
                <w:szCs w:val="22"/>
                <w:rtl/>
              </w:rPr>
            </w:pPr>
          </w:p>
        </w:tc>
      </w:tr>
    </w:tbl>
    <w:p w:rsidR="00C16C74" w:rsidRPr="002D397D" w:rsidRDefault="00C16C74" w:rsidP="0037146C">
      <w:pPr>
        <w:rPr>
          <w:sz w:val="22"/>
          <w:szCs w:val="22"/>
          <w:rtl/>
        </w:rPr>
      </w:pPr>
    </w:p>
    <w:p w:rsidR="00C16C74" w:rsidRDefault="00C16C74" w:rsidP="0037146C">
      <w:pPr>
        <w:rPr>
          <w:sz w:val="22"/>
          <w:szCs w:val="22"/>
          <w:rtl/>
        </w:rPr>
      </w:pPr>
    </w:p>
    <w:p w:rsidR="000C317C" w:rsidRDefault="000C317C" w:rsidP="0037146C">
      <w:pPr>
        <w:rPr>
          <w:sz w:val="22"/>
          <w:szCs w:val="22"/>
          <w:rtl/>
        </w:rPr>
      </w:pPr>
    </w:p>
    <w:p w:rsidR="000C317C" w:rsidRDefault="000C317C" w:rsidP="0037146C">
      <w:pPr>
        <w:rPr>
          <w:sz w:val="22"/>
          <w:szCs w:val="22"/>
          <w:rtl/>
        </w:rPr>
      </w:pPr>
    </w:p>
    <w:p w:rsidR="000C317C" w:rsidRDefault="000C317C" w:rsidP="0037146C">
      <w:pPr>
        <w:rPr>
          <w:sz w:val="22"/>
          <w:szCs w:val="22"/>
          <w:rtl/>
        </w:rPr>
      </w:pPr>
    </w:p>
    <w:p w:rsidR="000C317C" w:rsidRDefault="000C317C" w:rsidP="0037146C">
      <w:pPr>
        <w:rPr>
          <w:sz w:val="22"/>
          <w:szCs w:val="22"/>
          <w:rtl/>
        </w:rPr>
      </w:pPr>
    </w:p>
    <w:p w:rsidR="000C317C" w:rsidRDefault="000C317C" w:rsidP="0037146C">
      <w:pPr>
        <w:rPr>
          <w:sz w:val="22"/>
          <w:szCs w:val="22"/>
          <w:rtl/>
        </w:rPr>
      </w:pPr>
    </w:p>
    <w:p w:rsidR="000C317C" w:rsidRDefault="000C317C" w:rsidP="0037146C">
      <w:pPr>
        <w:rPr>
          <w:sz w:val="22"/>
          <w:szCs w:val="22"/>
          <w:rtl/>
        </w:rPr>
      </w:pPr>
    </w:p>
    <w:p w:rsidR="000C317C" w:rsidRDefault="000C317C" w:rsidP="0037146C">
      <w:pPr>
        <w:rPr>
          <w:sz w:val="22"/>
          <w:szCs w:val="22"/>
          <w:rtl/>
        </w:rPr>
      </w:pPr>
    </w:p>
    <w:p w:rsidR="0023664E" w:rsidRDefault="0023664E" w:rsidP="0037146C">
      <w:pPr>
        <w:rPr>
          <w:sz w:val="22"/>
          <w:szCs w:val="22"/>
          <w:rtl/>
        </w:rPr>
      </w:pPr>
    </w:p>
    <w:p w:rsidR="0023664E" w:rsidRDefault="0023664E" w:rsidP="0037146C">
      <w:pPr>
        <w:rPr>
          <w:sz w:val="22"/>
          <w:szCs w:val="22"/>
          <w:rtl/>
        </w:rPr>
      </w:pPr>
    </w:p>
    <w:p w:rsidR="000C317C" w:rsidRDefault="000C317C" w:rsidP="0037146C">
      <w:pPr>
        <w:rPr>
          <w:sz w:val="22"/>
          <w:szCs w:val="22"/>
          <w:rtl/>
        </w:rPr>
      </w:pPr>
    </w:p>
    <w:p w:rsidR="000C317C" w:rsidRDefault="000C317C" w:rsidP="0037146C">
      <w:pPr>
        <w:rPr>
          <w:sz w:val="22"/>
          <w:szCs w:val="22"/>
          <w:rtl/>
        </w:rPr>
      </w:pPr>
    </w:p>
    <w:p w:rsidR="000C317C" w:rsidRDefault="000C317C" w:rsidP="0037146C">
      <w:pPr>
        <w:rPr>
          <w:sz w:val="22"/>
          <w:szCs w:val="22"/>
          <w:rtl/>
        </w:rPr>
      </w:pPr>
    </w:p>
    <w:p w:rsidR="000C317C" w:rsidRPr="002D397D" w:rsidRDefault="000C317C" w:rsidP="000C317C">
      <w:pPr>
        <w:jc w:val="center"/>
        <w:rPr>
          <w:sz w:val="22"/>
          <w:szCs w:val="22"/>
          <w:rtl/>
        </w:rPr>
      </w:pPr>
    </w:p>
    <w:p w:rsidR="0037146C" w:rsidRPr="002D397D" w:rsidRDefault="0037146C" w:rsidP="000C317C">
      <w:pPr>
        <w:jc w:val="center"/>
        <w:rPr>
          <w:b/>
          <w:bCs/>
          <w:sz w:val="22"/>
          <w:szCs w:val="22"/>
          <w:u w:val="single"/>
          <w:rtl/>
        </w:rPr>
      </w:pPr>
      <w:r w:rsidRPr="002D397D">
        <w:rPr>
          <w:rFonts w:hint="cs"/>
          <w:b/>
          <w:bCs/>
          <w:sz w:val="22"/>
          <w:szCs w:val="22"/>
          <w:u w:val="single"/>
          <w:rtl/>
        </w:rPr>
        <w:t>נספח 2</w:t>
      </w:r>
    </w:p>
    <w:p w:rsidR="0037146C" w:rsidRPr="002D397D" w:rsidRDefault="0037146C" w:rsidP="000C317C">
      <w:pPr>
        <w:jc w:val="center"/>
        <w:rPr>
          <w:sz w:val="22"/>
          <w:szCs w:val="22"/>
          <w:rtl/>
        </w:rPr>
      </w:pPr>
    </w:p>
    <w:p w:rsidR="0037146C" w:rsidRPr="002D397D" w:rsidRDefault="0037146C" w:rsidP="000C317C">
      <w:pPr>
        <w:jc w:val="center"/>
        <w:rPr>
          <w:b/>
          <w:bCs/>
          <w:sz w:val="22"/>
          <w:szCs w:val="22"/>
          <w:rtl/>
        </w:rPr>
      </w:pPr>
      <w:r w:rsidRPr="002D397D">
        <w:rPr>
          <w:rFonts w:hint="cs"/>
          <w:b/>
          <w:bCs/>
          <w:sz w:val="22"/>
          <w:szCs w:val="22"/>
          <w:rtl/>
        </w:rPr>
        <w:t>טופס הצהרה של מציע לעמידה בדרישות</w:t>
      </w:r>
    </w:p>
    <w:p w:rsidR="0037146C" w:rsidRPr="002D397D" w:rsidRDefault="0037146C" w:rsidP="000C317C">
      <w:pPr>
        <w:jc w:val="center"/>
        <w:rPr>
          <w:b/>
          <w:bCs/>
          <w:sz w:val="22"/>
          <w:szCs w:val="22"/>
          <w:rtl/>
        </w:rPr>
      </w:pPr>
      <w:r w:rsidRPr="002D397D">
        <w:rPr>
          <w:rFonts w:hint="cs"/>
          <w:b/>
          <w:bCs/>
          <w:sz w:val="22"/>
          <w:szCs w:val="22"/>
          <w:rtl/>
        </w:rPr>
        <w:t>תשלומים סוציאליים, שכר מינימום וקיום חוקי העבודה.</w:t>
      </w:r>
    </w:p>
    <w:p w:rsidR="0037146C" w:rsidRPr="002D397D" w:rsidRDefault="0037146C" w:rsidP="0037146C">
      <w:pPr>
        <w:rPr>
          <w:sz w:val="22"/>
          <w:szCs w:val="22"/>
          <w:rtl/>
        </w:rPr>
      </w:pPr>
    </w:p>
    <w:p w:rsidR="0037146C" w:rsidRPr="002D397D" w:rsidRDefault="0037146C" w:rsidP="0037146C">
      <w:pPr>
        <w:rPr>
          <w:sz w:val="22"/>
          <w:szCs w:val="22"/>
          <w:rtl/>
        </w:rPr>
      </w:pPr>
    </w:p>
    <w:p w:rsidR="0037146C" w:rsidRPr="002D397D" w:rsidRDefault="0037146C" w:rsidP="0037146C">
      <w:pPr>
        <w:rPr>
          <w:sz w:val="22"/>
          <w:szCs w:val="22"/>
          <w:rtl/>
        </w:rPr>
      </w:pPr>
    </w:p>
    <w:tbl>
      <w:tblPr>
        <w:bidiVisual/>
        <w:tblW w:w="0" w:type="auto"/>
        <w:tblLook w:val="01E0" w:firstRow="1" w:lastRow="1" w:firstColumn="1" w:lastColumn="1" w:noHBand="0" w:noVBand="0"/>
      </w:tblPr>
      <w:tblGrid>
        <w:gridCol w:w="2807"/>
        <w:gridCol w:w="1467"/>
        <w:gridCol w:w="1410"/>
        <w:gridCol w:w="2838"/>
      </w:tblGrid>
      <w:tr w:rsidR="0037146C" w:rsidRPr="002D397D" w:rsidTr="009A30C8">
        <w:tc>
          <w:tcPr>
            <w:tcW w:w="8522" w:type="dxa"/>
            <w:gridSpan w:val="4"/>
          </w:tcPr>
          <w:p w:rsidR="0037146C" w:rsidRPr="002D397D" w:rsidRDefault="0037146C" w:rsidP="009A30C8">
            <w:pPr>
              <w:jc w:val="both"/>
              <w:rPr>
                <w:sz w:val="22"/>
                <w:szCs w:val="22"/>
                <w:rtl/>
              </w:rPr>
            </w:pPr>
            <w:r w:rsidRPr="002D397D">
              <w:rPr>
                <w:rFonts w:hint="cs"/>
                <w:sz w:val="22"/>
                <w:szCs w:val="22"/>
                <w:rtl/>
              </w:rPr>
              <w:t>אנו הח"מ ____________________ ת.ז. _________________ לאחר שהוזהרנו כי עלי לומר את האמת וכי נהיה צפויים לעונשים הקבועים בחוק אם לא נעשה כן, מצהירים בזה כדלקמן:</w:t>
            </w:r>
          </w:p>
        </w:tc>
      </w:tr>
      <w:tr w:rsidR="0037146C" w:rsidRPr="002D397D" w:rsidTr="009A30C8">
        <w:tc>
          <w:tcPr>
            <w:tcW w:w="8522" w:type="dxa"/>
            <w:gridSpan w:val="4"/>
          </w:tcPr>
          <w:p w:rsidR="0037146C" w:rsidRPr="002D397D" w:rsidRDefault="0037146C" w:rsidP="009A30C8">
            <w:pPr>
              <w:jc w:val="both"/>
              <w:rPr>
                <w:sz w:val="22"/>
                <w:szCs w:val="22"/>
                <w:rtl/>
              </w:rPr>
            </w:pPr>
          </w:p>
        </w:tc>
      </w:tr>
      <w:tr w:rsidR="0037146C" w:rsidRPr="002D397D" w:rsidTr="009A30C8">
        <w:tc>
          <w:tcPr>
            <w:tcW w:w="8522" w:type="dxa"/>
            <w:gridSpan w:val="4"/>
          </w:tcPr>
          <w:p w:rsidR="0037146C" w:rsidRPr="002D397D" w:rsidRDefault="0037146C" w:rsidP="009A30C8">
            <w:pPr>
              <w:jc w:val="both"/>
              <w:rPr>
                <w:sz w:val="22"/>
                <w:szCs w:val="22"/>
                <w:rtl/>
              </w:rPr>
            </w:pPr>
          </w:p>
        </w:tc>
      </w:tr>
      <w:tr w:rsidR="0037146C" w:rsidRPr="002D397D" w:rsidTr="009A30C8">
        <w:tc>
          <w:tcPr>
            <w:tcW w:w="8522" w:type="dxa"/>
            <w:gridSpan w:val="4"/>
          </w:tcPr>
          <w:p w:rsidR="0037146C" w:rsidRPr="002D397D" w:rsidRDefault="0037146C" w:rsidP="009A30C8">
            <w:pPr>
              <w:jc w:val="both"/>
              <w:rPr>
                <w:sz w:val="22"/>
                <w:szCs w:val="22"/>
                <w:rtl/>
              </w:rPr>
            </w:pPr>
          </w:p>
        </w:tc>
      </w:tr>
      <w:tr w:rsidR="0037146C" w:rsidRPr="002D397D" w:rsidTr="009A30C8">
        <w:tc>
          <w:tcPr>
            <w:tcW w:w="8522" w:type="dxa"/>
            <w:gridSpan w:val="4"/>
          </w:tcPr>
          <w:p w:rsidR="0037146C" w:rsidRPr="002D397D" w:rsidRDefault="0037146C" w:rsidP="009A30C8">
            <w:pPr>
              <w:jc w:val="both"/>
              <w:rPr>
                <w:sz w:val="22"/>
                <w:szCs w:val="22"/>
                <w:rtl/>
              </w:rPr>
            </w:pPr>
            <w:r w:rsidRPr="002D397D">
              <w:rPr>
                <w:rFonts w:hint="cs"/>
                <w:sz w:val="22"/>
                <w:szCs w:val="22"/>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tc>
      </w:tr>
      <w:tr w:rsidR="0037146C" w:rsidRPr="002D397D" w:rsidTr="009A30C8">
        <w:tc>
          <w:tcPr>
            <w:tcW w:w="8522" w:type="dxa"/>
            <w:gridSpan w:val="4"/>
          </w:tcPr>
          <w:p w:rsidR="0037146C" w:rsidRPr="002D397D" w:rsidRDefault="0037146C" w:rsidP="009A30C8">
            <w:pPr>
              <w:jc w:val="both"/>
              <w:rPr>
                <w:sz w:val="22"/>
                <w:szCs w:val="22"/>
                <w:rtl/>
              </w:rPr>
            </w:pPr>
          </w:p>
        </w:tc>
      </w:tr>
      <w:tr w:rsidR="0037146C" w:rsidRPr="002D397D" w:rsidTr="009A30C8">
        <w:tc>
          <w:tcPr>
            <w:tcW w:w="8522" w:type="dxa"/>
            <w:gridSpan w:val="4"/>
          </w:tcPr>
          <w:p w:rsidR="0037146C" w:rsidRPr="002D397D" w:rsidRDefault="0037146C" w:rsidP="009A30C8">
            <w:pPr>
              <w:jc w:val="both"/>
              <w:rPr>
                <w:sz w:val="22"/>
                <w:szCs w:val="22"/>
                <w:rtl/>
              </w:rPr>
            </w:pPr>
          </w:p>
        </w:tc>
      </w:tr>
      <w:tr w:rsidR="0037146C" w:rsidRPr="002D397D" w:rsidTr="009A30C8">
        <w:tc>
          <w:tcPr>
            <w:tcW w:w="8522" w:type="dxa"/>
            <w:gridSpan w:val="4"/>
          </w:tcPr>
          <w:p w:rsidR="0037146C" w:rsidRPr="002D397D" w:rsidRDefault="0037146C" w:rsidP="009A30C8">
            <w:pPr>
              <w:rPr>
                <w:sz w:val="22"/>
                <w:szCs w:val="22"/>
                <w:rtl/>
              </w:rPr>
            </w:pPr>
          </w:p>
        </w:tc>
      </w:tr>
      <w:tr w:rsidR="0037146C" w:rsidRPr="002D397D" w:rsidTr="009A30C8">
        <w:tc>
          <w:tcPr>
            <w:tcW w:w="8522" w:type="dxa"/>
            <w:gridSpan w:val="4"/>
          </w:tcPr>
          <w:p w:rsidR="0037146C" w:rsidRPr="002D397D" w:rsidRDefault="0037146C" w:rsidP="009A30C8">
            <w:pPr>
              <w:rPr>
                <w:rFonts w:ascii="Georgia" w:hAnsi="Georgia"/>
                <w:sz w:val="22"/>
                <w:szCs w:val="22"/>
                <w:rtl/>
              </w:rPr>
            </w:pPr>
          </w:p>
        </w:tc>
      </w:tr>
      <w:tr w:rsidR="0037146C" w:rsidRPr="002D397D" w:rsidTr="009A30C8">
        <w:tc>
          <w:tcPr>
            <w:tcW w:w="8522" w:type="dxa"/>
            <w:gridSpan w:val="4"/>
          </w:tcPr>
          <w:p w:rsidR="0037146C" w:rsidRPr="002D397D" w:rsidRDefault="0037146C" w:rsidP="009A30C8">
            <w:pPr>
              <w:rPr>
                <w:rFonts w:ascii="Georgia" w:hAnsi="Georgia"/>
                <w:sz w:val="22"/>
                <w:szCs w:val="22"/>
                <w:rtl/>
              </w:rPr>
            </w:pPr>
          </w:p>
        </w:tc>
      </w:tr>
      <w:tr w:rsidR="0037146C" w:rsidRPr="002D397D" w:rsidTr="009A30C8">
        <w:tc>
          <w:tcPr>
            <w:tcW w:w="4274"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_________________________________</w:t>
            </w:r>
          </w:p>
        </w:tc>
        <w:tc>
          <w:tcPr>
            <w:tcW w:w="4248"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_____________________</w:t>
            </w:r>
          </w:p>
        </w:tc>
      </w:tr>
      <w:tr w:rsidR="0037146C" w:rsidRPr="002D397D" w:rsidTr="009A30C8">
        <w:tc>
          <w:tcPr>
            <w:tcW w:w="4274"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שם מלא של מורשה/י החתימה</w:t>
            </w:r>
          </w:p>
        </w:tc>
        <w:tc>
          <w:tcPr>
            <w:tcW w:w="4248"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חתימה וחותמת</w:t>
            </w:r>
          </w:p>
        </w:tc>
      </w:tr>
      <w:tr w:rsidR="0037146C" w:rsidRPr="002D397D" w:rsidTr="009A30C8">
        <w:tc>
          <w:tcPr>
            <w:tcW w:w="4274" w:type="dxa"/>
            <w:gridSpan w:val="2"/>
          </w:tcPr>
          <w:p w:rsidR="0037146C" w:rsidRPr="002D397D" w:rsidRDefault="0037146C" w:rsidP="009A30C8">
            <w:pPr>
              <w:jc w:val="center"/>
              <w:rPr>
                <w:rFonts w:ascii="Georgia" w:hAnsi="Georgia"/>
                <w:sz w:val="22"/>
                <w:szCs w:val="22"/>
                <w:rtl/>
              </w:rPr>
            </w:pPr>
          </w:p>
        </w:tc>
        <w:tc>
          <w:tcPr>
            <w:tcW w:w="4248" w:type="dxa"/>
            <w:gridSpan w:val="2"/>
          </w:tcPr>
          <w:p w:rsidR="0037146C" w:rsidRPr="002D397D" w:rsidRDefault="0037146C" w:rsidP="009A30C8">
            <w:pPr>
              <w:jc w:val="center"/>
              <w:rPr>
                <w:rFonts w:ascii="Georgia" w:hAnsi="Georgia"/>
                <w:sz w:val="22"/>
                <w:szCs w:val="22"/>
                <w:rtl/>
              </w:rPr>
            </w:pPr>
          </w:p>
        </w:tc>
      </w:tr>
      <w:tr w:rsidR="0037146C" w:rsidRPr="002D397D" w:rsidTr="009A30C8">
        <w:tc>
          <w:tcPr>
            <w:tcW w:w="4274" w:type="dxa"/>
            <w:gridSpan w:val="2"/>
          </w:tcPr>
          <w:p w:rsidR="0037146C" w:rsidRPr="002D397D" w:rsidRDefault="0037146C" w:rsidP="009A30C8">
            <w:pPr>
              <w:jc w:val="center"/>
              <w:rPr>
                <w:rFonts w:ascii="Georgia" w:hAnsi="Georgia"/>
                <w:sz w:val="22"/>
                <w:szCs w:val="22"/>
                <w:rtl/>
              </w:rPr>
            </w:pPr>
          </w:p>
        </w:tc>
        <w:tc>
          <w:tcPr>
            <w:tcW w:w="4248" w:type="dxa"/>
            <w:gridSpan w:val="2"/>
          </w:tcPr>
          <w:p w:rsidR="0037146C" w:rsidRPr="002D397D" w:rsidRDefault="0037146C" w:rsidP="009A30C8">
            <w:pPr>
              <w:jc w:val="center"/>
              <w:rPr>
                <w:rFonts w:ascii="Georgia" w:hAnsi="Georgia"/>
                <w:sz w:val="22"/>
                <w:szCs w:val="22"/>
                <w:rtl/>
              </w:rPr>
            </w:pPr>
          </w:p>
        </w:tc>
      </w:tr>
      <w:tr w:rsidR="0037146C" w:rsidRPr="002D397D" w:rsidTr="009A30C8">
        <w:tc>
          <w:tcPr>
            <w:tcW w:w="4274" w:type="dxa"/>
            <w:gridSpan w:val="2"/>
          </w:tcPr>
          <w:p w:rsidR="0037146C" w:rsidRPr="002D397D" w:rsidRDefault="0037146C" w:rsidP="009A30C8">
            <w:pPr>
              <w:jc w:val="center"/>
              <w:rPr>
                <w:rFonts w:ascii="Georgia" w:hAnsi="Georgia"/>
                <w:sz w:val="22"/>
                <w:szCs w:val="22"/>
                <w:rtl/>
              </w:rPr>
            </w:pPr>
          </w:p>
        </w:tc>
        <w:tc>
          <w:tcPr>
            <w:tcW w:w="4248" w:type="dxa"/>
            <w:gridSpan w:val="2"/>
          </w:tcPr>
          <w:p w:rsidR="0037146C" w:rsidRPr="002D397D" w:rsidRDefault="0037146C" w:rsidP="009A30C8">
            <w:pPr>
              <w:jc w:val="center"/>
              <w:rPr>
                <w:rFonts w:ascii="Georgia" w:hAnsi="Georgia"/>
                <w:sz w:val="22"/>
                <w:szCs w:val="22"/>
                <w:rtl/>
              </w:rPr>
            </w:pPr>
          </w:p>
        </w:tc>
      </w:tr>
      <w:tr w:rsidR="0037146C" w:rsidRPr="002D397D" w:rsidTr="009A30C8">
        <w:tc>
          <w:tcPr>
            <w:tcW w:w="4274" w:type="dxa"/>
            <w:gridSpan w:val="2"/>
          </w:tcPr>
          <w:p w:rsidR="0037146C" w:rsidRPr="002D397D" w:rsidRDefault="0037146C" w:rsidP="009A30C8">
            <w:pPr>
              <w:jc w:val="center"/>
              <w:rPr>
                <w:rFonts w:ascii="Georgia" w:hAnsi="Georgia"/>
                <w:sz w:val="22"/>
                <w:szCs w:val="22"/>
                <w:rtl/>
              </w:rPr>
            </w:pPr>
          </w:p>
        </w:tc>
        <w:tc>
          <w:tcPr>
            <w:tcW w:w="4248" w:type="dxa"/>
            <w:gridSpan w:val="2"/>
          </w:tcPr>
          <w:p w:rsidR="0037146C" w:rsidRPr="002D397D" w:rsidRDefault="0037146C" w:rsidP="009A30C8">
            <w:pPr>
              <w:jc w:val="center"/>
              <w:rPr>
                <w:rFonts w:ascii="Georgia" w:hAnsi="Georgia"/>
                <w:sz w:val="22"/>
                <w:szCs w:val="22"/>
                <w:rtl/>
              </w:rPr>
            </w:pPr>
          </w:p>
        </w:tc>
      </w:tr>
      <w:tr w:rsidR="0037146C" w:rsidRPr="002D397D" w:rsidTr="009A30C8">
        <w:tc>
          <w:tcPr>
            <w:tcW w:w="4274" w:type="dxa"/>
            <w:gridSpan w:val="2"/>
          </w:tcPr>
          <w:p w:rsidR="0037146C" w:rsidRPr="002D397D" w:rsidRDefault="0037146C" w:rsidP="009A30C8">
            <w:pPr>
              <w:jc w:val="center"/>
              <w:rPr>
                <w:rFonts w:ascii="Georgia" w:hAnsi="Georgia"/>
                <w:sz w:val="22"/>
                <w:szCs w:val="22"/>
                <w:rtl/>
              </w:rPr>
            </w:pPr>
          </w:p>
        </w:tc>
        <w:tc>
          <w:tcPr>
            <w:tcW w:w="4248" w:type="dxa"/>
            <w:gridSpan w:val="2"/>
          </w:tcPr>
          <w:p w:rsidR="0037146C" w:rsidRPr="002D397D" w:rsidRDefault="0037146C" w:rsidP="009A30C8">
            <w:pPr>
              <w:jc w:val="center"/>
              <w:rPr>
                <w:rFonts w:ascii="Georgia" w:hAnsi="Georgia"/>
                <w:sz w:val="22"/>
                <w:szCs w:val="22"/>
                <w:rtl/>
              </w:rPr>
            </w:pPr>
          </w:p>
        </w:tc>
      </w:tr>
      <w:tr w:rsidR="0037146C" w:rsidRPr="002D397D" w:rsidTr="009A30C8">
        <w:tc>
          <w:tcPr>
            <w:tcW w:w="4274" w:type="dxa"/>
            <w:gridSpan w:val="2"/>
          </w:tcPr>
          <w:p w:rsidR="0037146C" w:rsidRPr="002D397D" w:rsidRDefault="0037146C" w:rsidP="009A30C8">
            <w:pPr>
              <w:jc w:val="center"/>
              <w:rPr>
                <w:rFonts w:ascii="Georgia" w:hAnsi="Georgia"/>
                <w:sz w:val="22"/>
                <w:szCs w:val="22"/>
                <w:rtl/>
              </w:rPr>
            </w:pPr>
          </w:p>
        </w:tc>
        <w:tc>
          <w:tcPr>
            <w:tcW w:w="4248" w:type="dxa"/>
            <w:gridSpan w:val="2"/>
          </w:tcPr>
          <w:p w:rsidR="0037146C" w:rsidRPr="002D397D" w:rsidRDefault="0037146C" w:rsidP="009A30C8">
            <w:pPr>
              <w:jc w:val="center"/>
              <w:rPr>
                <w:rFonts w:ascii="Georgia" w:hAnsi="Georgia"/>
                <w:sz w:val="22"/>
                <w:szCs w:val="22"/>
                <w:rtl/>
              </w:rPr>
            </w:pPr>
          </w:p>
        </w:tc>
      </w:tr>
      <w:tr w:rsidR="0037146C" w:rsidRPr="002D397D" w:rsidTr="009A30C8">
        <w:tc>
          <w:tcPr>
            <w:tcW w:w="4274" w:type="dxa"/>
            <w:gridSpan w:val="2"/>
          </w:tcPr>
          <w:p w:rsidR="0037146C" w:rsidRPr="002D397D" w:rsidRDefault="0037146C" w:rsidP="009A30C8">
            <w:pPr>
              <w:jc w:val="center"/>
              <w:rPr>
                <w:rFonts w:ascii="Georgia" w:hAnsi="Georgia"/>
                <w:sz w:val="22"/>
                <w:szCs w:val="22"/>
                <w:rtl/>
              </w:rPr>
            </w:pPr>
          </w:p>
        </w:tc>
        <w:tc>
          <w:tcPr>
            <w:tcW w:w="4248" w:type="dxa"/>
            <w:gridSpan w:val="2"/>
          </w:tcPr>
          <w:p w:rsidR="0037146C" w:rsidRPr="002D397D" w:rsidRDefault="0037146C" w:rsidP="009A30C8">
            <w:pPr>
              <w:jc w:val="center"/>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w:t>
            </w:r>
          </w:p>
        </w:tc>
      </w:tr>
      <w:tr w:rsidR="0037146C" w:rsidRPr="002D397D" w:rsidTr="009A30C8">
        <w:tc>
          <w:tcPr>
            <w:tcW w:w="8522" w:type="dxa"/>
            <w:gridSpan w:val="4"/>
          </w:tcPr>
          <w:p w:rsidR="0037146C" w:rsidRPr="002D397D" w:rsidRDefault="0037146C" w:rsidP="009A30C8">
            <w:pPr>
              <w:jc w:val="center"/>
              <w:rPr>
                <w:rFonts w:ascii="Georgia" w:hAnsi="Georgia"/>
                <w:sz w:val="22"/>
                <w:szCs w:val="22"/>
                <w:u w:val="single"/>
                <w:rtl/>
              </w:rPr>
            </w:pPr>
          </w:p>
        </w:tc>
      </w:tr>
      <w:tr w:rsidR="0037146C" w:rsidRPr="002D397D" w:rsidTr="009A30C8">
        <w:tc>
          <w:tcPr>
            <w:tcW w:w="8522" w:type="dxa"/>
            <w:gridSpan w:val="4"/>
          </w:tcPr>
          <w:p w:rsidR="0037146C" w:rsidRPr="002D397D" w:rsidRDefault="0037146C" w:rsidP="009A30C8">
            <w:pPr>
              <w:jc w:val="center"/>
              <w:rPr>
                <w:rFonts w:ascii="Georgia" w:hAnsi="Georgia"/>
                <w:b/>
                <w:bCs/>
                <w:sz w:val="22"/>
                <w:szCs w:val="22"/>
                <w:u w:val="single"/>
                <w:rtl/>
              </w:rPr>
            </w:pPr>
            <w:r w:rsidRPr="002D397D">
              <w:rPr>
                <w:rFonts w:ascii="Georgia" w:hAnsi="Georgia" w:hint="cs"/>
                <w:b/>
                <w:bCs/>
                <w:sz w:val="22"/>
                <w:szCs w:val="22"/>
                <w:u w:val="single"/>
                <w:rtl/>
              </w:rPr>
              <w:t>אישור עורך דין</w:t>
            </w:r>
          </w:p>
        </w:tc>
      </w:tr>
      <w:tr w:rsidR="0037146C" w:rsidRPr="002D397D" w:rsidTr="009A30C8">
        <w:tc>
          <w:tcPr>
            <w:tcW w:w="8522" w:type="dxa"/>
            <w:gridSpan w:val="4"/>
          </w:tcPr>
          <w:p w:rsidR="0037146C" w:rsidRPr="002D397D" w:rsidRDefault="0037146C" w:rsidP="009A30C8">
            <w:pPr>
              <w:jc w:val="center"/>
              <w:rPr>
                <w:rFonts w:ascii="Georgia" w:hAnsi="Georgia"/>
                <w:b/>
                <w:bCs/>
                <w:sz w:val="22"/>
                <w:szCs w:val="22"/>
                <w:u w:val="single"/>
                <w:rtl/>
              </w:rPr>
            </w:pPr>
          </w:p>
        </w:tc>
      </w:tr>
      <w:tr w:rsidR="0037146C" w:rsidRPr="002D397D" w:rsidTr="009A30C8">
        <w:tc>
          <w:tcPr>
            <w:tcW w:w="8522" w:type="dxa"/>
            <w:gridSpan w:val="4"/>
          </w:tcPr>
          <w:p w:rsidR="0037146C" w:rsidRPr="002D397D" w:rsidRDefault="0037146C" w:rsidP="009A30C8">
            <w:pPr>
              <w:jc w:val="center"/>
              <w:rPr>
                <w:rFonts w:ascii="Georgia" w:hAnsi="Georgia"/>
                <w:sz w:val="22"/>
                <w:szCs w:val="22"/>
                <w:u w:val="single"/>
                <w:rtl/>
              </w:rPr>
            </w:pPr>
          </w:p>
        </w:tc>
      </w:tr>
      <w:tr w:rsidR="0037146C" w:rsidRPr="002D397D" w:rsidTr="009A30C8">
        <w:tc>
          <w:tcPr>
            <w:tcW w:w="8522" w:type="dxa"/>
            <w:gridSpan w:val="4"/>
          </w:tcPr>
          <w:p w:rsidR="0037146C" w:rsidRPr="002D397D" w:rsidRDefault="0037146C" w:rsidP="009A30C8">
            <w:pPr>
              <w:jc w:val="center"/>
              <w:rPr>
                <w:rFonts w:ascii="Georgia" w:hAnsi="Georgia"/>
                <w:sz w:val="22"/>
                <w:szCs w:val="22"/>
                <w:u w:val="single"/>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אני הח"מ ________________________ , עו"ד מאשר/ת כי ביום _____________ הופיע/ה </w:t>
            </w: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בפני במשרדי אשר ברח' _________________  בישוב /בעיר_____________________ </w:t>
            </w: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מר / גב' _____________________ שזיהה /תה עצמו/ה על ידי ת.ז. _______________ </w:t>
            </w: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2807" w:type="dxa"/>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_______________</w:t>
            </w:r>
          </w:p>
        </w:tc>
        <w:tc>
          <w:tcPr>
            <w:tcW w:w="2877" w:type="dxa"/>
            <w:gridSpan w:val="2"/>
          </w:tcPr>
          <w:p w:rsidR="0037146C" w:rsidRPr="002D397D" w:rsidRDefault="0037146C" w:rsidP="009A30C8">
            <w:pPr>
              <w:rPr>
                <w:rFonts w:ascii="Georgia" w:hAnsi="Georgia"/>
                <w:sz w:val="22"/>
                <w:szCs w:val="22"/>
                <w:rtl/>
              </w:rPr>
            </w:pPr>
            <w:r w:rsidRPr="002D397D">
              <w:rPr>
                <w:rFonts w:ascii="Georgia" w:hAnsi="Georgia" w:hint="cs"/>
                <w:sz w:val="22"/>
                <w:szCs w:val="22"/>
                <w:rtl/>
              </w:rPr>
              <w:t>______________________</w:t>
            </w:r>
          </w:p>
        </w:tc>
        <w:tc>
          <w:tcPr>
            <w:tcW w:w="2838" w:type="dxa"/>
          </w:tcPr>
          <w:p w:rsidR="0037146C" w:rsidRPr="002D397D" w:rsidRDefault="0037146C" w:rsidP="009A30C8">
            <w:pPr>
              <w:rPr>
                <w:rFonts w:ascii="Georgia" w:hAnsi="Georgia"/>
                <w:sz w:val="22"/>
                <w:szCs w:val="22"/>
                <w:rtl/>
              </w:rPr>
            </w:pPr>
            <w:r w:rsidRPr="002D397D">
              <w:rPr>
                <w:rFonts w:ascii="Georgia" w:hAnsi="Georgia" w:hint="cs"/>
                <w:sz w:val="22"/>
                <w:szCs w:val="22"/>
                <w:rtl/>
              </w:rPr>
              <w:t>_____________________</w:t>
            </w:r>
          </w:p>
        </w:tc>
      </w:tr>
      <w:tr w:rsidR="0037146C" w:rsidRPr="002D397D" w:rsidTr="009A30C8">
        <w:tc>
          <w:tcPr>
            <w:tcW w:w="2807" w:type="dxa"/>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תאריך</w:t>
            </w:r>
          </w:p>
        </w:tc>
        <w:tc>
          <w:tcPr>
            <w:tcW w:w="2877"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 xml:space="preserve">מספר </w:t>
            </w:r>
            <w:r w:rsidR="00976CD7" w:rsidRPr="002D397D">
              <w:rPr>
                <w:rFonts w:ascii="Georgia" w:hAnsi="Georgia" w:hint="cs"/>
                <w:sz w:val="22"/>
                <w:szCs w:val="22"/>
                <w:rtl/>
              </w:rPr>
              <w:t>רישיו</w:t>
            </w:r>
            <w:r w:rsidR="00976CD7" w:rsidRPr="002D397D">
              <w:rPr>
                <w:rFonts w:ascii="Georgia" w:hAnsi="Georgia" w:hint="eastAsia"/>
                <w:sz w:val="22"/>
                <w:szCs w:val="22"/>
                <w:rtl/>
              </w:rPr>
              <w:t>ן</w:t>
            </w:r>
          </w:p>
        </w:tc>
        <w:tc>
          <w:tcPr>
            <w:tcW w:w="2838" w:type="dxa"/>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חתימה וחותמת</w:t>
            </w: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b/>
                <w:bCs/>
                <w:sz w:val="22"/>
                <w:szCs w:val="22"/>
                <w:rtl/>
              </w:rPr>
            </w:pPr>
          </w:p>
        </w:tc>
      </w:tr>
    </w:tbl>
    <w:p w:rsidR="0037146C" w:rsidRPr="002D397D" w:rsidRDefault="0037146C" w:rsidP="0037146C">
      <w:pPr>
        <w:rPr>
          <w:sz w:val="22"/>
          <w:szCs w:val="22"/>
          <w:u w:val="single"/>
          <w:rtl/>
        </w:rPr>
      </w:pPr>
    </w:p>
    <w:p w:rsidR="00705DFE" w:rsidRPr="002D397D" w:rsidRDefault="00705DFE" w:rsidP="0037146C">
      <w:pPr>
        <w:rPr>
          <w:b/>
          <w:bCs/>
          <w:sz w:val="22"/>
          <w:szCs w:val="22"/>
          <w:u w:val="single"/>
          <w:rtl/>
        </w:rPr>
      </w:pPr>
    </w:p>
    <w:p w:rsidR="00705DFE" w:rsidRPr="002D397D" w:rsidRDefault="00705DFE" w:rsidP="0037146C">
      <w:pPr>
        <w:rPr>
          <w:b/>
          <w:bCs/>
          <w:sz w:val="22"/>
          <w:szCs w:val="22"/>
          <w:u w:val="single"/>
          <w:rtl/>
        </w:rPr>
      </w:pPr>
    </w:p>
    <w:p w:rsidR="00705DFE" w:rsidRDefault="00705DFE"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Pr="002D397D" w:rsidRDefault="0093312C" w:rsidP="0037146C">
      <w:pPr>
        <w:rPr>
          <w:b/>
          <w:bCs/>
          <w:sz w:val="22"/>
          <w:szCs w:val="22"/>
          <w:u w:val="single"/>
          <w:rtl/>
        </w:rPr>
      </w:pPr>
    </w:p>
    <w:p w:rsidR="0037146C" w:rsidRPr="002D397D" w:rsidRDefault="0037146C" w:rsidP="0093312C">
      <w:pPr>
        <w:jc w:val="center"/>
        <w:rPr>
          <w:b/>
          <w:bCs/>
          <w:sz w:val="22"/>
          <w:szCs w:val="22"/>
          <w:u w:val="single"/>
          <w:rtl/>
        </w:rPr>
      </w:pPr>
      <w:r w:rsidRPr="002D397D">
        <w:rPr>
          <w:rFonts w:hint="cs"/>
          <w:b/>
          <w:bCs/>
          <w:sz w:val="22"/>
          <w:szCs w:val="22"/>
          <w:u w:val="single"/>
          <w:rtl/>
        </w:rPr>
        <w:t>נספח 3</w:t>
      </w:r>
    </w:p>
    <w:p w:rsidR="0037146C" w:rsidRPr="002D397D" w:rsidRDefault="0037146C" w:rsidP="0093312C">
      <w:pPr>
        <w:jc w:val="center"/>
        <w:rPr>
          <w:sz w:val="22"/>
          <w:szCs w:val="22"/>
          <w:rtl/>
        </w:rPr>
      </w:pPr>
    </w:p>
    <w:p w:rsidR="0037146C" w:rsidRPr="002D397D" w:rsidRDefault="0037146C" w:rsidP="0093312C">
      <w:pPr>
        <w:jc w:val="center"/>
        <w:rPr>
          <w:b/>
          <w:bCs/>
          <w:sz w:val="22"/>
          <w:szCs w:val="22"/>
          <w:rtl/>
        </w:rPr>
      </w:pPr>
      <w:r w:rsidRPr="002D397D">
        <w:rPr>
          <w:rFonts w:hint="cs"/>
          <w:b/>
          <w:bCs/>
          <w:sz w:val="22"/>
          <w:szCs w:val="22"/>
          <w:rtl/>
        </w:rPr>
        <w:t>אישור רו"ח / עו"ד על פרטים אודות המציע</w:t>
      </w:r>
    </w:p>
    <w:p w:rsidR="0037146C" w:rsidRPr="002D397D" w:rsidRDefault="0037146C" w:rsidP="0037146C">
      <w:pPr>
        <w:rPr>
          <w:sz w:val="22"/>
          <w:szCs w:val="22"/>
          <w:rtl/>
        </w:rPr>
      </w:pPr>
      <w:r w:rsidRPr="002D397D">
        <w:rPr>
          <w:rFonts w:hint="cs"/>
          <w:sz w:val="22"/>
          <w:szCs w:val="22"/>
          <w:rtl/>
        </w:rPr>
        <w:t>לכבוד</w:t>
      </w:r>
    </w:p>
    <w:p w:rsidR="0037146C" w:rsidRPr="002D397D" w:rsidRDefault="0037146C" w:rsidP="0037146C">
      <w:pPr>
        <w:rPr>
          <w:b/>
          <w:bCs/>
          <w:sz w:val="22"/>
          <w:szCs w:val="22"/>
          <w:rtl/>
        </w:rPr>
      </w:pPr>
      <w:r w:rsidRPr="002D397D">
        <w:rPr>
          <w:rFonts w:hint="cs"/>
          <w:b/>
          <w:bCs/>
          <w:sz w:val="22"/>
          <w:szCs w:val="22"/>
          <w:rtl/>
        </w:rPr>
        <w:t>משרד החקלאות ופיתוח הכפר.</w:t>
      </w:r>
    </w:p>
    <w:p w:rsidR="0037146C" w:rsidRPr="002D397D" w:rsidRDefault="0037146C" w:rsidP="0037146C">
      <w:pPr>
        <w:rPr>
          <w:sz w:val="22"/>
          <w:szCs w:val="22"/>
          <w:rtl/>
        </w:rPr>
      </w:pPr>
    </w:p>
    <w:p w:rsidR="0037146C" w:rsidRPr="002D397D" w:rsidRDefault="0037146C" w:rsidP="0037146C">
      <w:pPr>
        <w:jc w:val="center"/>
        <w:rPr>
          <w:b/>
          <w:bCs/>
          <w:sz w:val="22"/>
          <w:szCs w:val="22"/>
          <w:u w:val="single"/>
          <w:rtl/>
        </w:rPr>
      </w:pPr>
      <w:r w:rsidRPr="002D397D">
        <w:rPr>
          <w:rFonts w:hint="cs"/>
          <w:sz w:val="22"/>
          <w:szCs w:val="22"/>
          <w:rtl/>
        </w:rPr>
        <w:t xml:space="preserve">הנדון:  </w:t>
      </w:r>
      <w:r w:rsidRPr="002D397D">
        <w:rPr>
          <w:rFonts w:hint="cs"/>
          <w:b/>
          <w:bCs/>
          <w:sz w:val="22"/>
          <w:szCs w:val="22"/>
          <w:u w:val="single"/>
          <w:rtl/>
        </w:rPr>
        <w:t>מכרז מס' ____________________</w:t>
      </w:r>
      <w:r w:rsidR="00976CD7" w:rsidRPr="002D397D">
        <w:rPr>
          <w:rFonts w:hint="cs"/>
          <w:b/>
          <w:bCs/>
          <w:sz w:val="22"/>
          <w:szCs w:val="22"/>
          <w:u w:val="single"/>
          <w:rtl/>
        </w:rPr>
        <w:t>61/2012</w:t>
      </w:r>
      <w:r w:rsidRPr="002D397D">
        <w:rPr>
          <w:rFonts w:hint="cs"/>
          <w:b/>
          <w:bCs/>
          <w:sz w:val="22"/>
          <w:szCs w:val="22"/>
          <w:u w:val="single"/>
          <w:rtl/>
        </w:rPr>
        <w:t>______________________</w:t>
      </w:r>
    </w:p>
    <w:p w:rsidR="0037146C" w:rsidRPr="002D397D"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2D397D" w:rsidTr="009A30C8">
        <w:tc>
          <w:tcPr>
            <w:tcW w:w="8522" w:type="dxa"/>
            <w:gridSpan w:val="7"/>
          </w:tcPr>
          <w:p w:rsidR="0037146C" w:rsidRPr="002D397D" w:rsidRDefault="0037146C" w:rsidP="009A30C8">
            <w:pPr>
              <w:jc w:val="both"/>
              <w:rPr>
                <w:sz w:val="22"/>
                <w:szCs w:val="22"/>
                <w:rtl/>
              </w:rPr>
            </w:pPr>
            <w:r w:rsidRPr="002D397D">
              <w:rPr>
                <w:rFonts w:hint="cs"/>
                <w:sz w:val="22"/>
                <w:szCs w:val="22"/>
                <w:rtl/>
              </w:rPr>
              <w:t>אני ____________________________ מאשר את הפרטים הבאים לגבי מציע במכרז:</w:t>
            </w:r>
          </w:p>
        </w:tc>
      </w:tr>
      <w:tr w:rsidR="0037146C" w:rsidRPr="002D397D" w:rsidTr="009A30C8">
        <w:tc>
          <w:tcPr>
            <w:tcW w:w="8522" w:type="dxa"/>
            <w:gridSpan w:val="7"/>
          </w:tcPr>
          <w:p w:rsidR="0037146C" w:rsidRPr="002D397D" w:rsidRDefault="0037146C" w:rsidP="009A30C8">
            <w:pPr>
              <w:jc w:val="both"/>
              <w:rPr>
                <w:sz w:val="22"/>
                <w:szCs w:val="22"/>
                <w:rtl/>
              </w:rPr>
            </w:pPr>
            <w:r w:rsidRPr="002D397D">
              <w:rPr>
                <w:rFonts w:hint="cs"/>
                <w:sz w:val="22"/>
                <w:szCs w:val="22"/>
                <w:rtl/>
              </w:rPr>
              <w:t xml:space="preserve">              רו"ח / עו"ד (שם מלא)</w:t>
            </w:r>
          </w:p>
        </w:tc>
      </w:tr>
      <w:tr w:rsidR="0037146C" w:rsidRPr="002D397D" w:rsidTr="009A30C8">
        <w:tc>
          <w:tcPr>
            <w:tcW w:w="8522" w:type="dxa"/>
            <w:gridSpan w:val="7"/>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r w:rsidRPr="002D397D">
              <w:rPr>
                <w:rFonts w:hint="cs"/>
                <w:sz w:val="22"/>
                <w:szCs w:val="22"/>
                <w:rtl/>
              </w:rPr>
              <w:t>1.</w:t>
            </w:r>
          </w:p>
        </w:tc>
        <w:tc>
          <w:tcPr>
            <w:tcW w:w="3420" w:type="dxa"/>
            <w:gridSpan w:val="3"/>
          </w:tcPr>
          <w:p w:rsidR="0037146C" w:rsidRPr="002D397D" w:rsidRDefault="0037146C" w:rsidP="009A30C8">
            <w:pPr>
              <w:jc w:val="both"/>
              <w:rPr>
                <w:sz w:val="22"/>
                <w:szCs w:val="22"/>
                <w:rtl/>
              </w:rPr>
            </w:pPr>
            <w:r w:rsidRPr="002D397D">
              <w:rPr>
                <w:rFonts w:hint="cs"/>
                <w:sz w:val="22"/>
                <w:szCs w:val="22"/>
                <w:rtl/>
              </w:rPr>
              <w:t>שם המציע כפי שהוא רשום במרשם:</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r w:rsidRPr="002D397D">
              <w:rPr>
                <w:rFonts w:hint="cs"/>
                <w:sz w:val="22"/>
                <w:szCs w:val="22"/>
                <w:rtl/>
              </w:rPr>
              <w:t>2.</w:t>
            </w:r>
          </w:p>
        </w:tc>
        <w:tc>
          <w:tcPr>
            <w:tcW w:w="3420" w:type="dxa"/>
            <w:gridSpan w:val="3"/>
          </w:tcPr>
          <w:p w:rsidR="0037146C" w:rsidRPr="002D397D" w:rsidRDefault="0037146C" w:rsidP="009A30C8">
            <w:pPr>
              <w:jc w:val="both"/>
              <w:rPr>
                <w:sz w:val="22"/>
                <w:szCs w:val="22"/>
                <w:rtl/>
              </w:rPr>
            </w:pPr>
            <w:r w:rsidRPr="002D397D">
              <w:rPr>
                <w:rFonts w:hint="cs"/>
                <w:sz w:val="22"/>
                <w:szCs w:val="22"/>
                <w:rtl/>
              </w:rPr>
              <w:t>סוג התארגנות:</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r w:rsidRPr="002D397D">
              <w:rPr>
                <w:rFonts w:hint="cs"/>
                <w:sz w:val="22"/>
                <w:szCs w:val="22"/>
                <w:rtl/>
              </w:rPr>
              <w:t>3.</w:t>
            </w:r>
          </w:p>
        </w:tc>
        <w:tc>
          <w:tcPr>
            <w:tcW w:w="3420" w:type="dxa"/>
            <w:gridSpan w:val="3"/>
          </w:tcPr>
          <w:p w:rsidR="0037146C" w:rsidRPr="002D397D" w:rsidRDefault="0037146C" w:rsidP="009A30C8">
            <w:pPr>
              <w:jc w:val="both"/>
              <w:rPr>
                <w:sz w:val="22"/>
                <w:szCs w:val="22"/>
                <w:rtl/>
              </w:rPr>
            </w:pPr>
            <w:r w:rsidRPr="002D397D">
              <w:rPr>
                <w:rFonts w:hint="cs"/>
                <w:sz w:val="22"/>
                <w:szCs w:val="22"/>
                <w:rtl/>
              </w:rPr>
              <w:t>תאריך רישום:</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r w:rsidRPr="002D397D">
              <w:rPr>
                <w:rFonts w:hint="cs"/>
                <w:sz w:val="22"/>
                <w:szCs w:val="22"/>
                <w:rtl/>
              </w:rPr>
              <w:t>4.</w:t>
            </w:r>
          </w:p>
        </w:tc>
        <w:tc>
          <w:tcPr>
            <w:tcW w:w="3420" w:type="dxa"/>
            <w:gridSpan w:val="3"/>
          </w:tcPr>
          <w:p w:rsidR="0037146C" w:rsidRPr="002D397D" w:rsidRDefault="0037146C" w:rsidP="009A30C8">
            <w:pPr>
              <w:jc w:val="both"/>
              <w:rPr>
                <w:sz w:val="22"/>
                <w:szCs w:val="22"/>
                <w:rtl/>
              </w:rPr>
            </w:pPr>
            <w:r w:rsidRPr="002D397D">
              <w:rPr>
                <w:rFonts w:hint="cs"/>
                <w:sz w:val="22"/>
                <w:szCs w:val="22"/>
                <w:rtl/>
              </w:rPr>
              <w:t>מספר מזהה:</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r w:rsidRPr="002D397D">
              <w:rPr>
                <w:rFonts w:hint="cs"/>
                <w:sz w:val="22"/>
                <w:szCs w:val="22"/>
                <w:rtl/>
              </w:rPr>
              <w:t>5.</w:t>
            </w:r>
          </w:p>
        </w:tc>
        <w:tc>
          <w:tcPr>
            <w:tcW w:w="3420" w:type="dxa"/>
            <w:gridSpan w:val="3"/>
          </w:tcPr>
          <w:p w:rsidR="0037146C" w:rsidRPr="002D397D" w:rsidRDefault="0037146C" w:rsidP="009A30C8">
            <w:pPr>
              <w:jc w:val="both"/>
              <w:rPr>
                <w:sz w:val="22"/>
                <w:szCs w:val="22"/>
                <w:rtl/>
              </w:rPr>
            </w:pPr>
            <w:r w:rsidRPr="002D397D">
              <w:rPr>
                <w:rFonts w:hint="cs"/>
                <w:sz w:val="22"/>
                <w:szCs w:val="22"/>
                <w:rtl/>
              </w:rPr>
              <w:t>מספר חשבון בנק:</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r w:rsidRPr="002D397D">
              <w:rPr>
                <w:rFonts w:hint="cs"/>
                <w:sz w:val="22"/>
                <w:szCs w:val="22"/>
                <w:rtl/>
              </w:rPr>
              <w:t>6.</w:t>
            </w:r>
          </w:p>
        </w:tc>
        <w:tc>
          <w:tcPr>
            <w:tcW w:w="3420" w:type="dxa"/>
            <w:gridSpan w:val="3"/>
          </w:tcPr>
          <w:p w:rsidR="0037146C" w:rsidRPr="002D397D" w:rsidRDefault="0037146C" w:rsidP="009A30C8">
            <w:pPr>
              <w:jc w:val="both"/>
              <w:rPr>
                <w:sz w:val="22"/>
                <w:szCs w:val="22"/>
                <w:rtl/>
              </w:rPr>
            </w:pPr>
            <w:r w:rsidRPr="002D397D">
              <w:rPr>
                <w:rFonts w:hint="cs"/>
                <w:sz w:val="22"/>
                <w:szCs w:val="22"/>
                <w:rtl/>
              </w:rPr>
              <w:t>איש הקשר מטעם המציע -</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r w:rsidRPr="002D397D">
              <w:rPr>
                <w:rFonts w:hint="cs"/>
                <w:sz w:val="22"/>
                <w:szCs w:val="22"/>
                <w:rtl/>
              </w:rPr>
              <w:t>שם:</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r w:rsidRPr="002D397D">
              <w:rPr>
                <w:rFonts w:hint="cs"/>
                <w:sz w:val="22"/>
                <w:szCs w:val="22"/>
                <w:rtl/>
              </w:rPr>
              <w:t>כתובת:</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r w:rsidRPr="002D397D">
              <w:rPr>
                <w:rFonts w:hint="cs"/>
                <w:sz w:val="22"/>
                <w:szCs w:val="22"/>
                <w:rtl/>
              </w:rPr>
              <w:t>טלפון:</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r w:rsidRPr="002D397D">
              <w:rPr>
                <w:rFonts w:hint="cs"/>
                <w:sz w:val="22"/>
                <w:szCs w:val="22"/>
                <w:rtl/>
              </w:rPr>
              <w:t>פקס:</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r w:rsidRPr="002D397D">
              <w:rPr>
                <w:rFonts w:hint="cs"/>
                <w:sz w:val="22"/>
                <w:szCs w:val="22"/>
                <w:rtl/>
              </w:rPr>
              <w:t>דוא"ל:</w:t>
            </w:r>
          </w:p>
        </w:tc>
        <w:tc>
          <w:tcPr>
            <w:tcW w:w="4608" w:type="dxa"/>
            <w:gridSpan w:val="3"/>
          </w:tcPr>
          <w:p w:rsidR="0037146C" w:rsidRPr="002D397D" w:rsidRDefault="0037146C" w:rsidP="009A30C8">
            <w:pPr>
              <w:jc w:val="both"/>
              <w:rPr>
                <w:sz w:val="22"/>
                <w:szCs w:val="22"/>
                <w:rtl/>
              </w:rPr>
            </w:pPr>
            <w:r w:rsidRPr="002D397D">
              <w:rPr>
                <w:rFonts w:hint="cs"/>
                <w:sz w:val="22"/>
                <w:szCs w:val="22"/>
                <w:rtl/>
              </w:rPr>
              <w:t>___________________________________</w:t>
            </w:r>
          </w:p>
        </w:tc>
      </w:tr>
      <w:tr w:rsidR="0037146C" w:rsidRPr="002D397D" w:rsidTr="009A30C8">
        <w:tc>
          <w:tcPr>
            <w:tcW w:w="494" w:type="dxa"/>
          </w:tcPr>
          <w:p w:rsidR="0037146C" w:rsidRPr="002D397D" w:rsidRDefault="0037146C" w:rsidP="009A30C8">
            <w:pPr>
              <w:jc w:val="both"/>
              <w:rPr>
                <w:sz w:val="22"/>
                <w:szCs w:val="22"/>
                <w:rtl/>
              </w:rPr>
            </w:pPr>
          </w:p>
        </w:tc>
        <w:tc>
          <w:tcPr>
            <w:tcW w:w="3420" w:type="dxa"/>
            <w:gridSpan w:val="3"/>
          </w:tcPr>
          <w:p w:rsidR="0037146C" w:rsidRPr="002D397D" w:rsidRDefault="0037146C" w:rsidP="009A30C8">
            <w:pPr>
              <w:jc w:val="both"/>
              <w:rPr>
                <w:sz w:val="22"/>
                <w:szCs w:val="22"/>
                <w:rtl/>
              </w:rPr>
            </w:pPr>
          </w:p>
        </w:tc>
        <w:tc>
          <w:tcPr>
            <w:tcW w:w="4608" w:type="dxa"/>
            <w:gridSpan w:val="3"/>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r w:rsidRPr="002D397D">
              <w:rPr>
                <w:rFonts w:hint="cs"/>
                <w:sz w:val="22"/>
                <w:szCs w:val="22"/>
                <w:rtl/>
              </w:rPr>
              <w:t>7.</w:t>
            </w:r>
          </w:p>
        </w:tc>
        <w:tc>
          <w:tcPr>
            <w:tcW w:w="8028" w:type="dxa"/>
            <w:gridSpan w:val="6"/>
          </w:tcPr>
          <w:p w:rsidR="0037146C" w:rsidRPr="002D397D" w:rsidRDefault="0037146C" w:rsidP="009A30C8">
            <w:pPr>
              <w:jc w:val="both"/>
              <w:rPr>
                <w:sz w:val="22"/>
                <w:szCs w:val="22"/>
                <w:rtl/>
              </w:rPr>
            </w:pPr>
            <w:r w:rsidRPr="002D397D">
              <w:rPr>
                <w:rFonts w:hint="cs"/>
                <w:sz w:val="22"/>
                <w:szCs w:val="22"/>
                <w:rtl/>
              </w:rPr>
              <w:t>פרטי המוסמכים לחתום ולהתחייב בשם המציע ודרישות נוספות כמו חותמת, אם ישנן:</w:t>
            </w:r>
          </w:p>
        </w:tc>
      </w:tr>
      <w:tr w:rsidR="0037146C" w:rsidRPr="002D397D" w:rsidTr="009A30C8">
        <w:tc>
          <w:tcPr>
            <w:tcW w:w="494" w:type="dxa"/>
          </w:tcPr>
          <w:p w:rsidR="0037146C" w:rsidRPr="002D397D" w:rsidRDefault="0037146C" w:rsidP="009A30C8">
            <w:pPr>
              <w:jc w:val="both"/>
              <w:rPr>
                <w:sz w:val="22"/>
                <w:szCs w:val="22"/>
                <w:rtl/>
              </w:rPr>
            </w:pPr>
          </w:p>
        </w:tc>
        <w:tc>
          <w:tcPr>
            <w:tcW w:w="8028" w:type="dxa"/>
            <w:gridSpan w:val="6"/>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p>
        </w:tc>
        <w:tc>
          <w:tcPr>
            <w:tcW w:w="8028" w:type="dxa"/>
            <w:gridSpan w:val="6"/>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p>
        </w:tc>
        <w:tc>
          <w:tcPr>
            <w:tcW w:w="2676" w:type="dxa"/>
            <w:gridSpan w:val="2"/>
          </w:tcPr>
          <w:p w:rsidR="0037146C" w:rsidRPr="002D397D" w:rsidRDefault="0037146C" w:rsidP="009A30C8">
            <w:pPr>
              <w:jc w:val="both"/>
              <w:rPr>
                <w:sz w:val="22"/>
                <w:szCs w:val="22"/>
                <w:rtl/>
              </w:rPr>
            </w:pPr>
            <w:r w:rsidRPr="002D397D">
              <w:rPr>
                <w:rFonts w:hint="cs"/>
                <w:sz w:val="22"/>
                <w:szCs w:val="22"/>
                <w:rtl/>
              </w:rPr>
              <w:t>____________________</w:t>
            </w:r>
          </w:p>
        </w:tc>
        <w:tc>
          <w:tcPr>
            <w:tcW w:w="2676" w:type="dxa"/>
            <w:gridSpan w:val="3"/>
          </w:tcPr>
          <w:p w:rsidR="0037146C" w:rsidRPr="002D397D" w:rsidRDefault="0037146C" w:rsidP="009A30C8">
            <w:pPr>
              <w:jc w:val="both"/>
              <w:rPr>
                <w:sz w:val="22"/>
                <w:szCs w:val="22"/>
                <w:rtl/>
              </w:rPr>
            </w:pPr>
            <w:r w:rsidRPr="002D397D">
              <w:rPr>
                <w:rFonts w:hint="cs"/>
                <w:sz w:val="22"/>
                <w:szCs w:val="22"/>
                <w:rtl/>
              </w:rPr>
              <w:t>__________________</w:t>
            </w:r>
          </w:p>
        </w:tc>
        <w:tc>
          <w:tcPr>
            <w:tcW w:w="2676" w:type="dxa"/>
          </w:tcPr>
          <w:p w:rsidR="0037146C" w:rsidRPr="002D397D" w:rsidRDefault="0037146C" w:rsidP="009A30C8">
            <w:pPr>
              <w:jc w:val="both"/>
              <w:rPr>
                <w:sz w:val="22"/>
                <w:szCs w:val="22"/>
                <w:rtl/>
              </w:rPr>
            </w:pPr>
            <w:r w:rsidRPr="002D397D">
              <w:rPr>
                <w:rFonts w:hint="cs"/>
                <w:sz w:val="22"/>
                <w:szCs w:val="22"/>
                <w:rtl/>
              </w:rPr>
              <w:t>__________________</w:t>
            </w:r>
          </w:p>
        </w:tc>
      </w:tr>
      <w:tr w:rsidR="0037146C" w:rsidRPr="002D397D" w:rsidTr="009A30C8">
        <w:tc>
          <w:tcPr>
            <w:tcW w:w="494" w:type="dxa"/>
          </w:tcPr>
          <w:p w:rsidR="0037146C" w:rsidRPr="002D397D" w:rsidRDefault="0037146C" w:rsidP="009A30C8">
            <w:pPr>
              <w:jc w:val="center"/>
              <w:rPr>
                <w:sz w:val="22"/>
                <w:szCs w:val="22"/>
                <w:rtl/>
              </w:rPr>
            </w:pPr>
          </w:p>
        </w:tc>
        <w:tc>
          <w:tcPr>
            <w:tcW w:w="2676" w:type="dxa"/>
            <w:gridSpan w:val="2"/>
          </w:tcPr>
          <w:p w:rsidR="0037146C" w:rsidRPr="002D397D" w:rsidRDefault="0037146C" w:rsidP="009A30C8">
            <w:pPr>
              <w:jc w:val="center"/>
              <w:rPr>
                <w:sz w:val="22"/>
                <w:szCs w:val="22"/>
                <w:rtl/>
              </w:rPr>
            </w:pPr>
            <w:r w:rsidRPr="002D397D">
              <w:rPr>
                <w:rFonts w:hint="cs"/>
                <w:sz w:val="22"/>
                <w:szCs w:val="22"/>
                <w:rtl/>
              </w:rPr>
              <w:t>שם</w:t>
            </w:r>
          </w:p>
        </w:tc>
        <w:tc>
          <w:tcPr>
            <w:tcW w:w="2676" w:type="dxa"/>
            <w:gridSpan w:val="3"/>
          </w:tcPr>
          <w:p w:rsidR="0037146C" w:rsidRPr="002D397D" w:rsidRDefault="0037146C" w:rsidP="009A30C8">
            <w:pPr>
              <w:jc w:val="center"/>
              <w:rPr>
                <w:sz w:val="22"/>
                <w:szCs w:val="22"/>
                <w:rtl/>
              </w:rPr>
            </w:pPr>
            <w:r w:rsidRPr="002D397D">
              <w:rPr>
                <w:rFonts w:hint="cs"/>
                <w:sz w:val="22"/>
                <w:szCs w:val="22"/>
                <w:rtl/>
              </w:rPr>
              <w:t>ת.ז.</w:t>
            </w:r>
          </w:p>
        </w:tc>
        <w:tc>
          <w:tcPr>
            <w:tcW w:w="2676" w:type="dxa"/>
          </w:tcPr>
          <w:p w:rsidR="0037146C" w:rsidRPr="002D397D" w:rsidRDefault="0037146C" w:rsidP="009A30C8">
            <w:pPr>
              <w:jc w:val="center"/>
              <w:rPr>
                <w:sz w:val="22"/>
                <w:szCs w:val="22"/>
                <w:rtl/>
              </w:rPr>
            </w:pPr>
            <w:r w:rsidRPr="002D397D">
              <w:rPr>
                <w:rFonts w:hint="cs"/>
                <w:sz w:val="22"/>
                <w:szCs w:val="22"/>
                <w:rtl/>
              </w:rPr>
              <w:t>דוגמת חתימה</w:t>
            </w:r>
          </w:p>
        </w:tc>
      </w:tr>
      <w:tr w:rsidR="0037146C" w:rsidRPr="002D397D" w:rsidTr="009A30C8">
        <w:tc>
          <w:tcPr>
            <w:tcW w:w="494" w:type="dxa"/>
          </w:tcPr>
          <w:p w:rsidR="0037146C" w:rsidRPr="002D397D" w:rsidRDefault="0037146C" w:rsidP="009A30C8">
            <w:pPr>
              <w:jc w:val="both"/>
              <w:rPr>
                <w:sz w:val="22"/>
                <w:szCs w:val="22"/>
                <w:rtl/>
              </w:rPr>
            </w:pPr>
          </w:p>
        </w:tc>
        <w:tc>
          <w:tcPr>
            <w:tcW w:w="8028" w:type="dxa"/>
            <w:gridSpan w:val="6"/>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p>
        </w:tc>
        <w:tc>
          <w:tcPr>
            <w:tcW w:w="8028" w:type="dxa"/>
            <w:gridSpan w:val="6"/>
          </w:tcPr>
          <w:p w:rsidR="0037146C" w:rsidRPr="002D397D" w:rsidRDefault="0037146C" w:rsidP="009A30C8">
            <w:pPr>
              <w:jc w:val="both"/>
              <w:rPr>
                <w:sz w:val="22"/>
                <w:szCs w:val="22"/>
                <w:rtl/>
              </w:rPr>
            </w:pPr>
          </w:p>
        </w:tc>
      </w:tr>
      <w:tr w:rsidR="0037146C" w:rsidRPr="002D397D" w:rsidTr="009A30C8">
        <w:tc>
          <w:tcPr>
            <w:tcW w:w="494" w:type="dxa"/>
          </w:tcPr>
          <w:p w:rsidR="0037146C" w:rsidRPr="002D397D" w:rsidRDefault="0037146C" w:rsidP="009A30C8">
            <w:pPr>
              <w:jc w:val="both"/>
              <w:rPr>
                <w:sz w:val="22"/>
                <w:szCs w:val="22"/>
                <w:rtl/>
              </w:rPr>
            </w:pPr>
          </w:p>
        </w:tc>
        <w:tc>
          <w:tcPr>
            <w:tcW w:w="2676" w:type="dxa"/>
            <w:gridSpan w:val="2"/>
          </w:tcPr>
          <w:p w:rsidR="0037146C" w:rsidRPr="002D397D" w:rsidRDefault="0037146C" w:rsidP="009A30C8">
            <w:pPr>
              <w:jc w:val="both"/>
              <w:rPr>
                <w:sz w:val="22"/>
                <w:szCs w:val="22"/>
                <w:rtl/>
              </w:rPr>
            </w:pPr>
            <w:r w:rsidRPr="002D397D">
              <w:rPr>
                <w:rFonts w:hint="cs"/>
                <w:sz w:val="22"/>
                <w:szCs w:val="22"/>
                <w:rtl/>
              </w:rPr>
              <w:t>____________________</w:t>
            </w:r>
          </w:p>
        </w:tc>
        <w:tc>
          <w:tcPr>
            <w:tcW w:w="2676" w:type="dxa"/>
            <w:gridSpan w:val="3"/>
          </w:tcPr>
          <w:p w:rsidR="0037146C" w:rsidRPr="002D397D" w:rsidRDefault="0037146C" w:rsidP="009A30C8">
            <w:pPr>
              <w:jc w:val="both"/>
              <w:rPr>
                <w:sz w:val="22"/>
                <w:szCs w:val="22"/>
                <w:rtl/>
              </w:rPr>
            </w:pPr>
            <w:r w:rsidRPr="002D397D">
              <w:rPr>
                <w:rFonts w:hint="cs"/>
                <w:sz w:val="22"/>
                <w:szCs w:val="22"/>
                <w:rtl/>
              </w:rPr>
              <w:t>__________________</w:t>
            </w:r>
          </w:p>
        </w:tc>
        <w:tc>
          <w:tcPr>
            <w:tcW w:w="2676" w:type="dxa"/>
          </w:tcPr>
          <w:p w:rsidR="0037146C" w:rsidRPr="002D397D" w:rsidRDefault="0037146C" w:rsidP="009A30C8">
            <w:pPr>
              <w:jc w:val="both"/>
              <w:rPr>
                <w:sz w:val="22"/>
                <w:szCs w:val="22"/>
                <w:rtl/>
              </w:rPr>
            </w:pPr>
            <w:r w:rsidRPr="002D397D">
              <w:rPr>
                <w:rFonts w:hint="cs"/>
                <w:sz w:val="22"/>
                <w:szCs w:val="22"/>
                <w:rtl/>
              </w:rPr>
              <w:t>__________________</w:t>
            </w:r>
          </w:p>
        </w:tc>
      </w:tr>
      <w:tr w:rsidR="0037146C" w:rsidRPr="002D397D" w:rsidTr="009A30C8">
        <w:tc>
          <w:tcPr>
            <w:tcW w:w="494" w:type="dxa"/>
          </w:tcPr>
          <w:p w:rsidR="0037146C" w:rsidRPr="002D397D" w:rsidRDefault="0037146C" w:rsidP="009A30C8">
            <w:pPr>
              <w:jc w:val="center"/>
              <w:rPr>
                <w:sz w:val="22"/>
                <w:szCs w:val="22"/>
                <w:rtl/>
              </w:rPr>
            </w:pPr>
          </w:p>
        </w:tc>
        <w:tc>
          <w:tcPr>
            <w:tcW w:w="2676" w:type="dxa"/>
            <w:gridSpan w:val="2"/>
          </w:tcPr>
          <w:p w:rsidR="0037146C" w:rsidRPr="002D397D" w:rsidRDefault="0037146C" w:rsidP="009A30C8">
            <w:pPr>
              <w:jc w:val="center"/>
              <w:rPr>
                <w:sz w:val="22"/>
                <w:szCs w:val="22"/>
                <w:rtl/>
              </w:rPr>
            </w:pPr>
            <w:r w:rsidRPr="002D397D">
              <w:rPr>
                <w:rFonts w:hint="cs"/>
                <w:sz w:val="22"/>
                <w:szCs w:val="22"/>
                <w:rtl/>
              </w:rPr>
              <w:t>שם</w:t>
            </w:r>
          </w:p>
        </w:tc>
        <w:tc>
          <w:tcPr>
            <w:tcW w:w="2676" w:type="dxa"/>
            <w:gridSpan w:val="3"/>
          </w:tcPr>
          <w:p w:rsidR="0037146C" w:rsidRPr="002D397D" w:rsidRDefault="0037146C" w:rsidP="009A30C8">
            <w:pPr>
              <w:jc w:val="center"/>
              <w:rPr>
                <w:sz w:val="22"/>
                <w:szCs w:val="22"/>
                <w:rtl/>
              </w:rPr>
            </w:pPr>
            <w:r w:rsidRPr="002D397D">
              <w:rPr>
                <w:rFonts w:hint="cs"/>
                <w:sz w:val="22"/>
                <w:szCs w:val="22"/>
                <w:rtl/>
              </w:rPr>
              <w:t>ת.ז.</w:t>
            </w:r>
          </w:p>
        </w:tc>
        <w:tc>
          <w:tcPr>
            <w:tcW w:w="2676" w:type="dxa"/>
          </w:tcPr>
          <w:p w:rsidR="0037146C" w:rsidRPr="002D397D" w:rsidRDefault="0037146C" w:rsidP="009A30C8">
            <w:pPr>
              <w:jc w:val="center"/>
              <w:rPr>
                <w:sz w:val="22"/>
                <w:szCs w:val="22"/>
                <w:rtl/>
              </w:rPr>
            </w:pPr>
            <w:r w:rsidRPr="002D397D">
              <w:rPr>
                <w:rFonts w:hint="cs"/>
                <w:sz w:val="22"/>
                <w:szCs w:val="22"/>
                <w:rtl/>
              </w:rPr>
              <w:t>דוגמת חתימה</w:t>
            </w:r>
          </w:p>
        </w:tc>
      </w:tr>
      <w:tr w:rsidR="0037146C" w:rsidRPr="002D397D" w:rsidTr="009A30C8">
        <w:tc>
          <w:tcPr>
            <w:tcW w:w="8522" w:type="dxa"/>
            <w:gridSpan w:val="7"/>
          </w:tcPr>
          <w:p w:rsidR="0037146C" w:rsidRPr="002D397D" w:rsidRDefault="0037146C" w:rsidP="009A30C8">
            <w:pPr>
              <w:jc w:val="both"/>
              <w:rPr>
                <w:sz w:val="22"/>
                <w:szCs w:val="22"/>
                <w:rtl/>
              </w:rPr>
            </w:pPr>
          </w:p>
        </w:tc>
      </w:tr>
      <w:tr w:rsidR="0037146C" w:rsidRPr="002D397D" w:rsidTr="009A30C8">
        <w:tc>
          <w:tcPr>
            <w:tcW w:w="8522" w:type="dxa"/>
            <w:gridSpan w:val="7"/>
          </w:tcPr>
          <w:p w:rsidR="0037146C" w:rsidRPr="002D397D" w:rsidRDefault="0037146C" w:rsidP="009A30C8">
            <w:pPr>
              <w:jc w:val="center"/>
              <w:rPr>
                <w:sz w:val="22"/>
                <w:szCs w:val="22"/>
                <w:u w:val="single"/>
                <w:rtl/>
              </w:rPr>
            </w:pPr>
            <w:r w:rsidRPr="002D397D">
              <w:rPr>
                <w:rFonts w:hint="cs"/>
                <w:sz w:val="22"/>
                <w:szCs w:val="22"/>
                <w:rtl/>
              </w:rPr>
              <w:t xml:space="preserve">הנ"ל מוסמכים להתחייב בשם המציע </w:t>
            </w:r>
            <w:r w:rsidRPr="002D397D">
              <w:rPr>
                <w:rFonts w:hint="cs"/>
                <w:b/>
                <w:bCs/>
                <w:sz w:val="22"/>
                <w:szCs w:val="22"/>
                <w:rtl/>
              </w:rPr>
              <w:t xml:space="preserve">ביחד / לחוד </w:t>
            </w:r>
            <w:r w:rsidRPr="002D397D">
              <w:rPr>
                <w:rFonts w:hint="cs"/>
                <w:b/>
                <w:bCs/>
                <w:sz w:val="22"/>
                <w:szCs w:val="22"/>
                <w:u w:val="single"/>
                <w:rtl/>
              </w:rPr>
              <w:t>(יש להקיף בעיגול)</w:t>
            </w:r>
          </w:p>
        </w:tc>
      </w:tr>
      <w:tr w:rsidR="0037146C" w:rsidRPr="002D397D" w:rsidTr="009A30C8">
        <w:tc>
          <w:tcPr>
            <w:tcW w:w="8522" w:type="dxa"/>
            <w:gridSpan w:val="7"/>
          </w:tcPr>
          <w:p w:rsidR="0037146C" w:rsidRPr="002D397D" w:rsidRDefault="0037146C" w:rsidP="009A30C8">
            <w:pPr>
              <w:rPr>
                <w:sz w:val="22"/>
                <w:szCs w:val="22"/>
                <w:rtl/>
              </w:rPr>
            </w:pPr>
          </w:p>
        </w:tc>
      </w:tr>
      <w:tr w:rsidR="0037146C" w:rsidRPr="002D397D" w:rsidTr="009A30C8">
        <w:tc>
          <w:tcPr>
            <w:tcW w:w="8522" w:type="dxa"/>
            <w:gridSpan w:val="7"/>
          </w:tcPr>
          <w:p w:rsidR="0037146C" w:rsidRPr="002D397D" w:rsidRDefault="0037146C" w:rsidP="009A30C8">
            <w:pPr>
              <w:rPr>
                <w:sz w:val="22"/>
                <w:szCs w:val="22"/>
                <w:rtl/>
              </w:rPr>
            </w:pPr>
            <w:r w:rsidRPr="002D397D">
              <w:rPr>
                <w:sz w:val="22"/>
                <w:szCs w:val="22"/>
                <w:rtl/>
              </w:rPr>
              <w:t>בכבוד רב,</w:t>
            </w:r>
          </w:p>
        </w:tc>
      </w:tr>
      <w:tr w:rsidR="0037146C" w:rsidRPr="002D397D" w:rsidTr="009A30C8">
        <w:tc>
          <w:tcPr>
            <w:tcW w:w="8522" w:type="dxa"/>
            <w:gridSpan w:val="7"/>
          </w:tcPr>
          <w:p w:rsidR="0037146C" w:rsidRPr="002D397D" w:rsidRDefault="0037146C" w:rsidP="009A30C8">
            <w:pPr>
              <w:rPr>
                <w:sz w:val="22"/>
                <w:szCs w:val="22"/>
                <w:rtl/>
              </w:rPr>
            </w:pPr>
          </w:p>
        </w:tc>
      </w:tr>
      <w:tr w:rsidR="0037146C" w:rsidRPr="002D397D" w:rsidTr="009A30C8">
        <w:tc>
          <w:tcPr>
            <w:tcW w:w="8522" w:type="dxa"/>
            <w:gridSpan w:val="7"/>
          </w:tcPr>
          <w:p w:rsidR="0037146C" w:rsidRPr="002D397D" w:rsidRDefault="0037146C" w:rsidP="009A30C8">
            <w:pPr>
              <w:rPr>
                <w:sz w:val="22"/>
                <w:szCs w:val="22"/>
                <w:rtl/>
              </w:rPr>
            </w:pPr>
          </w:p>
        </w:tc>
      </w:tr>
      <w:tr w:rsidR="0037146C" w:rsidRPr="002D397D" w:rsidTr="009A30C8">
        <w:tc>
          <w:tcPr>
            <w:tcW w:w="2031"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_______________</w:t>
            </w:r>
          </w:p>
        </w:tc>
        <w:tc>
          <w:tcPr>
            <w:tcW w:w="3705" w:type="dxa"/>
            <w:gridSpan w:val="3"/>
          </w:tcPr>
          <w:p w:rsidR="0037146C" w:rsidRPr="002D397D" w:rsidRDefault="0037146C" w:rsidP="009A30C8">
            <w:pPr>
              <w:rPr>
                <w:rFonts w:ascii="Georgia" w:hAnsi="Georgia"/>
                <w:sz w:val="22"/>
                <w:szCs w:val="22"/>
                <w:rtl/>
              </w:rPr>
            </w:pPr>
            <w:r w:rsidRPr="002D397D">
              <w:rPr>
                <w:rFonts w:ascii="Georgia" w:hAnsi="Georgia" w:hint="cs"/>
                <w:sz w:val="22"/>
                <w:szCs w:val="22"/>
                <w:rtl/>
              </w:rPr>
              <w:t>______________________</w:t>
            </w:r>
          </w:p>
        </w:tc>
        <w:tc>
          <w:tcPr>
            <w:tcW w:w="2786" w:type="dxa"/>
            <w:gridSpan w:val="2"/>
          </w:tcPr>
          <w:p w:rsidR="0037146C" w:rsidRPr="002D397D" w:rsidRDefault="0037146C" w:rsidP="009A30C8">
            <w:pPr>
              <w:rPr>
                <w:rFonts w:ascii="Georgia" w:hAnsi="Georgia"/>
                <w:sz w:val="22"/>
                <w:szCs w:val="22"/>
                <w:rtl/>
              </w:rPr>
            </w:pPr>
            <w:r w:rsidRPr="002D397D">
              <w:rPr>
                <w:rFonts w:ascii="Georgia" w:hAnsi="Georgia" w:hint="cs"/>
                <w:sz w:val="22"/>
                <w:szCs w:val="22"/>
                <w:rtl/>
              </w:rPr>
              <w:t>_____________________</w:t>
            </w:r>
          </w:p>
        </w:tc>
      </w:tr>
      <w:tr w:rsidR="0037146C" w:rsidRPr="002D397D" w:rsidTr="009A30C8">
        <w:tc>
          <w:tcPr>
            <w:tcW w:w="2031"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שם רו"ח / עו"ד</w:t>
            </w:r>
          </w:p>
        </w:tc>
        <w:tc>
          <w:tcPr>
            <w:tcW w:w="3705" w:type="dxa"/>
            <w:gridSpan w:val="3"/>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כתובת</w:t>
            </w:r>
          </w:p>
        </w:tc>
        <w:tc>
          <w:tcPr>
            <w:tcW w:w="2786"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טלפון</w:t>
            </w:r>
          </w:p>
        </w:tc>
      </w:tr>
      <w:tr w:rsidR="0037146C" w:rsidRPr="002D397D" w:rsidTr="009A30C8">
        <w:tc>
          <w:tcPr>
            <w:tcW w:w="8522" w:type="dxa"/>
            <w:gridSpan w:val="7"/>
          </w:tcPr>
          <w:p w:rsidR="0037146C" w:rsidRPr="002D397D" w:rsidRDefault="0037146C" w:rsidP="009A30C8">
            <w:pPr>
              <w:rPr>
                <w:sz w:val="22"/>
                <w:szCs w:val="22"/>
                <w:rtl/>
              </w:rPr>
            </w:pPr>
          </w:p>
        </w:tc>
      </w:tr>
      <w:tr w:rsidR="0037146C" w:rsidRPr="002D397D" w:rsidTr="009A30C8">
        <w:tc>
          <w:tcPr>
            <w:tcW w:w="8522" w:type="dxa"/>
            <w:gridSpan w:val="7"/>
          </w:tcPr>
          <w:p w:rsidR="0037146C" w:rsidRPr="002D397D" w:rsidRDefault="0037146C" w:rsidP="009A30C8">
            <w:pPr>
              <w:jc w:val="both"/>
              <w:rPr>
                <w:rFonts w:ascii="Georgia" w:hAnsi="Georgia"/>
                <w:b/>
                <w:bCs/>
                <w:sz w:val="22"/>
                <w:szCs w:val="22"/>
                <w:rtl/>
              </w:rPr>
            </w:pPr>
          </w:p>
        </w:tc>
      </w:tr>
      <w:tr w:rsidR="0037146C" w:rsidRPr="002D397D" w:rsidTr="009A30C8">
        <w:tc>
          <w:tcPr>
            <w:tcW w:w="2031" w:type="dxa"/>
            <w:gridSpan w:val="2"/>
          </w:tcPr>
          <w:p w:rsidR="0037146C" w:rsidRPr="002D397D" w:rsidRDefault="0037146C" w:rsidP="009A30C8">
            <w:pPr>
              <w:jc w:val="center"/>
              <w:rPr>
                <w:rFonts w:ascii="Georgia" w:hAnsi="Georgia"/>
                <w:b/>
                <w:bCs/>
                <w:sz w:val="22"/>
                <w:szCs w:val="22"/>
                <w:rtl/>
              </w:rPr>
            </w:pPr>
            <w:r w:rsidRPr="002D397D">
              <w:rPr>
                <w:rFonts w:ascii="Georgia" w:hAnsi="Georgia" w:hint="cs"/>
                <w:b/>
                <w:bCs/>
                <w:sz w:val="22"/>
                <w:szCs w:val="22"/>
                <w:rtl/>
              </w:rPr>
              <w:t>_______________</w:t>
            </w:r>
          </w:p>
        </w:tc>
        <w:tc>
          <w:tcPr>
            <w:tcW w:w="3705" w:type="dxa"/>
            <w:gridSpan w:val="3"/>
          </w:tcPr>
          <w:p w:rsidR="0037146C" w:rsidRPr="002D397D" w:rsidRDefault="0037146C" w:rsidP="009A30C8">
            <w:pPr>
              <w:rPr>
                <w:rFonts w:ascii="Georgia" w:hAnsi="Georgia"/>
                <w:b/>
                <w:bCs/>
                <w:sz w:val="22"/>
                <w:szCs w:val="22"/>
                <w:rtl/>
              </w:rPr>
            </w:pPr>
            <w:r w:rsidRPr="002D397D">
              <w:rPr>
                <w:rFonts w:ascii="Georgia" w:hAnsi="Georgia" w:hint="cs"/>
                <w:b/>
                <w:bCs/>
                <w:sz w:val="22"/>
                <w:szCs w:val="22"/>
                <w:rtl/>
              </w:rPr>
              <w:t>______________________</w:t>
            </w:r>
          </w:p>
        </w:tc>
        <w:tc>
          <w:tcPr>
            <w:tcW w:w="2786" w:type="dxa"/>
            <w:gridSpan w:val="2"/>
          </w:tcPr>
          <w:p w:rsidR="0037146C" w:rsidRPr="002D397D" w:rsidRDefault="0037146C" w:rsidP="009A30C8">
            <w:pPr>
              <w:rPr>
                <w:rFonts w:ascii="Georgia" w:hAnsi="Georgia"/>
                <w:b/>
                <w:bCs/>
                <w:sz w:val="22"/>
                <w:szCs w:val="22"/>
                <w:rtl/>
              </w:rPr>
            </w:pPr>
            <w:r w:rsidRPr="002D397D">
              <w:rPr>
                <w:rFonts w:ascii="Georgia" w:hAnsi="Georgia" w:hint="cs"/>
                <w:b/>
                <w:bCs/>
                <w:sz w:val="22"/>
                <w:szCs w:val="22"/>
                <w:rtl/>
              </w:rPr>
              <w:t>_____________________</w:t>
            </w:r>
          </w:p>
        </w:tc>
      </w:tr>
      <w:tr w:rsidR="0037146C" w:rsidRPr="002D397D" w:rsidTr="009A30C8">
        <w:tc>
          <w:tcPr>
            <w:tcW w:w="2031"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תאריך</w:t>
            </w:r>
          </w:p>
        </w:tc>
        <w:tc>
          <w:tcPr>
            <w:tcW w:w="3705" w:type="dxa"/>
            <w:gridSpan w:val="3"/>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 xml:space="preserve">מספר </w:t>
            </w:r>
            <w:r w:rsidR="00976CD7" w:rsidRPr="002D397D">
              <w:rPr>
                <w:rFonts w:ascii="Georgia" w:hAnsi="Georgia" w:hint="cs"/>
                <w:sz w:val="22"/>
                <w:szCs w:val="22"/>
                <w:rtl/>
              </w:rPr>
              <w:t>רישיו</w:t>
            </w:r>
            <w:r w:rsidR="00976CD7" w:rsidRPr="002D397D">
              <w:rPr>
                <w:rFonts w:ascii="Georgia" w:hAnsi="Georgia" w:hint="eastAsia"/>
                <w:sz w:val="22"/>
                <w:szCs w:val="22"/>
                <w:rtl/>
              </w:rPr>
              <w:t>ן</w:t>
            </w:r>
          </w:p>
        </w:tc>
        <w:tc>
          <w:tcPr>
            <w:tcW w:w="2786"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חתימה וחותמת</w:t>
            </w:r>
          </w:p>
        </w:tc>
      </w:tr>
    </w:tbl>
    <w:p w:rsidR="0037146C" w:rsidRPr="002D397D" w:rsidRDefault="0037146C" w:rsidP="0037146C">
      <w:pPr>
        <w:rPr>
          <w:sz w:val="22"/>
          <w:szCs w:val="22"/>
          <w:rtl/>
        </w:rPr>
      </w:pPr>
    </w:p>
    <w:p w:rsidR="0037146C" w:rsidRPr="002D397D" w:rsidRDefault="0037146C" w:rsidP="0037146C">
      <w:pPr>
        <w:rPr>
          <w:sz w:val="22"/>
          <w:szCs w:val="22"/>
        </w:rPr>
      </w:pPr>
    </w:p>
    <w:p w:rsidR="00705DFE" w:rsidRPr="002D397D" w:rsidRDefault="00705DFE" w:rsidP="0037146C">
      <w:pPr>
        <w:rPr>
          <w:b/>
          <w:bCs/>
          <w:sz w:val="22"/>
          <w:szCs w:val="22"/>
          <w:u w:val="single"/>
          <w:rtl/>
        </w:rPr>
      </w:pPr>
    </w:p>
    <w:p w:rsidR="00705DFE" w:rsidRDefault="00705DFE"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Pr="002D397D" w:rsidRDefault="0093312C" w:rsidP="0037146C">
      <w:pPr>
        <w:rPr>
          <w:b/>
          <w:bCs/>
          <w:sz w:val="22"/>
          <w:szCs w:val="22"/>
          <w:u w:val="single"/>
          <w:rtl/>
        </w:rPr>
      </w:pPr>
    </w:p>
    <w:p w:rsidR="0037146C" w:rsidRPr="002D397D" w:rsidRDefault="0037146C" w:rsidP="0093312C">
      <w:pPr>
        <w:jc w:val="center"/>
        <w:rPr>
          <w:b/>
          <w:bCs/>
          <w:sz w:val="22"/>
          <w:szCs w:val="22"/>
          <w:u w:val="single"/>
          <w:rtl/>
        </w:rPr>
      </w:pPr>
      <w:r w:rsidRPr="002D397D">
        <w:rPr>
          <w:rFonts w:hint="cs"/>
          <w:b/>
          <w:bCs/>
          <w:sz w:val="22"/>
          <w:szCs w:val="22"/>
          <w:u w:val="single"/>
          <w:rtl/>
        </w:rPr>
        <w:lastRenderedPageBreak/>
        <w:t>נספח 4</w:t>
      </w:r>
    </w:p>
    <w:p w:rsidR="0037146C" w:rsidRPr="002D397D" w:rsidRDefault="0037146C" w:rsidP="0093312C">
      <w:pPr>
        <w:jc w:val="center"/>
        <w:rPr>
          <w:b/>
          <w:bCs/>
          <w:sz w:val="22"/>
          <w:szCs w:val="22"/>
          <w:rtl/>
        </w:rPr>
      </w:pPr>
    </w:p>
    <w:p w:rsidR="0037146C" w:rsidRPr="002D397D" w:rsidRDefault="0037146C" w:rsidP="0093312C">
      <w:pPr>
        <w:jc w:val="center"/>
        <w:rPr>
          <w:b/>
          <w:bCs/>
          <w:sz w:val="22"/>
          <w:szCs w:val="22"/>
          <w:rtl/>
        </w:rPr>
      </w:pPr>
      <w:r w:rsidRPr="002D397D">
        <w:rPr>
          <w:rFonts w:hint="cs"/>
          <w:b/>
          <w:bCs/>
          <w:sz w:val="22"/>
          <w:szCs w:val="22"/>
          <w:rtl/>
        </w:rPr>
        <w:t>נוסח כתב ערבות מספק המציע</w:t>
      </w:r>
    </w:p>
    <w:p w:rsidR="0037146C" w:rsidRPr="002D397D" w:rsidRDefault="0037146C" w:rsidP="0093312C">
      <w:pPr>
        <w:jc w:val="center"/>
        <w:rPr>
          <w:sz w:val="22"/>
          <w:szCs w:val="22"/>
          <w:rtl/>
        </w:rPr>
      </w:pPr>
    </w:p>
    <w:p w:rsidR="0037146C" w:rsidRPr="002D397D" w:rsidRDefault="0037146C" w:rsidP="0037146C">
      <w:pPr>
        <w:rPr>
          <w:sz w:val="22"/>
          <w:szCs w:val="22"/>
          <w:rtl/>
        </w:rPr>
      </w:pPr>
      <w:r w:rsidRPr="002D397D">
        <w:rPr>
          <w:rFonts w:hint="cs"/>
          <w:sz w:val="22"/>
          <w:szCs w:val="22"/>
          <w:rtl/>
        </w:rPr>
        <w:t>שם הבנק / חברת הביטוח: ___________________________</w:t>
      </w:r>
    </w:p>
    <w:p w:rsidR="0037146C" w:rsidRPr="002D397D" w:rsidRDefault="0037146C" w:rsidP="0037146C">
      <w:pPr>
        <w:rPr>
          <w:sz w:val="22"/>
          <w:szCs w:val="22"/>
          <w:rtl/>
        </w:rPr>
      </w:pPr>
    </w:p>
    <w:p w:rsidR="0037146C" w:rsidRPr="002D397D" w:rsidRDefault="0037146C" w:rsidP="0037146C">
      <w:pPr>
        <w:rPr>
          <w:sz w:val="22"/>
          <w:szCs w:val="22"/>
          <w:rtl/>
        </w:rPr>
      </w:pPr>
      <w:r w:rsidRPr="002D397D">
        <w:rPr>
          <w:rFonts w:hint="cs"/>
          <w:sz w:val="22"/>
          <w:szCs w:val="22"/>
          <w:rtl/>
        </w:rPr>
        <w:t>מס' טלפון: ______________________________________</w:t>
      </w:r>
    </w:p>
    <w:p w:rsidR="0037146C" w:rsidRPr="002D397D" w:rsidRDefault="0037146C" w:rsidP="0037146C">
      <w:pPr>
        <w:rPr>
          <w:sz w:val="22"/>
          <w:szCs w:val="22"/>
          <w:rtl/>
        </w:rPr>
      </w:pPr>
    </w:p>
    <w:p w:rsidR="0037146C" w:rsidRPr="002D397D" w:rsidRDefault="0037146C" w:rsidP="0037146C">
      <w:pPr>
        <w:rPr>
          <w:sz w:val="22"/>
          <w:szCs w:val="22"/>
          <w:rtl/>
        </w:rPr>
      </w:pPr>
      <w:r w:rsidRPr="002D397D">
        <w:rPr>
          <w:rFonts w:hint="cs"/>
          <w:sz w:val="22"/>
          <w:szCs w:val="22"/>
          <w:rtl/>
        </w:rPr>
        <w:t>מס' הפקס: ______________________________________</w:t>
      </w:r>
    </w:p>
    <w:p w:rsidR="0037146C" w:rsidRPr="002D397D" w:rsidRDefault="0037146C" w:rsidP="0037146C">
      <w:pPr>
        <w:rPr>
          <w:sz w:val="22"/>
          <w:szCs w:val="22"/>
          <w:rtl/>
        </w:rPr>
      </w:pPr>
    </w:p>
    <w:p w:rsidR="0037146C" w:rsidRPr="002D397D" w:rsidRDefault="0037146C" w:rsidP="0037146C">
      <w:pPr>
        <w:jc w:val="center"/>
        <w:rPr>
          <w:b/>
          <w:bCs/>
          <w:sz w:val="22"/>
          <w:szCs w:val="22"/>
          <w:u w:val="single"/>
          <w:rtl/>
        </w:rPr>
      </w:pPr>
      <w:r w:rsidRPr="002D397D">
        <w:rPr>
          <w:rFonts w:hint="cs"/>
          <w:b/>
          <w:bCs/>
          <w:sz w:val="22"/>
          <w:szCs w:val="22"/>
          <w:u w:val="single"/>
          <w:rtl/>
        </w:rPr>
        <w:t>כתב ערבות</w:t>
      </w:r>
    </w:p>
    <w:p w:rsidR="0037146C" w:rsidRPr="002D397D" w:rsidRDefault="0037146C" w:rsidP="0037146C">
      <w:pPr>
        <w:jc w:val="center"/>
        <w:rPr>
          <w:sz w:val="22"/>
          <w:szCs w:val="22"/>
          <w:u w:val="single"/>
          <w:rtl/>
        </w:rPr>
      </w:pPr>
    </w:p>
    <w:p w:rsidR="0037146C" w:rsidRPr="002D397D" w:rsidRDefault="0037146C" w:rsidP="0037146C">
      <w:pPr>
        <w:rPr>
          <w:sz w:val="22"/>
          <w:szCs w:val="22"/>
          <w:rtl/>
        </w:rPr>
      </w:pPr>
      <w:r w:rsidRPr="002D397D">
        <w:rPr>
          <w:rFonts w:hint="cs"/>
          <w:sz w:val="22"/>
          <w:szCs w:val="22"/>
          <w:rtl/>
        </w:rPr>
        <w:t>לכבוד</w:t>
      </w:r>
    </w:p>
    <w:p w:rsidR="0037146C" w:rsidRPr="002D397D" w:rsidRDefault="0037146C" w:rsidP="0037146C">
      <w:pPr>
        <w:rPr>
          <w:b/>
          <w:bCs/>
          <w:sz w:val="22"/>
          <w:szCs w:val="22"/>
          <w:rtl/>
        </w:rPr>
      </w:pPr>
      <w:r w:rsidRPr="002D397D">
        <w:rPr>
          <w:rFonts w:hint="cs"/>
          <w:b/>
          <w:bCs/>
          <w:sz w:val="22"/>
          <w:szCs w:val="22"/>
          <w:rtl/>
        </w:rPr>
        <w:t>משרד החקלאות ופיתוח הכפר</w:t>
      </w:r>
    </w:p>
    <w:p w:rsidR="0037146C" w:rsidRPr="002D397D" w:rsidRDefault="0037146C" w:rsidP="0037146C">
      <w:pPr>
        <w:rPr>
          <w:sz w:val="22"/>
          <w:szCs w:val="22"/>
          <w:rtl/>
        </w:rPr>
      </w:pPr>
    </w:p>
    <w:p w:rsidR="0037146C" w:rsidRPr="002D397D" w:rsidRDefault="0037146C" w:rsidP="0037146C">
      <w:pPr>
        <w:jc w:val="center"/>
        <w:rPr>
          <w:sz w:val="22"/>
          <w:szCs w:val="22"/>
          <w:u w:val="single"/>
          <w:rtl/>
        </w:rPr>
      </w:pPr>
      <w:r w:rsidRPr="002D397D">
        <w:rPr>
          <w:rFonts w:hint="cs"/>
          <w:sz w:val="22"/>
          <w:szCs w:val="22"/>
          <w:rtl/>
        </w:rPr>
        <w:t xml:space="preserve">הנדון: </w:t>
      </w:r>
      <w:r w:rsidRPr="002D397D">
        <w:rPr>
          <w:rFonts w:hint="cs"/>
          <w:sz w:val="22"/>
          <w:szCs w:val="22"/>
          <w:u w:val="single"/>
          <w:rtl/>
        </w:rPr>
        <w:t xml:space="preserve"> </w:t>
      </w:r>
      <w:r w:rsidRPr="002D397D">
        <w:rPr>
          <w:rFonts w:hint="cs"/>
          <w:b/>
          <w:bCs/>
          <w:sz w:val="22"/>
          <w:szCs w:val="22"/>
          <w:u w:val="single"/>
          <w:rtl/>
        </w:rPr>
        <w:t>ערבות מס' ________________________</w:t>
      </w:r>
    </w:p>
    <w:p w:rsidR="0037146C" w:rsidRPr="002D397D" w:rsidRDefault="0037146C" w:rsidP="0037146C">
      <w:pPr>
        <w:jc w:val="center"/>
        <w:rPr>
          <w:sz w:val="22"/>
          <w:szCs w:val="22"/>
          <w:u w:val="single"/>
          <w:rtl/>
        </w:rPr>
      </w:pPr>
    </w:p>
    <w:p w:rsidR="0037146C" w:rsidRPr="002D397D" w:rsidRDefault="0037146C" w:rsidP="0037146C">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37146C" w:rsidRPr="002D397D" w:rsidTr="009A30C8">
        <w:tc>
          <w:tcPr>
            <w:tcW w:w="8522" w:type="dxa"/>
            <w:gridSpan w:val="2"/>
          </w:tcPr>
          <w:p w:rsidR="0037146C" w:rsidRPr="002D397D" w:rsidRDefault="0037146C" w:rsidP="009A30C8">
            <w:pPr>
              <w:jc w:val="both"/>
              <w:rPr>
                <w:sz w:val="22"/>
                <w:szCs w:val="22"/>
                <w:rtl/>
              </w:rPr>
            </w:pPr>
            <w:r w:rsidRPr="002D397D">
              <w:rPr>
                <w:rFonts w:hint="cs"/>
                <w:sz w:val="22"/>
                <w:szCs w:val="22"/>
                <w:rtl/>
              </w:rPr>
              <w:t xml:space="preserve">אנו ערבים בזה כלפיכם לסילוק כל סכום עד לסך _____________________ </w:t>
            </w:r>
          </w:p>
          <w:p w:rsidR="0037146C" w:rsidRPr="002D397D" w:rsidRDefault="0037146C" w:rsidP="009A30C8">
            <w:pPr>
              <w:jc w:val="both"/>
              <w:rPr>
                <w:sz w:val="22"/>
                <w:szCs w:val="22"/>
                <w:rtl/>
              </w:rPr>
            </w:pPr>
          </w:p>
          <w:p w:rsidR="0037146C" w:rsidRPr="002D397D" w:rsidRDefault="0037146C" w:rsidP="009A30C8">
            <w:pPr>
              <w:rPr>
                <w:sz w:val="22"/>
                <w:szCs w:val="22"/>
                <w:rtl/>
              </w:rPr>
            </w:pPr>
            <w:r w:rsidRPr="002D397D">
              <w:rPr>
                <w:rFonts w:hint="cs"/>
                <w:sz w:val="22"/>
                <w:szCs w:val="22"/>
                <w:rtl/>
              </w:rPr>
              <w:t xml:space="preserve">(במילים _________________________________) אשר תדרשו </w:t>
            </w:r>
          </w:p>
          <w:p w:rsidR="0037146C" w:rsidRPr="002D397D" w:rsidRDefault="0037146C" w:rsidP="009A30C8">
            <w:pPr>
              <w:rPr>
                <w:sz w:val="22"/>
                <w:szCs w:val="22"/>
                <w:rtl/>
              </w:rPr>
            </w:pPr>
          </w:p>
          <w:p w:rsidR="0037146C" w:rsidRPr="002D397D" w:rsidRDefault="0037146C" w:rsidP="009A30C8">
            <w:pPr>
              <w:rPr>
                <w:sz w:val="22"/>
                <w:szCs w:val="22"/>
                <w:rtl/>
              </w:rPr>
            </w:pPr>
            <w:r w:rsidRPr="002D397D">
              <w:rPr>
                <w:rFonts w:hint="cs"/>
                <w:sz w:val="22"/>
                <w:szCs w:val="22"/>
                <w:rtl/>
              </w:rPr>
              <w:t>מאת:______________________________ [ להלן  - "</w:t>
            </w:r>
            <w:r w:rsidRPr="002D397D">
              <w:rPr>
                <w:rFonts w:hint="cs"/>
                <w:b/>
                <w:bCs/>
                <w:sz w:val="22"/>
                <w:szCs w:val="22"/>
                <w:rtl/>
              </w:rPr>
              <w:t>החייב</w:t>
            </w:r>
            <w:r w:rsidRPr="002D397D">
              <w:rPr>
                <w:rFonts w:hint="cs"/>
                <w:sz w:val="22"/>
                <w:szCs w:val="22"/>
                <w:rtl/>
              </w:rPr>
              <w:t>" ] בקשר עם המכרז.</w:t>
            </w:r>
          </w:p>
        </w:tc>
      </w:tr>
      <w:tr w:rsidR="0037146C" w:rsidRPr="002D397D" w:rsidTr="009A30C8">
        <w:tc>
          <w:tcPr>
            <w:tcW w:w="8522" w:type="dxa"/>
            <w:gridSpan w:val="2"/>
          </w:tcPr>
          <w:p w:rsidR="0037146C" w:rsidRPr="002D397D" w:rsidRDefault="0037146C" w:rsidP="009A30C8">
            <w:pPr>
              <w:jc w:val="both"/>
              <w:rPr>
                <w:sz w:val="22"/>
                <w:szCs w:val="22"/>
                <w:rtl/>
              </w:rPr>
            </w:pPr>
          </w:p>
        </w:tc>
      </w:tr>
      <w:tr w:rsidR="0037146C" w:rsidRPr="002D397D" w:rsidTr="009A30C8">
        <w:tc>
          <w:tcPr>
            <w:tcW w:w="8522" w:type="dxa"/>
            <w:gridSpan w:val="2"/>
          </w:tcPr>
          <w:p w:rsidR="0037146C" w:rsidRPr="002D397D" w:rsidRDefault="0037146C" w:rsidP="009A30C8">
            <w:pPr>
              <w:jc w:val="both"/>
              <w:rPr>
                <w:sz w:val="22"/>
                <w:szCs w:val="22"/>
                <w:rtl/>
              </w:rPr>
            </w:pPr>
            <w:r w:rsidRPr="002D397D">
              <w:rPr>
                <w:rFonts w:hint="cs"/>
                <w:sz w:val="22"/>
                <w:szCs w:val="22"/>
                <w:rtl/>
              </w:rPr>
              <w:t>אנו נשלם לכם את הסכום הנ"ל תוך 7 ימים מתאריך דרישתכם הראשונה שנשלחה אלינו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37146C" w:rsidRPr="002D397D" w:rsidTr="009A30C8">
        <w:tc>
          <w:tcPr>
            <w:tcW w:w="8522" w:type="dxa"/>
            <w:gridSpan w:val="2"/>
          </w:tcPr>
          <w:p w:rsidR="0037146C" w:rsidRPr="002D397D" w:rsidRDefault="0037146C" w:rsidP="009A30C8">
            <w:pPr>
              <w:jc w:val="both"/>
              <w:rPr>
                <w:sz w:val="22"/>
                <w:szCs w:val="22"/>
                <w:rtl/>
              </w:rPr>
            </w:pPr>
          </w:p>
        </w:tc>
      </w:tr>
      <w:tr w:rsidR="0037146C" w:rsidRPr="002D397D" w:rsidTr="009A30C8">
        <w:tc>
          <w:tcPr>
            <w:tcW w:w="8522" w:type="dxa"/>
            <w:gridSpan w:val="2"/>
          </w:tcPr>
          <w:p w:rsidR="0037146C" w:rsidRPr="002D397D" w:rsidRDefault="0037146C" w:rsidP="009A30C8">
            <w:pPr>
              <w:jc w:val="both"/>
              <w:rPr>
                <w:sz w:val="22"/>
                <w:szCs w:val="22"/>
                <w:rtl/>
              </w:rPr>
            </w:pPr>
            <w:r w:rsidRPr="002D397D">
              <w:rPr>
                <w:rFonts w:hint="cs"/>
                <w:sz w:val="22"/>
                <w:szCs w:val="22"/>
                <w:rtl/>
              </w:rPr>
              <w:t>ערבות זו תהיה בתוקף עד תאריך ______________________.</w:t>
            </w:r>
          </w:p>
        </w:tc>
      </w:tr>
      <w:tr w:rsidR="0037146C" w:rsidRPr="002D397D" w:rsidTr="009A30C8">
        <w:tc>
          <w:tcPr>
            <w:tcW w:w="8522" w:type="dxa"/>
            <w:gridSpan w:val="2"/>
          </w:tcPr>
          <w:p w:rsidR="0037146C" w:rsidRPr="002D397D" w:rsidRDefault="0037146C" w:rsidP="009A30C8">
            <w:pPr>
              <w:jc w:val="both"/>
              <w:rPr>
                <w:sz w:val="22"/>
                <w:szCs w:val="22"/>
                <w:rtl/>
              </w:rPr>
            </w:pPr>
          </w:p>
        </w:tc>
      </w:tr>
      <w:tr w:rsidR="0037146C" w:rsidRPr="002D397D" w:rsidTr="009A30C8">
        <w:tc>
          <w:tcPr>
            <w:tcW w:w="8522" w:type="dxa"/>
            <w:gridSpan w:val="2"/>
          </w:tcPr>
          <w:p w:rsidR="0037146C" w:rsidRPr="002D397D" w:rsidRDefault="0037146C" w:rsidP="009A30C8">
            <w:pPr>
              <w:jc w:val="both"/>
              <w:rPr>
                <w:sz w:val="22"/>
                <w:szCs w:val="22"/>
                <w:rtl/>
              </w:rPr>
            </w:pPr>
            <w:r w:rsidRPr="002D397D">
              <w:rPr>
                <w:rFonts w:hint="cs"/>
                <w:sz w:val="22"/>
                <w:szCs w:val="22"/>
                <w:rtl/>
              </w:rPr>
              <w:t>דרישה על פי ערבות זו יש להפנות לסניף הבנק / חב' הביטוח שכתובתו:</w:t>
            </w:r>
          </w:p>
        </w:tc>
      </w:tr>
      <w:tr w:rsidR="0037146C" w:rsidRPr="002D397D" w:rsidTr="009A30C8">
        <w:tc>
          <w:tcPr>
            <w:tcW w:w="8522" w:type="dxa"/>
            <w:gridSpan w:val="2"/>
          </w:tcPr>
          <w:p w:rsidR="0037146C" w:rsidRPr="002D397D" w:rsidRDefault="0037146C" w:rsidP="009A30C8">
            <w:pPr>
              <w:jc w:val="both"/>
              <w:rPr>
                <w:sz w:val="22"/>
                <w:szCs w:val="22"/>
                <w:rtl/>
              </w:rPr>
            </w:pPr>
          </w:p>
        </w:tc>
      </w:tr>
      <w:tr w:rsidR="0037146C" w:rsidRPr="002D397D" w:rsidTr="009A30C8">
        <w:tc>
          <w:tcPr>
            <w:tcW w:w="8522" w:type="dxa"/>
            <w:gridSpan w:val="2"/>
          </w:tcPr>
          <w:p w:rsidR="0037146C" w:rsidRPr="002D397D" w:rsidRDefault="0037146C" w:rsidP="009A30C8">
            <w:pPr>
              <w:jc w:val="both"/>
              <w:rPr>
                <w:sz w:val="22"/>
                <w:szCs w:val="22"/>
                <w:rtl/>
              </w:rPr>
            </w:pPr>
          </w:p>
        </w:tc>
      </w:tr>
      <w:tr w:rsidR="0037146C" w:rsidRPr="002D397D" w:rsidTr="009A30C8">
        <w:tc>
          <w:tcPr>
            <w:tcW w:w="8522" w:type="dxa"/>
            <w:gridSpan w:val="2"/>
          </w:tcPr>
          <w:p w:rsidR="0037146C" w:rsidRPr="002D397D" w:rsidRDefault="0037146C" w:rsidP="009A30C8">
            <w:pPr>
              <w:jc w:val="both"/>
              <w:rPr>
                <w:sz w:val="22"/>
                <w:szCs w:val="22"/>
                <w:rtl/>
              </w:rPr>
            </w:pPr>
          </w:p>
        </w:tc>
      </w:tr>
      <w:tr w:rsidR="0037146C" w:rsidRPr="002D397D" w:rsidTr="009A30C8">
        <w:tc>
          <w:tcPr>
            <w:tcW w:w="8522" w:type="dxa"/>
            <w:gridSpan w:val="2"/>
          </w:tcPr>
          <w:p w:rsidR="0037146C" w:rsidRPr="002D397D" w:rsidRDefault="0037146C" w:rsidP="009A30C8">
            <w:pPr>
              <w:jc w:val="center"/>
              <w:rPr>
                <w:sz w:val="22"/>
                <w:szCs w:val="22"/>
                <w:rtl/>
              </w:rPr>
            </w:pPr>
            <w:r w:rsidRPr="002D397D">
              <w:rPr>
                <w:rFonts w:hint="cs"/>
                <w:sz w:val="22"/>
                <w:szCs w:val="22"/>
                <w:rtl/>
              </w:rPr>
              <w:t>______________________________________________________</w:t>
            </w:r>
          </w:p>
        </w:tc>
      </w:tr>
      <w:tr w:rsidR="0037146C" w:rsidRPr="002D397D" w:rsidTr="009A30C8">
        <w:tc>
          <w:tcPr>
            <w:tcW w:w="8522" w:type="dxa"/>
            <w:gridSpan w:val="2"/>
          </w:tcPr>
          <w:p w:rsidR="0037146C" w:rsidRPr="002D397D" w:rsidRDefault="0037146C" w:rsidP="009A30C8">
            <w:pPr>
              <w:jc w:val="center"/>
              <w:rPr>
                <w:sz w:val="22"/>
                <w:szCs w:val="22"/>
                <w:rtl/>
              </w:rPr>
            </w:pPr>
            <w:r w:rsidRPr="002D397D">
              <w:rPr>
                <w:rFonts w:hint="cs"/>
                <w:sz w:val="22"/>
                <w:szCs w:val="22"/>
                <w:rtl/>
              </w:rPr>
              <w:t>שם הבנק/ חב' הביטוח</w:t>
            </w:r>
          </w:p>
        </w:tc>
      </w:tr>
      <w:tr w:rsidR="0037146C" w:rsidRPr="002D397D" w:rsidTr="009A30C8">
        <w:tc>
          <w:tcPr>
            <w:tcW w:w="8522" w:type="dxa"/>
            <w:gridSpan w:val="2"/>
          </w:tcPr>
          <w:p w:rsidR="0037146C" w:rsidRPr="002D397D" w:rsidRDefault="0037146C" w:rsidP="009A30C8">
            <w:pPr>
              <w:jc w:val="both"/>
              <w:rPr>
                <w:sz w:val="22"/>
                <w:szCs w:val="22"/>
                <w:rtl/>
              </w:rPr>
            </w:pPr>
          </w:p>
        </w:tc>
      </w:tr>
      <w:tr w:rsidR="0037146C" w:rsidRPr="002D397D" w:rsidTr="009A30C8">
        <w:tc>
          <w:tcPr>
            <w:tcW w:w="8522" w:type="dxa"/>
            <w:gridSpan w:val="2"/>
          </w:tcPr>
          <w:p w:rsidR="0037146C" w:rsidRPr="002D397D" w:rsidRDefault="0037146C" w:rsidP="009A30C8">
            <w:pPr>
              <w:jc w:val="both"/>
              <w:rPr>
                <w:sz w:val="22"/>
                <w:szCs w:val="22"/>
                <w:rtl/>
              </w:rPr>
            </w:pPr>
          </w:p>
        </w:tc>
      </w:tr>
      <w:tr w:rsidR="0037146C" w:rsidRPr="002D397D" w:rsidTr="009A30C8">
        <w:tc>
          <w:tcPr>
            <w:tcW w:w="8522" w:type="dxa"/>
            <w:gridSpan w:val="2"/>
          </w:tcPr>
          <w:p w:rsidR="0037146C" w:rsidRPr="002D397D" w:rsidRDefault="0037146C" w:rsidP="009A30C8">
            <w:pPr>
              <w:jc w:val="both"/>
              <w:rPr>
                <w:sz w:val="22"/>
                <w:szCs w:val="22"/>
                <w:rtl/>
              </w:rPr>
            </w:pPr>
          </w:p>
        </w:tc>
      </w:tr>
      <w:tr w:rsidR="0037146C" w:rsidRPr="002D397D" w:rsidTr="009A30C8">
        <w:tc>
          <w:tcPr>
            <w:tcW w:w="4261" w:type="dxa"/>
          </w:tcPr>
          <w:p w:rsidR="0037146C" w:rsidRPr="002D397D" w:rsidRDefault="0037146C" w:rsidP="009A30C8">
            <w:pPr>
              <w:jc w:val="both"/>
              <w:rPr>
                <w:sz w:val="22"/>
                <w:szCs w:val="22"/>
                <w:rtl/>
              </w:rPr>
            </w:pPr>
            <w:r w:rsidRPr="002D397D">
              <w:rPr>
                <w:rFonts w:hint="cs"/>
                <w:sz w:val="22"/>
                <w:szCs w:val="22"/>
                <w:rtl/>
              </w:rPr>
              <w:t>________________________________</w:t>
            </w:r>
          </w:p>
        </w:tc>
        <w:tc>
          <w:tcPr>
            <w:tcW w:w="4261" w:type="dxa"/>
          </w:tcPr>
          <w:p w:rsidR="0037146C" w:rsidRPr="002D397D" w:rsidRDefault="0037146C" w:rsidP="009A30C8">
            <w:pPr>
              <w:jc w:val="both"/>
              <w:rPr>
                <w:sz w:val="22"/>
                <w:szCs w:val="22"/>
                <w:rtl/>
              </w:rPr>
            </w:pPr>
            <w:r w:rsidRPr="002D397D">
              <w:rPr>
                <w:rFonts w:hint="cs"/>
                <w:sz w:val="22"/>
                <w:szCs w:val="22"/>
                <w:rtl/>
              </w:rPr>
              <w:t>_________________________________</w:t>
            </w:r>
          </w:p>
        </w:tc>
      </w:tr>
      <w:tr w:rsidR="0037146C" w:rsidRPr="002D397D" w:rsidTr="009A30C8">
        <w:tc>
          <w:tcPr>
            <w:tcW w:w="4261" w:type="dxa"/>
          </w:tcPr>
          <w:p w:rsidR="0037146C" w:rsidRPr="002D397D" w:rsidRDefault="0037146C" w:rsidP="009A30C8">
            <w:pPr>
              <w:jc w:val="center"/>
              <w:rPr>
                <w:sz w:val="22"/>
                <w:szCs w:val="22"/>
                <w:rtl/>
              </w:rPr>
            </w:pPr>
            <w:r w:rsidRPr="002D397D">
              <w:rPr>
                <w:rFonts w:hint="cs"/>
                <w:sz w:val="22"/>
                <w:szCs w:val="22"/>
                <w:rtl/>
              </w:rPr>
              <w:t>מס' הבנק ומס' הסניף</w:t>
            </w:r>
          </w:p>
        </w:tc>
        <w:tc>
          <w:tcPr>
            <w:tcW w:w="4261" w:type="dxa"/>
          </w:tcPr>
          <w:p w:rsidR="0037146C" w:rsidRPr="002D397D" w:rsidRDefault="0037146C" w:rsidP="009A30C8">
            <w:pPr>
              <w:jc w:val="center"/>
              <w:rPr>
                <w:sz w:val="22"/>
                <w:szCs w:val="22"/>
                <w:rtl/>
              </w:rPr>
            </w:pPr>
            <w:r w:rsidRPr="002D397D">
              <w:rPr>
                <w:rFonts w:hint="cs"/>
                <w:sz w:val="22"/>
                <w:szCs w:val="22"/>
                <w:rtl/>
              </w:rPr>
              <w:t>כתובת סניף הבנק / חברת הביטוח</w:t>
            </w:r>
          </w:p>
        </w:tc>
      </w:tr>
      <w:tr w:rsidR="0037146C" w:rsidRPr="002D397D" w:rsidTr="009A30C8">
        <w:tc>
          <w:tcPr>
            <w:tcW w:w="4261" w:type="dxa"/>
          </w:tcPr>
          <w:p w:rsidR="0037146C" w:rsidRPr="002D397D" w:rsidRDefault="0037146C" w:rsidP="009A30C8">
            <w:pPr>
              <w:jc w:val="center"/>
              <w:rPr>
                <w:sz w:val="22"/>
                <w:szCs w:val="22"/>
                <w:rtl/>
              </w:rPr>
            </w:pPr>
          </w:p>
        </w:tc>
        <w:tc>
          <w:tcPr>
            <w:tcW w:w="4261" w:type="dxa"/>
          </w:tcPr>
          <w:p w:rsidR="0037146C" w:rsidRPr="002D397D" w:rsidRDefault="0037146C" w:rsidP="009A30C8">
            <w:pPr>
              <w:jc w:val="center"/>
              <w:rPr>
                <w:sz w:val="22"/>
                <w:szCs w:val="22"/>
                <w:rtl/>
              </w:rPr>
            </w:pPr>
          </w:p>
        </w:tc>
      </w:tr>
      <w:tr w:rsidR="0037146C" w:rsidRPr="002D397D" w:rsidTr="009A30C8">
        <w:tc>
          <w:tcPr>
            <w:tcW w:w="4261" w:type="dxa"/>
          </w:tcPr>
          <w:p w:rsidR="0037146C" w:rsidRPr="002D397D" w:rsidRDefault="0037146C" w:rsidP="009A30C8">
            <w:pPr>
              <w:jc w:val="center"/>
              <w:rPr>
                <w:sz w:val="22"/>
                <w:szCs w:val="22"/>
                <w:rtl/>
              </w:rPr>
            </w:pPr>
          </w:p>
        </w:tc>
        <w:tc>
          <w:tcPr>
            <w:tcW w:w="4261" w:type="dxa"/>
          </w:tcPr>
          <w:p w:rsidR="0037146C" w:rsidRPr="002D397D" w:rsidRDefault="0037146C" w:rsidP="009A30C8">
            <w:pPr>
              <w:jc w:val="center"/>
              <w:rPr>
                <w:sz w:val="22"/>
                <w:szCs w:val="22"/>
                <w:rtl/>
              </w:rPr>
            </w:pPr>
          </w:p>
        </w:tc>
      </w:tr>
      <w:tr w:rsidR="0037146C" w:rsidRPr="002D397D" w:rsidTr="009A30C8">
        <w:tc>
          <w:tcPr>
            <w:tcW w:w="4261" w:type="dxa"/>
          </w:tcPr>
          <w:p w:rsidR="0037146C" w:rsidRPr="002D397D" w:rsidRDefault="0037146C" w:rsidP="009A30C8">
            <w:pPr>
              <w:jc w:val="center"/>
              <w:rPr>
                <w:sz w:val="22"/>
                <w:szCs w:val="22"/>
                <w:rtl/>
              </w:rPr>
            </w:pPr>
          </w:p>
        </w:tc>
        <w:tc>
          <w:tcPr>
            <w:tcW w:w="4261" w:type="dxa"/>
          </w:tcPr>
          <w:p w:rsidR="0037146C" w:rsidRPr="002D397D" w:rsidRDefault="0037146C" w:rsidP="009A30C8">
            <w:pPr>
              <w:jc w:val="center"/>
              <w:rPr>
                <w:sz w:val="22"/>
                <w:szCs w:val="22"/>
                <w:rtl/>
              </w:rPr>
            </w:pPr>
          </w:p>
        </w:tc>
      </w:tr>
      <w:tr w:rsidR="0037146C" w:rsidRPr="002D397D" w:rsidTr="009A30C8">
        <w:tc>
          <w:tcPr>
            <w:tcW w:w="4261" w:type="dxa"/>
          </w:tcPr>
          <w:p w:rsidR="0037146C" w:rsidRPr="002D397D" w:rsidRDefault="0037146C" w:rsidP="009A30C8">
            <w:pPr>
              <w:jc w:val="center"/>
              <w:rPr>
                <w:sz w:val="22"/>
                <w:szCs w:val="22"/>
                <w:rtl/>
              </w:rPr>
            </w:pPr>
          </w:p>
        </w:tc>
        <w:tc>
          <w:tcPr>
            <w:tcW w:w="4261" w:type="dxa"/>
          </w:tcPr>
          <w:p w:rsidR="0037146C" w:rsidRPr="002D397D" w:rsidRDefault="0037146C" w:rsidP="009A30C8">
            <w:pPr>
              <w:jc w:val="center"/>
              <w:rPr>
                <w:sz w:val="22"/>
                <w:szCs w:val="22"/>
                <w:rtl/>
              </w:rPr>
            </w:pPr>
          </w:p>
        </w:tc>
      </w:tr>
      <w:tr w:rsidR="0037146C" w:rsidRPr="002D397D" w:rsidTr="009A30C8">
        <w:tc>
          <w:tcPr>
            <w:tcW w:w="8522" w:type="dxa"/>
            <w:gridSpan w:val="2"/>
          </w:tcPr>
          <w:p w:rsidR="0037146C" w:rsidRPr="002D397D" w:rsidRDefault="0037146C" w:rsidP="009A30C8">
            <w:pPr>
              <w:rPr>
                <w:sz w:val="22"/>
                <w:szCs w:val="22"/>
                <w:rtl/>
              </w:rPr>
            </w:pPr>
            <w:r w:rsidRPr="002D397D">
              <w:rPr>
                <w:rFonts w:hint="cs"/>
                <w:sz w:val="22"/>
                <w:szCs w:val="22"/>
                <w:rtl/>
              </w:rPr>
              <w:t>ערבות זו אינה ניתנת להעברה.</w:t>
            </w:r>
          </w:p>
        </w:tc>
      </w:tr>
      <w:tr w:rsidR="0037146C" w:rsidRPr="002D397D" w:rsidTr="009A30C8">
        <w:tc>
          <w:tcPr>
            <w:tcW w:w="8522" w:type="dxa"/>
            <w:gridSpan w:val="2"/>
          </w:tcPr>
          <w:p w:rsidR="0037146C" w:rsidRPr="002D397D" w:rsidRDefault="0037146C" w:rsidP="009A30C8">
            <w:pPr>
              <w:rPr>
                <w:sz w:val="22"/>
                <w:szCs w:val="22"/>
                <w:rtl/>
              </w:rPr>
            </w:pPr>
          </w:p>
        </w:tc>
      </w:tr>
      <w:tr w:rsidR="0037146C" w:rsidRPr="002D397D" w:rsidTr="009A30C8">
        <w:tc>
          <w:tcPr>
            <w:tcW w:w="8522" w:type="dxa"/>
            <w:gridSpan w:val="2"/>
          </w:tcPr>
          <w:p w:rsidR="0037146C" w:rsidRPr="002D397D" w:rsidRDefault="0037146C" w:rsidP="009A30C8">
            <w:pPr>
              <w:rPr>
                <w:sz w:val="22"/>
                <w:szCs w:val="22"/>
                <w:rtl/>
              </w:rPr>
            </w:pPr>
          </w:p>
        </w:tc>
      </w:tr>
    </w:tbl>
    <w:p w:rsidR="0037146C" w:rsidRPr="002D397D" w:rsidRDefault="0037146C" w:rsidP="0037146C">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37146C" w:rsidRPr="002D397D" w:rsidTr="009A30C8">
        <w:tc>
          <w:tcPr>
            <w:tcW w:w="8522" w:type="dxa"/>
            <w:gridSpan w:val="3"/>
          </w:tcPr>
          <w:p w:rsidR="0037146C" w:rsidRPr="002D397D" w:rsidRDefault="0037146C" w:rsidP="009A30C8">
            <w:pPr>
              <w:jc w:val="both"/>
              <w:rPr>
                <w:sz w:val="22"/>
                <w:szCs w:val="22"/>
                <w:rtl/>
              </w:rPr>
            </w:pPr>
          </w:p>
        </w:tc>
      </w:tr>
      <w:tr w:rsidR="0037146C" w:rsidRPr="002D397D" w:rsidTr="009A30C8">
        <w:tc>
          <w:tcPr>
            <w:tcW w:w="2160" w:type="dxa"/>
          </w:tcPr>
          <w:p w:rsidR="0037146C" w:rsidRPr="002D397D" w:rsidRDefault="0037146C" w:rsidP="009A30C8">
            <w:pPr>
              <w:jc w:val="both"/>
              <w:rPr>
                <w:sz w:val="22"/>
                <w:szCs w:val="22"/>
                <w:rtl/>
              </w:rPr>
            </w:pPr>
            <w:r w:rsidRPr="002D397D">
              <w:rPr>
                <w:rFonts w:hint="cs"/>
                <w:sz w:val="22"/>
                <w:szCs w:val="22"/>
                <w:rtl/>
              </w:rPr>
              <w:t>________________</w:t>
            </w:r>
          </w:p>
        </w:tc>
        <w:tc>
          <w:tcPr>
            <w:tcW w:w="3732" w:type="dxa"/>
          </w:tcPr>
          <w:p w:rsidR="0037146C" w:rsidRPr="002D397D" w:rsidRDefault="0037146C" w:rsidP="009A30C8">
            <w:pPr>
              <w:jc w:val="both"/>
              <w:rPr>
                <w:sz w:val="22"/>
                <w:szCs w:val="22"/>
                <w:rtl/>
              </w:rPr>
            </w:pPr>
            <w:r w:rsidRPr="002D397D">
              <w:rPr>
                <w:rFonts w:hint="cs"/>
                <w:sz w:val="22"/>
                <w:szCs w:val="22"/>
                <w:rtl/>
              </w:rPr>
              <w:t>__________________</w:t>
            </w:r>
          </w:p>
        </w:tc>
        <w:tc>
          <w:tcPr>
            <w:tcW w:w="2676" w:type="dxa"/>
          </w:tcPr>
          <w:p w:rsidR="0037146C" w:rsidRPr="002D397D" w:rsidRDefault="0037146C" w:rsidP="009A30C8">
            <w:pPr>
              <w:jc w:val="both"/>
              <w:rPr>
                <w:sz w:val="22"/>
                <w:szCs w:val="22"/>
                <w:rtl/>
              </w:rPr>
            </w:pPr>
            <w:r w:rsidRPr="002D397D">
              <w:rPr>
                <w:rFonts w:hint="cs"/>
                <w:sz w:val="22"/>
                <w:szCs w:val="22"/>
                <w:rtl/>
              </w:rPr>
              <w:t>__________________</w:t>
            </w:r>
          </w:p>
        </w:tc>
      </w:tr>
      <w:tr w:rsidR="0037146C" w:rsidRPr="002D397D" w:rsidTr="009A30C8">
        <w:tc>
          <w:tcPr>
            <w:tcW w:w="2114" w:type="dxa"/>
          </w:tcPr>
          <w:p w:rsidR="0037146C" w:rsidRPr="002D397D" w:rsidRDefault="0037146C" w:rsidP="009A30C8">
            <w:pPr>
              <w:jc w:val="center"/>
              <w:rPr>
                <w:sz w:val="22"/>
                <w:szCs w:val="22"/>
                <w:rtl/>
              </w:rPr>
            </w:pPr>
            <w:r w:rsidRPr="002D397D">
              <w:rPr>
                <w:rFonts w:hint="cs"/>
                <w:sz w:val="22"/>
                <w:szCs w:val="22"/>
                <w:rtl/>
              </w:rPr>
              <w:t>תאריך</w:t>
            </w:r>
          </w:p>
        </w:tc>
        <w:tc>
          <w:tcPr>
            <w:tcW w:w="3732" w:type="dxa"/>
          </w:tcPr>
          <w:p w:rsidR="0037146C" w:rsidRPr="002D397D" w:rsidRDefault="0037146C" w:rsidP="009A30C8">
            <w:pPr>
              <w:jc w:val="center"/>
              <w:rPr>
                <w:sz w:val="22"/>
                <w:szCs w:val="22"/>
                <w:rtl/>
              </w:rPr>
            </w:pPr>
            <w:r w:rsidRPr="002D397D">
              <w:rPr>
                <w:rFonts w:hint="cs"/>
                <w:sz w:val="22"/>
                <w:szCs w:val="22"/>
                <w:rtl/>
              </w:rPr>
              <w:t>שם מלא</w:t>
            </w:r>
          </w:p>
        </w:tc>
        <w:tc>
          <w:tcPr>
            <w:tcW w:w="2676" w:type="dxa"/>
          </w:tcPr>
          <w:p w:rsidR="0037146C" w:rsidRPr="002D397D" w:rsidRDefault="0037146C" w:rsidP="009A30C8">
            <w:pPr>
              <w:jc w:val="center"/>
              <w:rPr>
                <w:sz w:val="22"/>
                <w:szCs w:val="22"/>
                <w:rtl/>
              </w:rPr>
            </w:pPr>
            <w:r w:rsidRPr="002D397D">
              <w:rPr>
                <w:rFonts w:hint="cs"/>
                <w:sz w:val="22"/>
                <w:szCs w:val="22"/>
                <w:rtl/>
              </w:rPr>
              <w:t>חתימה וחותמת</w:t>
            </w:r>
          </w:p>
        </w:tc>
      </w:tr>
      <w:tr w:rsidR="0037146C" w:rsidRPr="002D397D" w:rsidTr="009A30C8">
        <w:tc>
          <w:tcPr>
            <w:tcW w:w="8522" w:type="dxa"/>
            <w:gridSpan w:val="3"/>
          </w:tcPr>
          <w:p w:rsidR="0037146C" w:rsidRPr="002D397D" w:rsidRDefault="0037146C" w:rsidP="009A30C8">
            <w:pPr>
              <w:jc w:val="both"/>
              <w:rPr>
                <w:sz w:val="22"/>
                <w:szCs w:val="22"/>
                <w:rtl/>
              </w:rPr>
            </w:pPr>
          </w:p>
        </w:tc>
      </w:tr>
    </w:tbl>
    <w:p w:rsidR="0037146C" w:rsidRPr="002D397D" w:rsidRDefault="0037146C" w:rsidP="0037146C">
      <w:pPr>
        <w:rPr>
          <w:sz w:val="22"/>
          <w:szCs w:val="22"/>
        </w:rPr>
      </w:pPr>
    </w:p>
    <w:p w:rsidR="0037146C" w:rsidRDefault="0037146C" w:rsidP="0037146C">
      <w:pPr>
        <w:spacing w:line="360" w:lineRule="auto"/>
        <w:jc w:val="both"/>
        <w:rPr>
          <w:sz w:val="22"/>
          <w:szCs w:val="22"/>
        </w:rPr>
      </w:pPr>
    </w:p>
    <w:p w:rsidR="0093312C" w:rsidRDefault="0093312C" w:rsidP="0037146C">
      <w:pPr>
        <w:spacing w:line="360" w:lineRule="auto"/>
        <w:jc w:val="both"/>
        <w:rPr>
          <w:sz w:val="22"/>
          <w:szCs w:val="22"/>
        </w:rPr>
      </w:pPr>
    </w:p>
    <w:p w:rsidR="0093312C" w:rsidRDefault="0093312C" w:rsidP="0037146C">
      <w:pPr>
        <w:spacing w:line="360" w:lineRule="auto"/>
        <w:jc w:val="both"/>
        <w:rPr>
          <w:sz w:val="22"/>
          <w:szCs w:val="22"/>
        </w:rPr>
      </w:pPr>
    </w:p>
    <w:p w:rsidR="0093312C" w:rsidRDefault="0093312C" w:rsidP="0037146C">
      <w:pPr>
        <w:spacing w:line="360" w:lineRule="auto"/>
        <w:jc w:val="both"/>
        <w:rPr>
          <w:sz w:val="22"/>
          <w:szCs w:val="22"/>
        </w:rPr>
      </w:pPr>
    </w:p>
    <w:p w:rsidR="0093312C" w:rsidRDefault="0093312C" w:rsidP="0037146C">
      <w:pPr>
        <w:spacing w:line="360" w:lineRule="auto"/>
        <w:jc w:val="both"/>
        <w:rPr>
          <w:sz w:val="22"/>
          <w:szCs w:val="22"/>
        </w:rPr>
      </w:pPr>
    </w:p>
    <w:p w:rsidR="0093312C" w:rsidRDefault="0093312C" w:rsidP="0037146C">
      <w:pPr>
        <w:spacing w:line="360" w:lineRule="auto"/>
        <w:jc w:val="both"/>
        <w:rPr>
          <w:sz w:val="22"/>
          <w:szCs w:val="22"/>
        </w:rPr>
      </w:pPr>
    </w:p>
    <w:p w:rsidR="0093312C" w:rsidRPr="002D397D" w:rsidRDefault="0093312C" w:rsidP="0037146C">
      <w:pPr>
        <w:spacing w:line="360" w:lineRule="auto"/>
        <w:jc w:val="both"/>
        <w:rPr>
          <w:sz w:val="22"/>
          <w:szCs w:val="22"/>
          <w:rtl/>
        </w:rPr>
      </w:pPr>
    </w:p>
    <w:p w:rsidR="00705DFE" w:rsidRPr="002D397D" w:rsidRDefault="00705DFE" w:rsidP="0037146C">
      <w:pPr>
        <w:rPr>
          <w:b/>
          <w:bCs/>
          <w:sz w:val="22"/>
          <w:szCs w:val="22"/>
          <w:u w:val="single"/>
          <w:rtl/>
        </w:rPr>
      </w:pPr>
    </w:p>
    <w:p w:rsidR="00705DFE" w:rsidRPr="002D397D" w:rsidRDefault="00705DFE" w:rsidP="0037146C">
      <w:pPr>
        <w:rPr>
          <w:b/>
          <w:bCs/>
          <w:sz w:val="22"/>
          <w:szCs w:val="22"/>
          <w:u w:val="single"/>
          <w:rtl/>
        </w:rPr>
      </w:pPr>
    </w:p>
    <w:p w:rsidR="0037146C" w:rsidRPr="002D397D" w:rsidRDefault="0037146C" w:rsidP="0093312C">
      <w:pPr>
        <w:jc w:val="center"/>
        <w:rPr>
          <w:b/>
          <w:bCs/>
          <w:sz w:val="22"/>
          <w:szCs w:val="22"/>
          <w:u w:val="single"/>
          <w:rtl/>
        </w:rPr>
      </w:pPr>
      <w:r w:rsidRPr="002D397D">
        <w:rPr>
          <w:rFonts w:hint="cs"/>
          <w:b/>
          <w:bCs/>
          <w:sz w:val="22"/>
          <w:szCs w:val="22"/>
          <w:u w:val="single"/>
          <w:rtl/>
        </w:rPr>
        <w:t>נספח 5</w:t>
      </w:r>
    </w:p>
    <w:p w:rsidR="0037146C" w:rsidRPr="002D397D" w:rsidRDefault="0037146C" w:rsidP="0093312C">
      <w:pPr>
        <w:jc w:val="center"/>
        <w:rPr>
          <w:sz w:val="22"/>
          <w:szCs w:val="22"/>
          <w:rtl/>
        </w:rPr>
      </w:pPr>
    </w:p>
    <w:p w:rsidR="0037146C" w:rsidRPr="002D397D" w:rsidRDefault="0037146C" w:rsidP="0093312C">
      <w:pPr>
        <w:jc w:val="center"/>
        <w:rPr>
          <w:b/>
          <w:bCs/>
          <w:sz w:val="22"/>
          <w:szCs w:val="22"/>
          <w:rtl/>
        </w:rPr>
      </w:pPr>
      <w:r w:rsidRPr="002D397D">
        <w:rPr>
          <w:rFonts w:hint="cs"/>
          <w:b/>
          <w:bCs/>
          <w:sz w:val="22"/>
          <w:szCs w:val="22"/>
          <w:rtl/>
        </w:rPr>
        <w:t>זכויות הקניין וניגוד אינטרסים</w:t>
      </w:r>
    </w:p>
    <w:p w:rsidR="0037146C" w:rsidRPr="002D397D" w:rsidRDefault="0037146C" w:rsidP="0093312C">
      <w:pPr>
        <w:jc w:val="center"/>
        <w:rPr>
          <w:sz w:val="22"/>
          <w:szCs w:val="22"/>
          <w:rtl/>
        </w:rPr>
      </w:pPr>
    </w:p>
    <w:p w:rsidR="0037146C" w:rsidRPr="002D397D"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2D397D" w:rsidTr="009A30C8">
        <w:tc>
          <w:tcPr>
            <w:tcW w:w="8522" w:type="dxa"/>
            <w:gridSpan w:val="4"/>
          </w:tcPr>
          <w:p w:rsidR="0037146C" w:rsidRPr="002D397D" w:rsidRDefault="0037146C" w:rsidP="009A30C8">
            <w:pPr>
              <w:jc w:val="both"/>
              <w:rPr>
                <w:sz w:val="22"/>
                <w:szCs w:val="22"/>
                <w:rtl/>
              </w:rPr>
            </w:pPr>
            <w:r w:rsidRPr="002D397D">
              <w:rPr>
                <w:rFonts w:hint="cs"/>
                <w:sz w:val="22"/>
                <w:szCs w:val="22"/>
                <w:rtl/>
              </w:rPr>
              <w:t>אני הח"מ ____________________ ת.ז. _________________ לאחר שהוזהרתי כי עלי לומר את האמת וכי אהיה צפוי לעונשים הקבועים בחוק אם לא אעשה כן, מצהיר/ה בזה כדלקמן:</w:t>
            </w:r>
          </w:p>
        </w:tc>
      </w:tr>
      <w:tr w:rsidR="0037146C" w:rsidRPr="002D397D" w:rsidTr="009A30C8">
        <w:tc>
          <w:tcPr>
            <w:tcW w:w="8522" w:type="dxa"/>
            <w:gridSpan w:val="4"/>
          </w:tcPr>
          <w:p w:rsidR="0037146C" w:rsidRPr="002D397D" w:rsidRDefault="0037146C" w:rsidP="009A30C8">
            <w:pPr>
              <w:jc w:val="both"/>
              <w:rPr>
                <w:sz w:val="22"/>
                <w:szCs w:val="22"/>
                <w:rtl/>
              </w:rPr>
            </w:pPr>
          </w:p>
        </w:tc>
      </w:tr>
      <w:tr w:rsidR="0037146C" w:rsidRPr="002D397D" w:rsidTr="009A30C8">
        <w:tc>
          <w:tcPr>
            <w:tcW w:w="8522" w:type="dxa"/>
            <w:gridSpan w:val="4"/>
          </w:tcPr>
          <w:p w:rsidR="0037146C" w:rsidRPr="002D397D" w:rsidRDefault="0037146C" w:rsidP="009A30C8">
            <w:pPr>
              <w:jc w:val="both"/>
              <w:rPr>
                <w:sz w:val="22"/>
                <w:szCs w:val="22"/>
                <w:rtl/>
              </w:rPr>
            </w:pPr>
            <w:r w:rsidRPr="002D397D">
              <w:rPr>
                <w:rFonts w:hint="cs"/>
                <w:sz w:val="22"/>
                <w:szCs w:val="22"/>
                <w:rtl/>
              </w:rPr>
              <w:t xml:space="preserve">הנני נותן תצהיר זה בשם _____________________ שהוא המציע המבקש להתקשר עם עורך המכרז [ להלן </w:t>
            </w:r>
            <w:r w:rsidRPr="002D397D">
              <w:rPr>
                <w:sz w:val="22"/>
                <w:szCs w:val="22"/>
                <w:rtl/>
              </w:rPr>
              <w:t>–</w:t>
            </w:r>
            <w:r w:rsidRPr="002D397D">
              <w:rPr>
                <w:rFonts w:hint="cs"/>
                <w:sz w:val="22"/>
                <w:szCs w:val="22"/>
                <w:rtl/>
              </w:rPr>
              <w:t xml:space="preserve"> "</w:t>
            </w:r>
            <w:r w:rsidRPr="002D397D">
              <w:rPr>
                <w:rFonts w:hint="cs"/>
                <w:b/>
                <w:bCs/>
                <w:sz w:val="22"/>
                <w:szCs w:val="22"/>
                <w:rtl/>
              </w:rPr>
              <w:t>המציע</w:t>
            </w:r>
            <w:r w:rsidRPr="002D397D">
              <w:rPr>
                <w:rFonts w:hint="cs"/>
                <w:sz w:val="22"/>
                <w:szCs w:val="22"/>
                <w:rtl/>
              </w:rPr>
              <w:t>"]. אני מצהיר/ה כי הנני מוסמך/ת לתת תצהיר זה בשם המציע.</w:t>
            </w:r>
          </w:p>
        </w:tc>
      </w:tr>
      <w:tr w:rsidR="0037146C" w:rsidRPr="002D397D" w:rsidTr="009A30C8">
        <w:tc>
          <w:tcPr>
            <w:tcW w:w="8522" w:type="dxa"/>
            <w:gridSpan w:val="4"/>
          </w:tcPr>
          <w:p w:rsidR="0037146C" w:rsidRPr="002D397D" w:rsidRDefault="0037146C" w:rsidP="009A30C8">
            <w:pPr>
              <w:jc w:val="both"/>
              <w:rPr>
                <w:sz w:val="22"/>
                <w:szCs w:val="22"/>
                <w:rtl/>
              </w:rPr>
            </w:pPr>
          </w:p>
        </w:tc>
      </w:tr>
      <w:tr w:rsidR="0037146C" w:rsidRPr="002D397D" w:rsidTr="009A30C8">
        <w:tc>
          <w:tcPr>
            <w:tcW w:w="8522" w:type="dxa"/>
            <w:gridSpan w:val="4"/>
          </w:tcPr>
          <w:p w:rsidR="0037146C" w:rsidRPr="002D397D" w:rsidRDefault="0037146C" w:rsidP="009A30C8">
            <w:pPr>
              <w:rPr>
                <w:sz w:val="22"/>
                <w:szCs w:val="22"/>
                <w:rtl/>
              </w:rPr>
            </w:pPr>
            <w:r w:rsidRPr="002D397D">
              <w:rPr>
                <w:rFonts w:hint="cs"/>
                <w:sz w:val="22"/>
                <w:szCs w:val="22"/>
                <w:rtl/>
              </w:rPr>
              <w:t>המציע הינו תאגיד הרשום בישראל.</w:t>
            </w:r>
          </w:p>
        </w:tc>
      </w:tr>
      <w:tr w:rsidR="0037146C" w:rsidRPr="002D397D" w:rsidTr="009A30C8">
        <w:tc>
          <w:tcPr>
            <w:tcW w:w="8522" w:type="dxa"/>
            <w:gridSpan w:val="4"/>
          </w:tcPr>
          <w:p w:rsidR="0037146C" w:rsidRPr="002D397D" w:rsidRDefault="0037146C" w:rsidP="009A30C8">
            <w:pPr>
              <w:rPr>
                <w:sz w:val="22"/>
                <w:szCs w:val="22"/>
                <w:rtl/>
              </w:rPr>
            </w:pPr>
          </w:p>
        </w:tc>
      </w:tr>
      <w:tr w:rsidR="0037146C" w:rsidRPr="002D397D" w:rsidTr="009A30C8">
        <w:tc>
          <w:tcPr>
            <w:tcW w:w="494" w:type="dxa"/>
          </w:tcPr>
          <w:p w:rsidR="0037146C" w:rsidRPr="002D397D" w:rsidRDefault="0037146C" w:rsidP="009A30C8">
            <w:pPr>
              <w:rPr>
                <w:sz w:val="22"/>
                <w:szCs w:val="22"/>
                <w:rtl/>
              </w:rPr>
            </w:pPr>
            <w:r w:rsidRPr="002D397D">
              <w:rPr>
                <w:rFonts w:hint="cs"/>
                <w:sz w:val="22"/>
                <w:szCs w:val="22"/>
                <w:rtl/>
              </w:rPr>
              <w:t>1.</w:t>
            </w:r>
          </w:p>
        </w:tc>
        <w:tc>
          <w:tcPr>
            <w:tcW w:w="8028" w:type="dxa"/>
            <w:gridSpan w:val="3"/>
          </w:tcPr>
          <w:p w:rsidR="0037146C" w:rsidRPr="002D397D" w:rsidRDefault="0037146C" w:rsidP="009A30C8">
            <w:pPr>
              <w:rPr>
                <w:b/>
                <w:bCs/>
                <w:sz w:val="22"/>
                <w:szCs w:val="22"/>
                <w:rtl/>
              </w:rPr>
            </w:pPr>
            <w:r w:rsidRPr="002D397D">
              <w:rPr>
                <w:rFonts w:hint="cs"/>
                <w:b/>
                <w:bCs/>
                <w:sz w:val="22"/>
                <w:szCs w:val="22"/>
                <w:rtl/>
              </w:rPr>
              <w:t xml:space="preserve">(סמן </w:t>
            </w:r>
            <w:r w:rsidRPr="002D397D">
              <w:rPr>
                <w:rFonts w:hint="cs"/>
                <w:b/>
                <w:bCs/>
                <w:sz w:val="22"/>
                <w:szCs w:val="22"/>
              </w:rPr>
              <w:t>X</w:t>
            </w:r>
            <w:r w:rsidRPr="002D397D">
              <w:rPr>
                <w:rFonts w:hint="cs"/>
                <w:b/>
                <w:bCs/>
                <w:sz w:val="22"/>
                <w:szCs w:val="22"/>
                <w:rtl/>
              </w:rPr>
              <w:t xml:space="preserve"> במשבצת המתאימה)</w:t>
            </w:r>
          </w:p>
        </w:tc>
      </w:tr>
      <w:tr w:rsidR="0037146C" w:rsidRPr="002D397D" w:rsidTr="009A30C8">
        <w:tc>
          <w:tcPr>
            <w:tcW w:w="8522" w:type="dxa"/>
            <w:gridSpan w:val="4"/>
          </w:tcPr>
          <w:p w:rsidR="0037146C" w:rsidRPr="002D397D" w:rsidRDefault="0037146C" w:rsidP="009A30C8">
            <w:pPr>
              <w:rPr>
                <w:sz w:val="22"/>
                <w:szCs w:val="22"/>
                <w:rtl/>
              </w:rPr>
            </w:pPr>
          </w:p>
        </w:tc>
      </w:tr>
      <w:tr w:rsidR="0037146C" w:rsidRPr="002D397D" w:rsidTr="009A30C8">
        <w:tc>
          <w:tcPr>
            <w:tcW w:w="494" w:type="dxa"/>
          </w:tcPr>
          <w:p w:rsidR="0037146C" w:rsidRPr="002D397D" w:rsidRDefault="0037146C" w:rsidP="009A30C8">
            <w:pPr>
              <w:rPr>
                <w:rFonts w:ascii="Georgia" w:hAnsi="Georgia"/>
                <w:sz w:val="22"/>
                <w:szCs w:val="22"/>
                <w:rtl/>
              </w:rPr>
            </w:pPr>
            <w:r w:rsidRPr="002D397D">
              <w:rPr>
                <w:rFonts w:ascii="Arial" w:hAnsi="Arial" w:cs="Arial" w:hint="cs"/>
                <w:sz w:val="22"/>
                <w:szCs w:val="22"/>
                <w:rtl/>
              </w:rPr>
              <w:t>□</w:t>
            </w:r>
          </w:p>
        </w:tc>
        <w:tc>
          <w:tcPr>
            <w:tcW w:w="8028" w:type="dxa"/>
            <w:gridSpan w:val="3"/>
          </w:tcPr>
          <w:p w:rsidR="0037146C" w:rsidRPr="002D397D" w:rsidRDefault="008327D3" w:rsidP="009A30C8">
            <w:pPr>
              <w:jc w:val="both"/>
              <w:rPr>
                <w:rFonts w:ascii="Georgia" w:hAnsi="Georgia"/>
                <w:sz w:val="22"/>
                <w:szCs w:val="22"/>
                <w:rtl/>
              </w:rPr>
            </w:pPr>
            <w:r w:rsidRPr="002D397D">
              <w:rPr>
                <w:rFonts w:ascii="Georgia" w:hAnsi="Georgia" w:hint="eastAsia"/>
                <w:sz w:val="22"/>
                <w:szCs w:val="22"/>
                <w:rtl/>
              </w:rPr>
              <w:t>המציע</w:t>
            </w:r>
            <w:r w:rsidRPr="002D397D">
              <w:rPr>
                <w:rFonts w:ascii="Georgia" w:hAnsi="Georgia"/>
                <w:sz w:val="22"/>
                <w:szCs w:val="22"/>
                <w:rtl/>
              </w:rPr>
              <w:t xml:space="preserve"> </w:t>
            </w:r>
            <w:r w:rsidRPr="002D397D">
              <w:rPr>
                <w:rFonts w:ascii="Georgia" w:hAnsi="Georgia" w:hint="eastAsia"/>
                <w:sz w:val="22"/>
                <w:szCs w:val="22"/>
                <w:rtl/>
              </w:rPr>
              <w:t>הוא</w:t>
            </w:r>
            <w:r w:rsidRPr="002D397D">
              <w:rPr>
                <w:rFonts w:ascii="Georgia" w:hAnsi="Georgia"/>
                <w:sz w:val="22"/>
                <w:szCs w:val="22"/>
                <w:rtl/>
              </w:rPr>
              <w:t xml:space="preserve"> </w:t>
            </w:r>
            <w:r w:rsidRPr="002D397D">
              <w:rPr>
                <w:rFonts w:ascii="Georgia" w:hAnsi="Georgia" w:hint="eastAsia"/>
                <w:sz w:val="22"/>
                <w:szCs w:val="22"/>
                <w:rtl/>
              </w:rPr>
              <w:t>בעל</w:t>
            </w:r>
            <w:r w:rsidRPr="002D397D">
              <w:rPr>
                <w:rFonts w:ascii="Georgia" w:hAnsi="Georgia"/>
                <w:sz w:val="22"/>
                <w:szCs w:val="22"/>
                <w:rtl/>
              </w:rPr>
              <w:t xml:space="preserve"> </w:t>
            </w:r>
            <w:r w:rsidRPr="002D397D">
              <w:rPr>
                <w:rFonts w:ascii="Georgia" w:hAnsi="Georgia" w:hint="eastAsia"/>
                <w:sz w:val="22"/>
                <w:szCs w:val="22"/>
                <w:rtl/>
              </w:rPr>
              <w:t>זכויות</w:t>
            </w:r>
            <w:r w:rsidRPr="002D397D">
              <w:rPr>
                <w:rFonts w:ascii="Georgia" w:hAnsi="Georgia"/>
                <w:sz w:val="22"/>
                <w:szCs w:val="22"/>
                <w:rtl/>
              </w:rPr>
              <w:t xml:space="preserve"> </w:t>
            </w:r>
            <w:r w:rsidRPr="002D397D">
              <w:rPr>
                <w:rFonts w:ascii="Georgia" w:hAnsi="Georgia" w:hint="eastAsia"/>
                <w:sz w:val="22"/>
                <w:szCs w:val="22"/>
                <w:rtl/>
              </w:rPr>
              <w:t>הקניין</w:t>
            </w:r>
            <w:r w:rsidRPr="002D397D">
              <w:rPr>
                <w:rFonts w:ascii="Georgia" w:hAnsi="Georgia"/>
                <w:sz w:val="22"/>
                <w:szCs w:val="22"/>
                <w:rtl/>
              </w:rPr>
              <w:t xml:space="preserve"> </w:t>
            </w:r>
            <w:r w:rsidRPr="002D397D">
              <w:rPr>
                <w:rFonts w:ascii="Georgia" w:hAnsi="Georgia" w:hint="eastAsia"/>
                <w:sz w:val="22"/>
                <w:szCs w:val="22"/>
                <w:rtl/>
              </w:rPr>
              <w:t>ואין</w:t>
            </w:r>
            <w:r w:rsidRPr="002D397D">
              <w:rPr>
                <w:rFonts w:ascii="Georgia" w:hAnsi="Georgia"/>
                <w:sz w:val="22"/>
                <w:szCs w:val="22"/>
                <w:rtl/>
              </w:rPr>
              <w:t xml:space="preserve"> </w:t>
            </w:r>
            <w:r w:rsidRPr="002D397D">
              <w:rPr>
                <w:rFonts w:ascii="Georgia" w:hAnsi="Georgia" w:hint="eastAsia"/>
                <w:sz w:val="22"/>
                <w:szCs w:val="22"/>
                <w:rtl/>
              </w:rPr>
              <w:t>בהצעתו</w:t>
            </w:r>
            <w:r w:rsidRPr="002D397D">
              <w:rPr>
                <w:rFonts w:ascii="Georgia" w:hAnsi="Georgia"/>
                <w:sz w:val="22"/>
                <w:szCs w:val="22"/>
                <w:rtl/>
              </w:rPr>
              <w:t xml:space="preserve"> </w:t>
            </w:r>
            <w:r w:rsidRPr="002D397D">
              <w:rPr>
                <w:rFonts w:ascii="Georgia" w:hAnsi="Georgia" w:hint="eastAsia"/>
                <w:sz w:val="22"/>
                <w:szCs w:val="22"/>
                <w:rtl/>
              </w:rPr>
              <w:t>משום</w:t>
            </w:r>
            <w:r w:rsidRPr="002D397D">
              <w:rPr>
                <w:rFonts w:ascii="Georgia" w:hAnsi="Georgia"/>
                <w:sz w:val="22"/>
                <w:szCs w:val="22"/>
                <w:rtl/>
              </w:rPr>
              <w:t xml:space="preserve"> </w:t>
            </w:r>
            <w:r w:rsidRPr="002D397D">
              <w:rPr>
                <w:rFonts w:ascii="Georgia" w:hAnsi="Georgia" w:hint="eastAsia"/>
                <w:sz w:val="22"/>
                <w:szCs w:val="22"/>
                <w:rtl/>
              </w:rPr>
              <w:t>הפרת</w:t>
            </w:r>
            <w:r w:rsidRPr="002D397D">
              <w:rPr>
                <w:rFonts w:ascii="Georgia" w:hAnsi="Georgia"/>
                <w:sz w:val="22"/>
                <w:szCs w:val="22"/>
                <w:rtl/>
              </w:rPr>
              <w:t xml:space="preserve"> </w:t>
            </w:r>
            <w:r w:rsidRPr="002D397D">
              <w:rPr>
                <w:rFonts w:ascii="Georgia" w:hAnsi="Georgia" w:hint="eastAsia"/>
                <w:sz w:val="22"/>
                <w:szCs w:val="22"/>
                <w:rtl/>
              </w:rPr>
              <w:t>זכויות</w:t>
            </w:r>
            <w:r w:rsidRPr="002D397D">
              <w:rPr>
                <w:rFonts w:ascii="Georgia" w:hAnsi="Georgia"/>
                <w:sz w:val="22"/>
                <w:szCs w:val="22"/>
                <w:rtl/>
              </w:rPr>
              <w:t xml:space="preserve"> </w:t>
            </w:r>
            <w:r w:rsidRPr="002D397D">
              <w:rPr>
                <w:rFonts w:ascii="Georgia" w:hAnsi="Georgia" w:hint="eastAsia"/>
                <w:sz w:val="22"/>
                <w:szCs w:val="22"/>
                <w:rtl/>
              </w:rPr>
              <w:t>פטנטים</w:t>
            </w:r>
            <w:r w:rsidRPr="002D397D">
              <w:rPr>
                <w:rFonts w:ascii="Georgia" w:hAnsi="Georgia"/>
                <w:sz w:val="22"/>
                <w:szCs w:val="22"/>
                <w:rtl/>
              </w:rPr>
              <w:t xml:space="preserve">, </w:t>
            </w:r>
            <w:r w:rsidRPr="002D397D">
              <w:rPr>
                <w:rFonts w:ascii="Georgia" w:hAnsi="Georgia" w:hint="eastAsia"/>
                <w:sz w:val="22"/>
                <w:szCs w:val="22"/>
                <w:rtl/>
              </w:rPr>
              <w:t>זכויות</w:t>
            </w:r>
            <w:r w:rsidRPr="002D397D">
              <w:rPr>
                <w:rFonts w:ascii="Georgia" w:hAnsi="Georgia"/>
                <w:sz w:val="22"/>
                <w:szCs w:val="22"/>
                <w:rtl/>
              </w:rPr>
              <w:t xml:space="preserve"> </w:t>
            </w:r>
            <w:r w:rsidRPr="002D397D">
              <w:rPr>
                <w:rFonts w:ascii="Georgia" w:hAnsi="Georgia" w:hint="eastAsia"/>
                <w:sz w:val="22"/>
                <w:szCs w:val="22"/>
                <w:rtl/>
              </w:rPr>
              <w:t>יוצרים</w:t>
            </w:r>
            <w:r w:rsidRPr="002D397D">
              <w:rPr>
                <w:rFonts w:ascii="Georgia" w:hAnsi="Georgia"/>
                <w:sz w:val="22"/>
                <w:szCs w:val="22"/>
                <w:rtl/>
              </w:rPr>
              <w:t xml:space="preserve"> </w:t>
            </w:r>
            <w:r w:rsidRPr="002D397D">
              <w:rPr>
                <w:rFonts w:ascii="Georgia" w:hAnsi="Georgia" w:hint="eastAsia"/>
                <w:sz w:val="22"/>
                <w:szCs w:val="22"/>
                <w:rtl/>
              </w:rPr>
              <w:t>וזכויות</w:t>
            </w:r>
            <w:r w:rsidRPr="002D397D">
              <w:rPr>
                <w:rFonts w:ascii="Georgia" w:hAnsi="Georgia"/>
                <w:sz w:val="22"/>
                <w:szCs w:val="22"/>
                <w:rtl/>
              </w:rPr>
              <w:t xml:space="preserve"> </w:t>
            </w:r>
            <w:r w:rsidRPr="002D397D">
              <w:rPr>
                <w:rFonts w:ascii="Georgia" w:hAnsi="Georgia" w:hint="eastAsia"/>
                <w:sz w:val="22"/>
                <w:szCs w:val="22"/>
                <w:rtl/>
              </w:rPr>
              <w:t>אחרות</w:t>
            </w:r>
            <w:r w:rsidRPr="002D397D">
              <w:rPr>
                <w:rFonts w:ascii="Georgia" w:hAnsi="Georgia"/>
                <w:sz w:val="22"/>
                <w:szCs w:val="22"/>
                <w:rtl/>
              </w:rPr>
              <w:t xml:space="preserve"> </w:t>
            </w:r>
            <w:r w:rsidRPr="002D397D">
              <w:rPr>
                <w:rFonts w:ascii="Georgia" w:hAnsi="Georgia" w:hint="eastAsia"/>
                <w:sz w:val="22"/>
                <w:szCs w:val="22"/>
                <w:rtl/>
              </w:rPr>
              <w:t>הגלומות</w:t>
            </w:r>
            <w:r w:rsidRPr="002D397D">
              <w:rPr>
                <w:rFonts w:ascii="Georgia" w:hAnsi="Georgia"/>
                <w:sz w:val="22"/>
                <w:szCs w:val="22"/>
                <w:rtl/>
              </w:rPr>
              <w:t xml:space="preserve"> </w:t>
            </w:r>
            <w:r w:rsidRPr="002D397D">
              <w:rPr>
                <w:rFonts w:ascii="Georgia" w:hAnsi="Georgia" w:hint="eastAsia"/>
                <w:sz w:val="22"/>
                <w:szCs w:val="22"/>
                <w:rtl/>
              </w:rPr>
              <w:t>בהצעתו</w:t>
            </w:r>
            <w:r w:rsidRPr="002D397D">
              <w:rPr>
                <w:rFonts w:ascii="Georgia" w:hAnsi="Georgia"/>
                <w:sz w:val="22"/>
                <w:szCs w:val="22"/>
                <w:rtl/>
              </w:rPr>
              <w:t xml:space="preserve"> [ </w:t>
            </w:r>
            <w:r w:rsidRPr="002D397D">
              <w:rPr>
                <w:rFonts w:ascii="Georgia" w:hAnsi="Georgia" w:hint="eastAsia"/>
                <w:sz w:val="22"/>
                <w:szCs w:val="22"/>
                <w:rtl/>
              </w:rPr>
              <w:t>להלן</w:t>
            </w:r>
            <w:r w:rsidRPr="002D397D">
              <w:rPr>
                <w:rFonts w:ascii="Georgia" w:hAnsi="Georgia"/>
                <w:sz w:val="22"/>
                <w:szCs w:val="22"/>
                <w:rtl/>
              </w:rPr>
              <w:t xml:space="preserve"> </w:t>
            </w:r>
            <w:r w:rsidRPr="002D397D">
              <w:rPr>
                <w:rFonts w:ascii="Georgia" w:hAnsi="Georgia" w:hint="eastAsia"/>
                <w:sz w:val="22"/>
                <w:szCs w:val="22"/>
                <w:rtl/>
              </w:rPr>
              <w:t>ביחד</w:t>
            </w:r>
            <w:r w:rsidRPr="002D397D">
              <w:rPr>
                <w:rFonts w:ascii="Georgia" w:hAnsi="Georgia"/>
                <w:sz w:val="22"/>
                <w:szCs w:val="22"/>
                <w:rtl/>
              </w:rPr>
              <w:t xml:space="preserve"> " </w:t>
            </w:r>
            <w:r w:rsidRPr="002D397D">
              <w:rPr>
                <w:rFonts w:ascii="Georgia" w:hAnsi="Georgia" w:hint="eastAsia"/>
                <w:b/>
                <w:bCs/>
                <w:sz w:val="22"/>
                <w:szCs w:val="22"/>
                <w:rtl/>
              </w:rPr>
              <w:t>זכויות</w:t>
            </w:r>
            <w:r w:rsidRPr="002D397D">
              <w:rPr>
                <w:rFonts w:ascii="Georgia" w:hAnsi="Georgia"/>
                <w:b/>
                <w:bCs/>
                <w:sz w:val="22"/>
                <w:szCs w:val="22"/>
                <w:rtl/>
              </w:rPr>
              <w:t xml:space="preserve"> </w:t>
            </w:r>
            <w:r w:rsidRPr="002D397D">
              <w:rPr>
                <w:rFonts w:ascii="Georgia" w:hAnsi="Georgia" w:hint="eastAsia"/>
                <w:b/>
                <w:bCs/>
                <w:sz w:val="22"/>
                <w:szCs w:val="22"/>
                <w:rtl/>
              </w:rPr>
              <w:t>הקניין</w:t>
            </w:r>
            <w:r w:rsidRPr="002D397D">
              <w:rPr>
                <w:rFonts w:ascii="Georgia" w:hAnsi="Georgia"/>
                <w:sz w:val="22"/>
                <w:szCs w:val="22"/>
                <w:rtl/>
              </w:rPr>
              <w:t xml:space="preserve">"] </w:t>
            </w:r>
            <w:r w:rsidRPr="002D397D">
              <w:rPr>
                <w:rFonts w:ascii="Georgia" w:hAnsi="Georgia" w:hint="eastAsia"/>
                <w:sz w:val="22"/>
                <w:szCs w:val="22"/>
                <w:rtl/>
              </w:rPr>
              <w:t>ולא</w:t>
            </w:r>
            <w:r w:rsidRPr="002D397D">
              <w:rPr>
                <w:rFonts w:ascii="Georgia" w:hAnsi="Georgia"/>
                <w:sz w:val="22"/>
                <w:szCs w:val="22"/>
                <w:rtl/>
              </w:rPr>
              <w:t xml:space="preserve"> </w:t>
            </w:r>
            <w:r w:rsidRPr="002D397D">
              <w:rPr>
                <w:rFonts w:ascii="Georgia" w:hAnsi="Georgia" w:hint="eastAsia"/>
                <w:sz w:val="22"/>
                <w:szCs w:val="22"/>
                <w:rtl/>
              </w:rPr>
              <w:t>קיימת</w:t>
            </w:r>
            <w:r w:rsidRPr="002D397D">
              <w:rPr>
                <w:rFonts w:ascii="Georgia" w:hAnsi="Georgia"/>
                <w:sz w:val="22"/>
                <w:szCs w:val="22"/>
                <w:rtl/>
              </w:rPr>
              <w:t xml:space="preserve"> </w:t>
            </w:r>
            <w:r w:rsidRPr="002D397D">
              <w:rPr>
                <w:rFonts w:ascii="Georgia" w:hAnsi="Georgia" w:hint="eastAsia"/>
                <w:sz w:val="22"/>
                <w:szCs w:val="22"/>
                <w:rtl/>
              </w:rPr>
              <w:t>מניעה</w:t>
            </w:r>
            <w:r w:rsidRPr="002D397D">
              <w:rPr>
                <w:rFonts w:ascii="Georgia" w:hAnsi="Georgia"/>
                <w:sz w:val="22"/>
                <w:szCs w:val="22"/>
                <w:rtl/>
              </w:rPr>
              <w:t xml:space="preserve"> </w:t>
            </w:r>
            <w:r w:rsidRPr="002D397D">
              <w:rPr>
                <w:rFonts w:ascii="Georgia" w:hAnsi="Georgia" w:hint="eastAsia"/>
                <w:sz w:val="22"/>
                <w:szCs w:val="22"/>
                <w:rtl/>
              </w:rPr>
              <w:t>משפטית</w:t>
            </w:r>
            <w:r w:rsidRPr="002D397D">
              <w:rPr>
                <w:rFonts w:ascii="Georgia" w:hAnsi="Georgia"/>
                <w:sz w:val="22"/>
                <w:szCs w:val="22"/>
                <w:rtl/>
              </w:rPr>
              <w:t xml:space="preserve"> </w:t>
            </w:r>
            <w:r w:rsidRPr="002D397D">
              <w:rPr>
                <w:rFonts w:ascii="Georgia" w:hAnsi="Georgia" w:hint="eastAsia"/>
                <w:sz w:val="22"/>
                <w:szCs w:val="22"/>
                <w:rtl/>
              </w:rPr>
              <w:t>כל</w:t>
            </w:r>
            <w:r w:rsidRPr="002D397D">
              <w:rPr>
                <w:rFonts w:ascii="Georgia" w:hAnsi="Georgia"/>
                <w:sz w:val="22"/>
                <w:szCs w:val="22"/>
                <w:rtl/>
              </w:rPr>
              <w:t xml:space="preserve"> </w:t>
            </w:r>
            <w:r w:rsidRPr="002D397D">
              <w:rPr>
                <w:rFonts w:ascii="Georgia" w:hAnsi="Georgia" w:hint="eastAsia"/>
                <w:sz w:val="22"/>
                <w:szCs w:val="22"/>
                <w:rtl/>
              </w:rPr>
              <w:t>שהיא</w:t>
            </w:r>
            <w:r w:rsidRPr="002D397D">
              <w:rPr>
                <w:rFonts w:ascii="Georgia" w:hAnsi="Georgia"/>
                <w:sz w:val="22"/>
                <w:szCs w:val="22"/>
                <w:rtl/>
              </w:rPr>
              <w:t xml:space="preserve"> </w:t>
            </w:r>
            <w:r w:rsidRPr="002D397D">
              <w:rPr>
                <w:rFonts w:ascii="Georgia" w:hAnsi="Georgia" w:hint="eastAsia"/>
                <w:sz w:val="22"/>
                <w:szCs w:val="22"/>
                <w:rtl/>
              </w:rPr>
              <w:t>להגיש</w:t>
            </w:r>
            <w:r w:rsidRPr="002D397D">
              <w:rPr>
                <w:rFonts w:ascii="Georgia" w:hAnsi="Georgia"/>
                <w:sz w:val="22"/>
                <w:szCs w:val="22"/>
                <w:rtl/>
              </w:rPr>
              <w:t xml:space="preserve"> </w:t>
            </w:r>
            <w:r w:rsidRPr="002D397D">
              <w:rPr>
                <w:rFonts w:ascii="Georgia" w:hAnsi="Georgia" w:hint="eastAsia"/>
                <w:sz w:val="22"/>
                <w:szCs w:val="22"/>
                <w:rtl/>
              </w:rPr>
              <w:t>הצעתו</w:t>
            </w:r>
            <w:r w:rsidRPr="002D397D">
              <w:rPr>
                <w:rFonts w:ascii="Georgia" w:hAnsi="Georgia"/>
                <w:sz w:val="22"/>
                <w:szCs w:val="22"/>
                <w:rtl/>
              </w:rPr>
              <w:t xml:space="preserve"> </w:t>
            </w:r>
            <w:r w:rsidRPr="002D397D">
              <w:rPr>
                <w:rFonts w:ascii="Georgia" w:hAnsi="Georgia" w:hint="eastAsia"/>
                <w:sz w:val="22"/>
                <w:szCs w:val="22"/>
                <w:rtl/>
              </w:rPr>
              <w:t>ולהתקשר</w:t>
            </w:r>
            <w:r w:rsidRPr="002D397D">
              <w:rPr>
                <w:rFonts w:ascii="Georgia" w:hAnsi="Georgia"/>
                <w:sz w:val="22"/>
                <w:szCs w:val="22"/>
                <w:rtl/>
              </w:rPr>
              <w:t xml:space="preserve"> </w:t>
            </w:r>
            <w:r w:rsidRPr="002D397D">
              <w:rPr>
                <w:rFonts w:ascii="Georgia" w:hAnsi="Georgia" w:hint="eastAsia"/>
                <w:sz w:val="22"/>
                <w:szCs w:val="22"/>
                <w:rtl/>
              </w:rPr>
              <w:t>לפיה</w:t>
            </w:r>
            <w:r w:rsidRPr="002D397D">
              <w:rPr>
                <w:rFonts w:ascii="Georgia" w:hAnsi="Georgia"/>
                <w:sz w:val="22"/>
                <w:szCs w:val="22"/>
                <w:rtl/>
              </w:rPr>
              <w:t xml:space="preserve"> </w:t>
            </w:r>
            <w:r w:rsidRPr="002D397D">
              <w:rPr>
                <w:rFonts w:ascii="Georgia" w:hAnsi="Georgia" w:hint="eastAsia"/>
                <w:sz w:val="22"/>
                <w:szCs w:val="22"/>
                <w:rtl/>
              </w:rPr>
              <w:t>עם</w:t>
            </w:r>
            <w:r w:rsidRPr="002D397D">
              <w:rPr>
                <w:rFonts w:ascii="Georgia" w:hAnsi="Georgia"/>
                <w:sz w:val="22"/>
                <w:szCs w:val="22"/>
                <w:rtl/>
              </w:rPr>
              <w:t xml:space="preserve"> </w:t>
            </w:r>
            <w:r w:rsidRPr="002D397D">
              <w:rPr>
                <w:rFonts w:ascii="Georgia" w:hAnsi="Georgia" w:hint="eastAsia"/>
                <w:sz w:val="22"/>
                <w:szCs w:val="22"/>
                <w:rtl/>
              </w:rPr>
              <w:t>עורך</w:t>
            </w:r>
            <w:r w:rsidRPr="002D397D">
              <w:rPr>
                <w:rFonts w:ascii="Georgia" w:hAnsi="Georgia"/>
                <w:sz w:val="22"/>
                <w:szCs w:val="22"/>
                <w:rtl/>
              </w:rPr>
              <w:t xml:space="preserve"> </w:t>
            </w:r>
            <w:r w:rsidRPr="002D397D">
              <w:rPr>
                <w:rFonts w:ascii="Georgia" w:hAnsi="Georgia" w:hint="eastAsia"/>
                <w:sz w:val="22"/>
                <w:szCs w:val="22"/>
                <w:rtl/>
              </w:rPr>
              <w:t>המכרז</w:t>
            </w:r>
            <w:r w:rsidRPr="002D397D">
              <w:rPr>
                <w:rFonts w:ascii="Georgia" w:hAnsi="Georgia"/>
                <w:sz w:val="22"/>
                <w:szCs w:val="22"/>
                <w:rtl/>
              </w:rPr>
              <w:t xml:space="preserve"> </w:t>
            </w:r>
            <w:r w:rsidRPr="002D397D">
              <w:rPr>
                <w:rFonts w:ascii="Georgia" w:hAnsi="Georgia" w:hint="eastAsia"/>
                <w:sz w:val="22"/>
                <w:szCs w:val="22"/>
                <w:rtl/>
              </w:rPr>
              <w:t>כמפורט</w:t>
            </w:r>
            <w:r w:rsidRPr="002D397D">
              <w:rPr>
                <w:rFonts w:ascii="Georgia" w:hAnsi="Georgia"/>
                <w:sz w:val="22"/>
                <w:szCs w:val="22"/>
                <w:rtl/>
              </w:rPr>
              <w:t xml:space="preserve"> </w:t>
            </w:r>
            <w:r w:rsidRPr="002D397D">
              <w:rPr>
                <w:rFonts w:ascii="Georgia" w:hAnsi="Georgia" w:hint="eastAsia"/>
                <w:sz w:val="22"/>
                <w:szCs w:val="22"/>
                <w:rtl/>
              </w:rPr>
              <w:t>במכרז</w:t>
            </w:r>
            <w:r w:rsidRPr="002D397D">
              <w:rPr>
                <w:rFonts w:ascii="Georgia" w:hAnsi="Georgia"/>
                <w:sz w:val="22"/>
                <w:szCs w:val="22"/>
                <w:rtl/>
              </w:rPr>
              <w:t>.</w:t>
            </w:r>
          </w:p>
        </w:tc>
      </w:tr>
      <w:tr w:rsidR="0037146C" w:rsidRPr="002D397D" w:rsidTr="009A30C8">
        <w:tc>
          <w:tcPr>
            <w:tcW w:w="494" w:type="dxa"/>
          </w:tcPr>
          <w:p w:rsidR="0037146C" w:rsidRPr="002D397D" w:rsidRDefault="0037146C" w:rsidP="009A30C8">
            <w:pPr>
              <w:rPr>
                <w:rFonts w:ascii="Georgia" w:hAnsi="Georgia"/>
                <w:sz w:val="22"/>
                <w:szCs w:val="22"/>
                <w:rtl/>
              </w:rPr>
            </w:pPr>
          </w:p>
        </w:tc>
        <w:tc>
          <w:tcPr>
            <w:tcW w:w="8028" w:type="dxa"/>
            <w:gridSpan w:val="3"/>
          </w:tcPr>
          <w:p w:rsidR="0037146C" w:rsidRPr="002D397D" w:rsidRDefault="0037146C" w:rsidP="009A30C8">
            <w:pPr>
              <w:jc w:val="both"/>
              <w:rPr>
                <w:rFonts w:ascii="Georgia" w:hAnsi="Georgia"/>
                <w:sz w:val="22"/>
                <w:szCs w:val="22"/>
                <w:rtl/>
              </w:rPr>
            </w:pPr>
          </w:p>
        </w:tc>
      </w:tr>
      <w:tr w:rsidR="0037146C" w:rsidRPr="002D397D" w:rsidTr="009A30C8">
        <w:tc>
          <w:tcPr>
            <w:tcW w:w="494" w:type="dxa"/>
          </w:tcPr>
          <w:p w:rsidR="0037146C" w:rsidRPr="002D397D" w:rsidRDefault="0037146C" w:rsidP="009A30C8">
            <w:pPr>
              <w:rPr>
                <w:rFonts w:ascii="Georgia" w:hAnsi="Georgia"/>
                <w:sz w:val="22"/>
                <w:szCs w:val="22"/>
                <w:rtl/>
              </w:rPr>
            </w:pPr>
            <w:r w:rsidRPr="002D397D">
              <w:rPr>
                <w:rFonts w:ascii="Arial" w:hAnsi="Arial" w:cs="Arial" w:hint="cs"/>
                <w:sz w:val="22"/>
                <w:szCs w:val="22"/>
                <w:rtl/>
              </w:rPr>
              <w:t>□</w:t>
            </w:r>
          </w:p>
        </w:tc>
        <w:tc>
          <w:tcPr>
            <w:tcW w:w="8028" w:type="dxa"/>
            <w:gridSpan w:val="3"/>
          </w:tcPr>
          <w:p w:rsidR="008327D3" w:rsidRPr="002D397D" w:rsidRDefault="008327D3" w:rsidP="008327D3">
            <w:pPr>
              <w:jc w:val="both"/>
              <w:rPr>
                <w:rFonts w:ascii="Georgia" w:hAnsi="Georgia"/>
                <w:sz w:val="22"/>
                <w:szCs w:val="22"/>
                <w:rtl/>
              </w:rPr>
            </w:pPr>
            <w:r w:rsidRPr="002D397D">
              <w:rPr>
                <w:rFonts w:ascii="Georgia" w:hAnsi="Georgia" w:hint="eastAsia"/>
                <w:sz w:val="22"/>
                <w:szCs w:val="22"/>
                <w:rtl/>
              </w:rPr>
              <w:t>זכויות</w:t>
            </w:r>
            <w:r w:rsidRPr="002D397D">
              <w:rPr>
                <w:rFonts w:ascii="Georgia" w:hAnsi="Georgia"/>
                <w:sz w:val="22"/>
                <w:szCs w:val="22"/>
                <w:rtl/>
              </w:rPr>
              <w:t xml:space="preserve"> </w:t>
            </w:r>
            <w:r w:rsidRPr="002D397D">
              <w:rPr>
                <w:rFonts w:ascii="Georgia" w:hAnsi="Georgia" w:hint="eastAsia"/>
                <w:sz w:val="22"/>
                <w:szCs w:val="22"/>
                <w:rtl/>
              </w:rPr>
              <w:t>הקניין</w:t>
            </w:r>
            <w:r w:rsidRPr="002D397D">
              <w:rPr>
                <w:rFonts w:ascii="Georgia" w:hAnsi="Georgia"/>
                <w:sz w:val="22"/>
                <w:szCs w:val="22"/>
                <w:rtl/>
              </w:rPr>
              <w:t xml:space="preserve"> </w:t>
            </w:r>
            <w:r w:rsidRPr="002D397D">
              <w:rPr>
                <w:rFonts w:ascii="Georgia" w:hAnsi="Georgia" w:hint="eastAsia"/>
                <w:sz w:val="22"/>
                <w:szCs w:val="22"/>
                <w:rtl/>
              </w:rPr>
              <w:t>או</w:t>
            </w:r>
            <w:r w:rsidRPr="002D397D">
              <w:rPr>
                <w:rFonts w:ascii="Georgia" w:hAnsi="Georgia"/>
                <w:sz w:val="22"/>
                <w:szCs w:val="22"/>
                <w:rtl/>
              </w:rPr>
              <w:t xml:space="preserve"> </w:t>
            </w:r>
            <w:r w:rsidRPr="002D397D">
              <w:rPr>
                <w:rFonts w:ascii="Georgia" w:hAnsi="Georgia" w:hint="eastAsia"/>
                <w:sz w:val="22"/>
                <w:szCs w:val="22"/>
                <w:rtl/>
              </w:rPr>
              <w:t>זכויות</w:t>
            </w:r>
            <w:r w:rsidRPr="002D397D">
              <w:rPr>
                <w:rFonts w:ascii="Georgia" w:hAnsi="Georgia"/>
                <w:sz w:val="22"/>
                <w:szCs w:val="22"/>
                <w:rtl/>
              </w:rPr>
              <w:t xml:space="preserve"> </w:t>
            </w:r>
            <w:r w:rsidRPr="002D397D">
              <w:rPr>
                <w:rFonts w:ascii="Georgia" w:hAnsi="Georgia" w:hint="eastAsia"/>
                <w:sz w:val="22"/>
                <w:szCs w:val="22"/>
                <w:rtl/>
              </w:rPr>
              <w:t>כלשהן</w:t>
            </w:r>
            <w:r w:rsidRPr="002D397D">
              <w:rPr>
                <w:rFonts w:ascii="Georgia" w:hAnsi="Georgia"/>
                <w:sz w:val="22"/>
                <w:szCs w:val="22"/>
                <w:rtl/>
              </w:rPr>
              <w:t xml:space="preserve"> </w:t>
            </w:r>
            <w:r w:rsidRPr="002D397D">
              <w:rPr>
                <w:rFonts w:ascii="Georgia" w:hAnsi="Georgia" w:hint="eastAsia"/>
                <w:sz w:val="22"/>
                <w:szCs w:val="22"/>
                <w:rtl/>
              </w:rPr>
              <w:t>ביחס</w:t>
            </w:r>
            <w:r w:rsidRPr="002D397D">
              <w:rPr>
                <w:rFonts w:ascii="Georgia" w:hAnsi="Georgia"/>
                <w:sz w:val="22"/>
                <w:szCs w:val="22"/>
                <w:rtl/>
              </w:rPr>
              <w:t xml:space="preserve"> </w:t>
            </w:r>
            <w:r w:rsidRPr="002D397D">
              <w:rPr>
                <w:rFonts w:ascii="Georgia" w:hAnsi="Georgia" w:hint="eastAsia"/>
                <w:sz w:val="22"/>
                <w:szCs w:val="22"/>
                <w:rtl/>
              </w:rPr>
              <w:t>להצעה</w:t>
            </w:r>
            <w:r w:rsidRPr="002D397D">
              <w:rPr>
                <w:rFonts w:ascii="Georgia" w:hAnsi="Georgia"/>
                <w:sz w:val="22"/>
                <w:szCs w:val="22"/>
                <w:rtl/>
              </w:rPr>
              <w:t xml:space="preserve"> </w:t>
            </w:r>
            <w:r w:rsidRPr="002D397D">
              <w:rPr>
                <w:rFonts w:ascii="Georgia" w:hAnsi="Georgia" w:hint="eastAsia"/>
                <w:sz w:val="22"/>
                <w:szCs w:val="22"/>
                <w:rtl/>
              </w:rPr>
              <w:t>הן</w:t>
            </w:r>
            <w:r w:rsidRPr="002D397D">
              <w:rPr>
                <w:rFonts w:ascii="Georgia" w:hAnsi="Georgia"/>
                <w:sz w:val="22"/>
                <w:szCs w:val="22"/>
                <w:rtl/>
              </w:rPr>
              <w:t xml:space="preserve"> </w:t>
            </w:r>
            <w:r w:rsidRPr="002D397D">
              <w:rPr>
                <w:rFonts w:ascii="Georgia" w:hAnsi="Georgia" w:hint="eastAsia"/>
                <w:sz w:val="22"/>
                <w:szCs w:val="22"/>
                <w:rtl/>
              </w:rPr>
              <w:t>בידי</w:t>
            </w:r>
            <w:r w:rsidRPr="002D397D">
              <w:rPr>
                <w:rFonts w:ascii="Georgia" w:hAnsi="Georgia"/>
                <w:sz w:val="22"/>
                <w:szCs w:val="22"/>
                <w:rtl/>
              </w:rPr>
              <w:t xml:space="preserve"> ____________________</w:t>
            </w:r>
          </w:p>
          <w:p w:rsidR="0037146C" w:rsidRPr="002D397D" w:rsidRDefault="008327D3" w:rsidP="008327D3">
            <w:pPr>
              <w:jc w:val="both"/>
              <w:rPr>
                <w:rFonts w:ascii="Georgia" w:hAnsi="Georgia"/>
                <w:sz w:val="22"/>
                <w:szCs w:val="22"/>
                <w:rtl/>
              </w:rPr>
            </w:pPr>
            <w:r w:rsidRPr="002D397D">
              <w:rPr>
                <w:rFonts w:ascii="Georgia" w:hAnsi="Georgia" w:hint="eastAsia"/>
                <w:sz w:val="22"/>
                <w:szCs w:val="22"/>
                <w:rtl/>
              </w:rPr>
              <w:t>והמציע</w:t>
            </w:r>
            <w:r w:rsidRPr="002D397D">
              <w:rPr>
                <w:rFonts w:ascii="Georgia" w:hAnsi="Georgia"/>
                <w:sz w:val="22"/>
                <w:szCs w:val="22"/>
                <w:rtl/>
              </w:rPr>
              <w:t xml:space="preserve"> </w:t>
            </w:r>
            <w:r w:rsidRPr="002D397D">
              <w:rPr>
                <w:rFonts w:ascii="Georgia" w:hAnsi="Georgia" w:hint="eastAsia"/>
                <w:sz w:val="22"/>
                <w:szCs w:val="22"/>
                <w:rtl/>
              </w:rPr>
              <w:t>מורשה</w:t>
            </w:r>
            <w:r w:rsidRPr="002D397D">
              <w:rPr>
                <w:rFonts w:ascii="Georgia" w:hAnsi="Georgia"/>
                <w:sz w:val="22"/>
                <w:szCs w:val="22"/>
                <w:rtl/>
              </w:rPr>
              <w:t xml:space="preserve"> </w:t>
            </w:r>
            <w:r w:rsidRPr="002D397D">
              <w:rPr>
                <w:rFonts w:ascii="Georgia" w:hAnsi="Georgia" w:hint="eastAsia"/>
                <w:sz w:val="22"/>
                <w:szCs w:val="22"/>
                <w:rtl/>
              </w:rPr>
              <w:t>לפעול</w:t>
            </w:r>
            <w:r w:rsidRPr="002D397D">
              <w:rPr>
                <w:rFonts w:ascii="Georgia" w:hAnsi="Georgia"/>
                <w:sz w:val="22"/>
                <w:szCs w:val="22"/>
                <w:rtl/>
              </w:rPr>
              <w:t xml:space="preserve"> </w:t>
            </w:r>
            <w:r w:rsidRPr="002D397D">
              <w:rPr>
                <w:rFonts w:ascii="Georgia" w:hAnsi="Georgia" w:hint="eastAsia"/>
                <w:sz w:val="22"/>
                <w:szCs w:val="22"/>
                <w:rtl/>
              </w:rPr>
              <w:t>מטעמו</w:t>
            </w:r>
            <w:r w:rsidRPr="002D397D">
              <w:rPr>
                <w:rFonts w:ascii="Georgia" w:hAnsi="Georgia"/>
                <w:sz w:val="22"/>
                <w:szCs w:val="22"/>
                <w:rtl/>
              </w:rPr>
              <w:t xml:space="preserve"> </w:t>
            </w:r>
            <w:r w:rsidRPr="002D397D">
              <w:rPr>
                <w:rFonts w:ascii="Georgia" w:hAnsi="Georgia" w:hint="eastAsia"/>
                <w:sz w:val="22"/>
                <w:szCs w:val="22"/>
                <w:rtl/>
              </w:rPr>
              <w:t>למכור</w:t>
            </w:r>
            <w:r w:rsidRPr="002D397D">
              <w:rPr>
                <w:rFonts w:ascii="Georgia" w:hAnsi="Georgia"/>
                <w:sz w:val="22"/>
                <w:szCs w:val="22"/>
                <w:rtl/>
              </w:rPr>
              <w:t xml:space="preserve"> </w:t>
            </w:r>
            <w:r w:rsidRPr="002D397D">
              <w:rPr>
                <w:rFonts w:ascii="Georgia" w:hAnsi="Georgia" w:hint="eastAsia"/>
                <w:sz w:val="22"/>
                <w:szCs w:val="22"/>
                <w:rtl/>
              </w:rPr>
              <w:t>ולתחזק</w:t>
            </w:r>
            <w:r w:rsidRPr="002D397D">
              <w:rPr>
                <w:rFonts w:ascii="Georgia" w:hAnsi="Georgia"/>
                <w:sz w:val="22"/>
                <w:szCs w:val="22"/>
                <w:rtl/>
              </w:rPr>
              <w:t xml:space="preserve"> </w:t>
            </w:r>
            <w:r w:rsidRPr="002D397D">
              <w:rPr>
                <w:rFonts w:ascii="Georgia" w:hAnsi="Georgia" w:hint="eastAsia"/>
                <w:sz w:val="22"/>
                <w:szCs w:val="22"/>
                <w:rtl/>
              </w:rPr>
              <w:t>את</w:t>
            </w:r>
            <w:r w:rsidRPr="002D397D">
              <w:rPr>
                <w:rFonts w:ascii="Georgia" w:hAnsi="Georgia"/>
                <w:sz w:val="22"/>
                <w:szCs w:val="22"/>
                <w:rtl/>
              </w:rPr>
              <w:t xml:space="preserve"> </w:t>
            </w:r>
            <w:r w:rsidRPr="002D397D">
              <w:rPr>
                <w:rFonts w:ascii="Georgia" w:hAnsi="Georgia" w:hint="eastAsia"/>
                <w:sz w:val="22"/>
                <w:szCs w:val="22"/>
                <w:rtl/>
              </w:rPr>
              <w:t>מוצריו</w:t>
            </w:r>
            <w:r w:rsidRPr="002D397D">
              <w:rPr>
                <w:rFonts w:ascii="Georgia" w:hAnsi="Georgia"/>
                <w:sz w:val="22"/>
                <w:szCs w:val="22"/>
                <w:rtl/>
              </w:rPr>
              <w:t>.</w:t>
            </w:r>
          </w:p>
        </w:tc>
      </w:tr>
      <w:tr w:rsidR="0037146C" w:rsidRPr="002D397D" w:rsidTr="009A30C8">
        <w:tc>
          <w:tcPr>
            <w:tcW w:w="494" w:type="dxa"/>
          </w:tcPr>
          <w:p w:rsidR="0037146C" w:rsidRPr="002D397D" w:rsidRDefault="0037146C" w:rsidP="009A30C8">
            <w:pPr>
              <w:rPr>
                <w:rFonts w:ascii="Georgia" w:hAnsi="Georgia"/>
                <w:sz w:val="22"/>
                <w:szCs w:val="22"/>
                <w:rtl/>
              </w:rPr>
            </w:pPr>
          </w:p>
        </w:tc>
        <w:tc>
          <w:tcPr>
            <w:tcW w:w="8028" w:type="dxa"/>
            <w:gridSpan w:val="3"/>
          </w:tcPr>
          <w:p w:rsidR="0037146C" w:rsidRPr="002D397D" w:rsidRDefault="0037146C" w:rsidP="009A30C8">
            <w:pPr>
              <w:jc w:val="both"/>
              <w:rPr>
                <w:rFonts w:ascii="Georgia" w:hAnsi="Georgia"/>
                <w:sz w:val="22"/>
                <w:szCs w:val="22"/>
                <w:rtl/>
              </w:rPr>
            </w:pPr>
          </w:p>
        </w:tc>
      </w:tr>
      <w:tr w:rsidR="0037146C" w:rsidRPr="002D397D" w:rsidTr="009A30C8">
        <w:tc>
          <w:tcPr>
            <w:tcW w:w="494" w:type="dxa"/>
          </w:tcPr>
          <w:p w:rsidR="0037146C" w:rsidRPr="002D397D" w:rsidRDefault="0037146C" w:rsidP="009A30C8">
            <w:pPr>
              <w:rPr>
                <w:rFonts w:ascii="Georgia" w:hAnsi="Georgia"/>
                <w:sz w:val="22"/>
                <w:szCs w:val="22"/>
                <w:rtl/>
              </w:rPr>
            </w:pPr>
            <w:r w:rsidRPr="002D397D">
              <w:rPr>
                <w:rFonts w:ascii="Georgia" w:hAnsi="Georgia" w:hint="cs"/>
                <w:sz w:val="22"/>
                <w:szCs w:val="22"/>
                <w:rtl/>
              </w:rPr>
              <w:t>2.</w:t>
            </w:r>
          </w:p>
        </w:tc>
        <w:tc>
          <w:tcPr>
            <w:tcW w:w="8028" w:type="dxa"/>
            <w:gridSpan w:val="3"/>
          </w:tcPr>
          <w:p w:rsidR="0037146C" w:rsidRPr="002D397D" w:rsidRDefault="008327D3" w:rsidP="009A30C8">
            <w:pPr>
              <w:jc w:val="both"/>
              <w:rPr>
                <w:rFonts w:ascii="Georgia" w:hAnsi="Georgia"/>
                <w:sz w:val="22"/>
                <w:szCs w:val="22"/>
                <w:rtl/>
              </w:rPr>
            </w:pPr>
            <w:r w:rsidRPr="002D397D">
              <w:rPr>
                <w:rFonts w:ascii="Georgia" w:hAnsi="Georgia" w:hint="eastAsia"/>
                <w:sz w:val="22"/>
                <w:szCs w:val="22"/>
                <w:rtl/>
              </w:rPr>
              <w:t>הנכס</w:t>
            </w:r>
            <w:r w:rsidRPr="002D397D">
              <w:rPr>
                <w:rFonts w:ascii="Georgia" w:hAnsi="Georgia"/>
                <w:sz w:val="22"/>
                <w:szCs w:val="22"/>
                <w:rtl/>
              </w:rPr>
              <w:t xml:space="preserve"> </w:t>
            </w:r>
            <w:r w:rsidRPr="002D397D">
              <w:rPr>
                <w:rFonts w:ascii="Georgia" w:hAnsi="Georgia" w:hint="eastAsia"/>
                <w:sz w:val="22"/>
                <w:szCs w:val="22"/>
                <w:rtl/>
              </w:rPr>
              <w:t>נשוא</w:t>
            </w:r>
            <w:r w:rsidRPr="002D397D">
              <w:rPr>
                <w:rFonts w:ascii="Georgia" w:hAnsi="Georgia"/>
                <w:sz w:val="22"/>
                <w:szCs w:val="22"/>
                <w:rtl/>
              </w:rPr>
              <w:t xml:space="preserve"> </w:t>
            </w:r>
            <w:r w:rsidRPr="002D397D">
              <w:rPr>
                <w:rFonts w:ascii="Georgia" w:hAnsi="Georgia" w:hint="eastAsia"/>
                <w:sz w:val="22"/>
                <w:szCs w:val="22"/>
                <w:rtl/>
              </w:rPr>
              <w:t>ההצעה</w:t>
            </w:r>
            <w:r w:rsidRPr="002D397D">
              <w:rPr>
                <w:rFonts w:ascii="Georgia" w:hAnsi="Georgia"/>
                <w:sz w:val="22"/>
                <w:szCs w:val="22"/>
                <w:rtl/>
              </w:rPr>
              <w:t xml:space="preserve"> </w:t>
            </w:r>
            <w:r w:rsidRPr="002D397D">
              <w:rPr>
                <w:rFonts w:ascii="Georgia" w:hAnsi="Georgia" w:hint="eastAsia"/>
                <w:sz w:val="22"/>
                <w:szCs w:val="22"/>
                <w:rtl/>
              </w:rPr>
              <w:t>נקי</w:t>
            </w:r>
            <w:r w:rsidRPr="002D397D">
              <w:rPr>
                <w:rFonts w:ascii="Georgia" w:hAnsi="Georgia"/>
                <w:sz w:val="22"/>
                <w:szCs w:val="22"/>
                <w:rtl/>
              </w:rPr>
              <w:t xml:space="preserve"> </w:t>
            </w:r>
            <w:r w:rsidRPr="002D397D">
              <w:rPr>
                <w:rFonts w:ascii="Georgia" w:hAnsi="Georgia" w:hint="eastAsia"/>
                <w:sz w:val="22"/>
                <w:szCs w:val="22"/>
                <w:rtl/>
              </w:rPr>
              <w:t>מכל</w:t>
            </w:r>
            <w:r w:rsidRPr="002D397D">
              <w:rPr>
                <w:rFonts w:ascii="Georgia" w:hAnsi="Georgia"/>
                <w:sz w:val="22"/>
                <w:szCs w:val="22"/>
                <w:rtl/>
              </w:rPr>
              <w:t xml:space="preserve"> </w:t>
            </w:r>
            <w:r w:rsidRPr="002D397D">
              <w:rPr>
                <w:rFonts w:ascii="Georgia" w:hAnsi="Georgia" w:hint="eastAsia"/>
                <w:sz w:val="22"/>
                <w:szCs w:val="22"/>
                <w:rtl/>
              </w:rPr>
              <w:t>שיעבוד</w:t>
            </w:r>
            <w:r w:rsidRPr="002D397D">
              <w:rPr>
                <w:rFonts w:ascii="Georgia" w:hAnsi="Georgia"/>
                <w:sz w:val="22"/>
                <w:szCs w:val="22"/>
                <w:rtl/>
              </w:rPr>
              <w:t xml:space="preserve"> </w:t>
            </w:r>
            <w:r w:rsidRPr="002D397D">
              <w:rPr>
                <w:rFonts w:ascii="Georgia" w:hAnsi="Georgia" w:hint="eastAsia"/>
                <w:sz w:val="22"/>
                <w:szCs w:val="22"/>
                <w:rtl/>
              </w:rPr>
              <w:t>ו</w:t>
            </w:r>
            <w:r w:rsidRPr="002D397D">
              <w:rPr>
                <w:rFonts w:ascii="Georgia" w:hAnsi="Georgia"/>
                <w:sz w:val="22"/>
                <w:szCs w:val="22"/>
                <w:rtl/>
              </w:rPr>
              <w:t>/</w:t>
            </w:r>
            <w:r w:rsidRPr="002D397D">
              <w:rPr>
                <w:rFonts w:ascii="Georgia" w:hAnsi="Georgia" w:hint="eastAsia"/>
                <w:sz w:val="22"/>
                <w:szCs w:val="22"/>
                <w:rtl/>
              </w:rPr>
              <w:t>או</w:t>
            </w:r>
            <w:r w:rsidRPr="002D397D">
              <w:rPr>
                <w:sz w:val="22"/>
                <w:szCs w:val="22"/>
                <w:rtl/>
              </w:rPr>
              <w:t xml:space="preserve"> </w:t>
            </w:r>
            <w:r w:rsidRPr="002D397D">
              <w:rPr>
                <w:rFonts w:hint="eastAsia"/>
                <w:sz w:val="22"/>
                <w:szCs w:val="22"/>
                <w:rtl/>
              </w:rPr>
              <w:t>עיקול</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חוב</w:t>
            </w:r>
            <w:r w:rsidRPr="002D397D">
              <w:rPr>
                <w:sz w:val="22"/>
                <w:szCs w:val="22"/>
                <w:rtl/>
              </w:rPr>
              <w:t xml:space="preserve"> </w:t>
            </w:r>
            <w:r w:rsidRPr="002D397D">
              <w:rPr>
                <w:rFonts w:hint="eastAsia"/>
                <w:sz w:val="22"/>
                <w:szCs w:val="22"/>
                <w:rtl/>
              </w:rPr>
              <w:t>ו</w:t>
            </w:r>
            <w:r w:rsidRPr="002D397D">
              <w:rPr>
                <w:sz w:val="22"/>
                <w:szCs w:val="22"/>
                <w:rtl/>
              </w:rPr>
              <w:t>/</w:t>
            </w:r>
            <w:r w:rsidRPr="002D397D">
              <w:rPr>
                <w:rFonts w:hint="eastAsia"/>
                <w:sz w:val="22"/>
                <w:szCs w:val="22"/>
                <w:rtl/>
              </w:rPr>
              <w:t>או</w:t>
            </w:r>
            <w:r w:rsidRPr="002D397D">
              <w:rPr>
                <w:sz w:val="22"/>
                <w:szCs w:val="22"/>
                <w:rtl/>
              </w:rPr>
              <w:t xml:space="preserve"> </w:t>
            </w:r>
            <w:r w:rsidRPr="002D397D">
              <w:rPr>
                <w:rFonts w:hint="eastAsia"/>
                <w:sz w:val="22"/>
                <w:szCs w:val="22"/>
                <w:rtl/>
              </w:rPr>
              <w:t>זכויות</w:t>
            </w:r>
            <w:r w:rsidRPr="002D397D">
              <w:rPr>
                <w:sz w:val="22"/>
                <w:szCs w:val="22"/>
                <w:rtl/>
              </w:rPr>
              <w:t xml:space="preserve"> </w:t>
            </w:r>
            <w:r w:rsidRPr="002D397D">
              <w:rPr>
                <w:rFonts w:hint="eastAsia"/>
                <w:sz w:val="22"/>
                <w:szCs w:val="22"/>
                <w:rtl/>
              </w:rPr>
              <w:t>צד</w:t>
            </w:r>
            <w:r w:rsidRPr="002D397D">
              <w:rPr>
                <w:sz w:val="22"/>
                <w:szCs w:val="22"/>
                <w:rtl/>
              </w:rPr>
              <w:t xml:space="preserve"> </w:t>
            </w:r>
            <w:r w:rsidRPr="002D397D">
              <w:rPr>
                <w:rFonts w:hint="eastAsia"/>
                <w:sz w:val="22"/>
                <w:szCs w:val="22"/>
                <w:rtl/>
              </w:rPr>
              <w:t>ג</w:t>
            </w:r>
            <w:r w:rsidRPr="002D397D">
              <w:rPr>
                <w:sz w:val="22"/>
                <w:szCs w:val="22"/>
                <w:rtl/>
              </w:rPr>
              <w:t xml:space="preserve">' </w:t>
            </w:r>
            <w:r w:rsidRPr="002D397D">
              <w:rPr>
                <w:rFonts w:hint="eastAsia"/>
                <w:sz w:val="22"/>
                <w:szCs w:val="22"/>
                <w:rtl/>
              </w:rPr>
              <w:t>כלשהן</w:t>
            </w:r>
            <w:r w:rsidRPr="002D397D">
              <w:rPr>
                <w:sz w:val="22"/>
                <w:szCs w:val="22"/>
                <w:rtl/>
              </w:rPr>
              <w:t xml:space="preserve"> </w:t>
            </w:r>
            <w:r w:rsidRPr="002D397D">
              <w:rPr>
                <w:rFonts w:hint="eastAsia"/>
                <w:sz w:val="22"/>
                <w:szCs w:val="22"/>
                <w:rtl/>
              </w:rPr>
              <w:t>וכי</w:t>
            </w:r>
            <w:r w:rsidRPr="002D397D">
              <w:rPr>
                <w:sz w:val="22"/>
                <w:szCs w:val="22"/>
                <w:rtl/>
              </w:rPr>
              <w:t xml:space="preserve"> </w:t>
            </w:r>
            <w:r w:rsidRPr="002D397D">
              <w:rPr>
                <w:rFonts w:hint="eastAsia"/>
                <w:sz w:val="22"/>
                <w:szCs w:val="22"/>
                <w:rtl/>
              </w:rPr>
              <w:t>לא</w:t>
            </w:r>
            <w:r w:rsidRPr="002D397D">
              <w:rPr>
                <w:sz w:val="22"/>
                <w:szCs w:val="22"/>
                <w:rtl/>
              </w:rPr>
              <w:t xml:space="preserve"> </w:t>
            </w:r>
            <w:r w:rsidRPr="002D397D">
              <w:rPr>
                <w:rFonts w:hint="eastAsia"/>
                <w:sz w:val="22"/>
                <w:szCs w:val="22"/>
                <w:rtl/>
              </w:rPr>
              <w:t>קיימת</w:t>
            </w:r>
            <w:r w:rsidRPr="002D397D">
              <w:rPr>
                <w:sz w:val="22"/>
                <w:szCs w:val="22"/>
                <w:rtl/>
              </w:rPr>
              <w:t xml:space="preserve"> </w:t>
            </w:r>
            <w:r w:rsidRPr="002D397D">
              <w:rPr>
                <w:rFonts w:hint="eastAsia"/>
                <w:sz w:val="22"/>
                <w:szCs w:val="22"/>
                <w:rtl/>
              </w:rPr>
              <w:t>מניעה</w:t>
            </w:r>
            <w:r w:rsidRPr="002D397D">
              <w:rPr>
                <w:sz w:val="22"/>
                <w:szCs w:val="22"/>
                <w:rtl/>
              </w:rPr>
              <w:t xml:space="preserve"> </w:t>
            </w:r>
            <w:r w:rsidRPr="002D397D">
              <w:rPr>
                <w:rFonts w:hint="eastAsia"/>
                <w:sz w:val="22"/>
                <w:szCs w:val="22"/>
                <w:rtl/>
              </w:rPr>
              <w:t>משפטית</w:t>
            </w:r>
            <w:r w:rsidRPr="002D397D">
              <w:rPr>
                <w:sz w:val="22"/>
                <w:szCs w:val="22"/>
                <w:rtl/>
              </w:rPr>
              <w:t xml:space="preserve"> </w:t>
            </w:r>
            <w:r w:rsidRPr="002D397D">
              <w:rPr>
                <w:rFonts w:hint="eastAsia"/>
                <w:sz w:val="22"/>
                <w:szCs w:val="22"/>
                <w:rtl/>
              </w:rPr>
              <w:t>כלשהי</w:t>
            </w:r>
            <w:r w:rsidRPr="002D397D">
              <w:rPr>
                <w:sz w:val="22"/>
                <w:szCs w:val="22"/>
                <w:rtl/>
              </w:rPr>
              <w:t xml:space="preserve"> </w:t>
            </w:r>
            <w:r w:rsidRPr="002D397D">
              <w:rPr>
                <w:rFonts w:hint="eastAsia"/>
                <w:sz w:val="22"/>
                <w:szCs w:val="22"/>
                <w:rtl/>
              </w:rPr>
              <w:t>להגיש</w:t>
            </w:r>
            <w:r w:rsidRPr="002D397D">
              <w:rPr>
                <w:sz w:val="22"/>
                <w:szCs w:val="22"/>
                <w:rtl/>
              </w:rPr>
              <w:t xml:space="preserve"> </w:t>
            </w:r>
            <w:r w:rsidRPr="002D397D">
              <w:rPr>
                <w:rFonts w:hint="eastAsia"/>
                <w:sz w:val="22"/>
                <w:szCs w:val="22"/>
                <w:rtl/>
              </w:rPr>
              <w:t>ולהתקשר</w:t>
            </w:r>
            <w:r w:rsidRPr="002D397D">
              <w:rPr>
                <w:sz w:val="22"/>
                <w:szCs w:val="22"/>
                <w:rtl/>
              </w:rPr>
              <w:t xml:space="preserve"> </w:t>
            </w:r>
            <w:r w:rsidRPr="002D397D">
              <w:rPr>
                <w:rFonts w:hint="eastAsia"/>
                <w:sz w:val="22"/>
                <w:szCs w:val="22"/>
                <w:rtl/>
              </w:rPr>
              <w:t>עם</w:t>
            </w:r>
            <w:r w:rsidRPr="002D397D">
              <w:rPr>
                <w:sz w:val="22"/>
                <w:szCs w:val="22"/>
                <w:rtl/>
              </w:rPr>
              <w:t xml:space="preserve"> </w:t>
            </w:r>
            <w:r w:rsidRPr="002D397D">
              <w:rPr>
                <w:rFonts w:hint="eastAsia"/>
                <w:sz w:val="22"/>
                <w:szCs w:val="22"/>
                <w:rtl/>
              </w:rPr>
              <w:t>עורך</w:t>
            </w:r>
            <w:r w:rsidRPr="002D397D">
              <w:rPr>
                <w:sz w:val="22"/>
                <w:szCs w:val="22"/>
                <w:rtl/>
              </w:rPr>
              <w:t xml:space="preserve"> </w:t>
            </w:r>
            <w:r w:rsidRPr="002D397D">
              <w:rPr>
                <w:rFonts w:hint="eastAsia"/>
                <w:sz w:val="22"/>
                <w:szCs w:val="22"/>
                <w:rtl/>
              </w:rPr>
              <w:t>המכרז</w:t>
            </w:r>
            <w:r w:rsidRPr="002D397D">
              <w:rPr>
                <w:sz w:val="22"/>
                <w:szCs w:val="22"/>
                <w:rtl/>
              </w:rPr>
              <w:t xml:space="preserve"> </w:t>
            </w:r>
            <w:r w:rsidRPr="002D397D">
              <w:rPr>
                <w:rFonts w:hint="eastAsia"/>
                <w:sz w:val="22"/>
                <w:szCs w:val="22"/>
                <w:rtl/>
              </w:rPr>
              <w:t>כמפורט</w:t>
            </w:r>
            <w:r w:rsidRPr="002D397D">
              <w:rPr>
                <w:sz w:val="22"/>
                <w:szCs w:val="22"/>
                <w:rtl/>
              </w:rPr>
              <w:t xml:space="preserve"> </w:t>
            </w:r>
            <w:r w:rsidRPr="002D397D">
              <w:rPr>
                <w:rFonts w:hint="eastAsia"/>
                <w:sz w:val="22"/>
                <w:szCs w:val="22"/>
                <w:rtl/>
              </w:rPr>
              <w:t>במכרז</w:t>
            </w:r>
            <w:r w:rsidRPr="002D397D">
              <w:rPr>
                <w:sz w:val="22"/>
                <w:szCs w:val="22"/>
                <w:rtl/>
              </w:rPr>
              <w:t>.</w:t>
            </w:r>
          </w:p>
        </w:tc>
      </w:tr>
      <w:tr w:rsidR="0037146C" w:rsidRPr="002D397D" w:rsidTr="009A30C8">
        <w:tc>
          <w:tcPr>
            <w:tcW w:w="494" w:type="dxa"/>
          </w:tcPr>
          <w:p w:rsidR="0037146C" w:rsidRPr="002D397D" w:rsidRDefault="0037146C" w:rsidP="009A30C8">
            <w:pPr>
              <w:rPr>
                <w:rFonts w:ascii="Georgia" w:hAnsi="Georgia"/>
                <w:sz w:val="22"/>
                <w:szCs w:val="22"/>
                <w:rtl/>
              </w:rPr>
            </w:pPr>
          </w:p>
        </w:tc>
        <w:tc>
          <w:tcPr>
            <w:tcW w:w="8028" w:type="dxa"/>
            <w:gridSpan w:val="3"/>
          </w:tcPr>
          <w:p w:rsidR="0037146C" w:rsidRPr="002D397D" w:rsidRDefault="0037146C" w:rsidP="009A30C8">
            <w:pPr>
              <w:rPr>
                <w:rFonts w:ascii="Georgia" w:hAnsi="Georgia"/>
                <w:sz w:val="22"/>
                <w:szCs w:val="22"/>
                <w:rtl/>
              </w:rPr>
            </w:pPr>
          </w:p>
        </w:tc>
      </w:tr>
      <w:tr w:rsidR="0037146C" w:rsidRPr="002D397D" w:rsidTr="009A30C8">
        <w:tc>
          <w:tcPr>
            <w:tcW w:w="494" w:type="dxa"/>
          </w:tcPr>
          <w:p w:rsidR="0037146C" w:rsidRPr="002D397D" w:rsidRDefault="0037146C" w:rsidP="009A30C8">
            <w:pPr>
              <w:rPr>
                <w:rFonts w:ascii="Georgia" w:hAnsi="Georgia"/>
                <w:sz w:val="22"/>
                <w:szCs w:val="22"/>
                <w:rtl/>
              </w:rPr>
            </w:pPr>
            <w:r w:rsidRPr="002D397D">
              <w:rPr>
                <w:rFonts w:ascii="Georgia" w:hAnsi="Georgia" w:hint="cs"/>
                <w:sz w:val="22"/>
                <w:szCs w:val="22"/>
                <w:rtl/>
              </w:rPr>
              <w:t>3.</w:t>
            </w:r>
          </w:p>
        </w:tc>
        <w:tc>
          <w:tcPr>
            <w:tcW w:w="8028" w:type="dxa"/>
            <w:gridSpan w:val="3"/>
          </w:tcPr>
          <w:p w:rsidR="0037146C" w:rsidRPr="002D397D" w:rsidRDefault="008327D3" w:rsidP="009A30C8">
            <w:pPr>
              <w:rPr>
                <w:rFonts w:ascii="Georgia" w:hAnsi="Georgia"/>
                <w:sz w:val="22"/>
                <w:szCs w:val="22"/>
                <w:rtl/>
              </w:rPr>
            </w:pPr>
            <w:r w:rsidRPr="002D397D">
              <w:rPr>
                <w:rFonts w:ascii="Georgia" w:hAnsi="Georgia" w:hint="eastAsia"/>
                <w:sz w:val="22"/>
                <w:szCs w:val="22"/>
                <w:rtl/>
              </w:rPr>
              <w:t>המציע</w:t>
            </w:r>
            <w:r w:rsidRPr="002D397D">
              <w:rPr>
                <w:rFonts w:ascii="Georgia" w:hAnsi="Georgia"/>
                <w:sz w:val="22"/>
                <w:szCs w:val="22"/>
                <w:rtl/>
              </w:rPr>
              <w:t xml:space="preserve"> </w:t>
            </w:r>
            <w:r w:rsidRPr="002D397D">
              <w:rPr>
                <w:rFonts w:ascii="Georgia" w:hAnsi="Georgia" w:hint="eastAsia"/>
                <w:sz w:val="22"/>
                <w:szCs w:val="22"/>
                <w:rtl/>
              </w:rPr>
              <w:t>מתחייב</w:t>
            </w:r>
            <w:r w:rsidRPr="002D397D">
              <w:rPr>
                <w:rFonts w:ascii="Georgia" w:hAnsi="Georgia"/>
                <w:sz w:val="22"/>
                <w:szCs w:val="22"/>
                <w:rtl/>
              </w:rPr>
              <w:t xml:space="preserve"> </w:t>
            </w:r>
            <w:r w:rsidRPr="002D397D">
              <w:rPr>
                <w:rFonts w:ascii="Georgia" w:hAnsi="Georgia" w:hint="eastAsia"/>
                <w:sz w:val="22"/>
                <w:szCs w:val="22"/>
                <w:rtl/>
              </w:rPr>
              <w:t>לשפות</w:t>
            </w:r>
            <w:r w:rsidRPr="002D397D">
              <w:rPr>
                <w:rFonts w:ascii="Georgia" w:hAnsi="Georgia"/>
                <w:sz w:val="22"/>
                <w:szCs w:val="22"/>
                <w:rtl/>
              </w:rPr>
              <w:t xml:space="preserve"> </w:t>
            </w:r>
            <w:r w:rsidRPr="002D397D">
              <w:rPr>
                <w:rFonts w:ascii="Georgia" w:hAnsi="Georgia" w:hint="eastAsia"/>
                <w:sz w:val="22"/>
                <w:szCs w:val="22"/>
                <w:rtl/>
              </w:rPr>
              <w:t>ולפצות</w:t>
            </w:r>
            <w:r w:rsidRPr="002D397D">
              <w:rPr>
                <w:rFonts w:ascii="Georgia" w:hAnsi="Georgia"/>
                <w:sz w:val="22"/>
                <w:szCs w:val="22"/>
                <w:rtl/>
              </w:rPr>
              <w:t xml:space="preserve"> </w:t>
            </w:r>
            <w:r w:rsidRPr="002D397D">
              <w:rPr>
                <w:rFonts w:ascii="Georgia" w:hAnsi="Georgia" w:hint="eastAsia"/>
                <w:sz w:val="22"/>
                <w:szCs w:val="22"/>
                <w:rtl/>
              </w:rPr>
              <w:t>את</w:t>
            </w:r>
            <w:r w:rsidRPr="002D397D">
              <w:rPr>
                <w:rFonts w:ascii="Georgia" w:hAnsi="Georgia"/>
                <w:sz w:val="22"/>
                <w:szCs w:val="22"/>
                <w:rtl/>
              </w:rPr>
              <w:t xml:space="preserve"> </w:t>
            </w:r>
            <w:r w:rsidRPr="002D397D">
              <w:rPr>
                <w:rFonts w:ascii="Georgia" w:hAnsi="Georgia" w:hint="eastAsia"/>
                <w:sz w:val="22"/>
                <w:szCs w:val="22"/>
                <w:rtl/>
              </w:rPr>
              <w:t>עורך</w:t>
            </w:r>
            <w:r w:rsidRPr="002D397D">
              <w:rPr>
                <w:rFonts w:ascii="Georgia" w:hAnsi="Georgia"/>
                <w:sz w:val="22"/>
                <w:szCs w:val="22"/>
                <w:rtl/>
              </w:rPr>
              <w:t xml:space="preserve"> </w:t>
            </w:r>
            <w:r w:rsidRPr="002D397D">
              <w:rPr>
                <w:rFonts w:ascii="Georgia" w:hAnsi="Georgia" w:hint="eastAsia"/>
                <w:sz w:val="22"/>
                <w:szCs w:val="22"/>
                <w:rtl/>
              </w:rPr>
              <w:t>המכרז</w:t>
            </w:r>
            <w:r w:rsidRPr="002D397D">
              <w:rPr>
                <w:rFonts w:ascii="Georgia" w:hAnsi="Georgia"/>
                <w:sz w:val="22"/>
                <w:szCs w:val="22"/>
                <w:rtl/>
              </w:rPr>
              <w:t xml:space="preserve"> </w:t>
            </w:r>
            <w:r w:rsidRPr="002D397D">
              <w:rPr>
                <w:rFonts w:ascii="Georgia" w:hAnsi="Georgia" w:hint="eastAsia"/>
                <w:sz w:val="22"/>
                <w:szCs w:val="22"/>
                <w:rtl/>
              </w:rPr>
              <w:t>בגין</w:t>
            </w:r>
            <w:r w:rsidRPr="002D397D">
              <w:rPr>
                <w:rFonts w:ascii="Georgia" w:hAnsi="Georgia"/>
                <w:sz w:val="22"/>
                <w:szCs w:val="22"/>
                <w:rtl/>
              </w:rPr>
              <w:t xml:space="preserve"> </w:t>
            </w:r>
            <w:r w:rsidRPr="002D397D">
              <w:rPr>
                <w:rFonts w:ascii="Georgia" w:hAnsi="Georgia" w:hint="eastAsia"/>
                <w:sz w:val="22"/>
                <w:szCs w:val="22"/>
                <w:rtl/>
              </w:rPr>
              <w:t>נזקים</w:t>
            </w:r>
            <w:r w:rsidRPr="002D397D">
              <w:rPr>
                <w:rFonts w:ascii="Georgia" w:hAnsi="Georgia"/>
                <w:sz w:val="22"/>
                <w:szCs w:val="22"/>
                <w:rtl/>
              </w:rPr>
              <w:t xml:space="preserve"> </w:t>
            </w:r>
            <w:r w:rsidRPr="002D397D">
              <w:rPr>
                <w:rFonts w:ascii="Georgia" w:hAnsi="Georgia" w:hint="eastAsia"/>
                <w:sz w:val="22"/>
                <w:szCs w:val="22"/>
                <w:rtl/>
              </w:rPr>
              <w:t>כלשהם</w:t>
            </w:r>
            <w:r w:rsidRPr="002D397D">
              <w:rPr>
                <w:rFonts w:ascii="Georgia" w:hAnsi="Georgia"/>
                <w:sz w:val="22"/>
                <w:szCs w:val="22"/>
                <w:rtl/>
              </w:rPr>
              <w:t xml:space="preserve"> </w:t>
            </w:r>
            <w:r w:rsidRPr="002D397D">
              <w:rPr>
                <w:rFonts w:ascii="Georgia" w:hAnsi="Georgia" w:hint="eastAsia"/>
                <w:sz w:val="22"/>
                <w:szCs w:val="22"/>
                <w:rtl/>
              </w:rPr>
              <w:t>בשל</w:t>
            </w:r>
            <w:r w:rsidRPr="002D397D">
              <w:rPr>
                <w:rFonts w:ascii="Georgia" w:hAnsi="Georgia"/>
                <w:sz w:val="22"/>
                <w:szCs w:val="22"/>
                <w:rtl/>
              </w:rPr>
              <w:t xml:space="preserve"> </w:t>
            </w:r>
            <w:r w:rsidRPr="002D397D">
              <w:rPr>
                <w:rFonts w:ascii="Georgia" w:hAnsi="Georgia" w:hint="eastAsia"/>
                <w:sz w:val="22"/>
                <w:szCs w:val="22"/>
                <w:rtl/>
              </w:rPr>
              <w:t>תביעות</w:t>
            </w:r>
            <w:r w:rsidRPr="002D397D">
              <w:rPr>
                <w:rFonts w:ascii="Georgia" w:hAnsi="Georgia"/>
                <w:sz w:val="22"/>
                <w:szCs w:val="22"/>
                <w:rtl/>
              </w:rPr>
              <w:t xml:space="preserve"> </w:t>
            </w:r>
            <w:r w:rsidRPr="002D397D">
              <w:rPr>
                <w:rFonts w:ascii="Georgia" w:hAnsi="Georgia" w:hint="eastAsia"/>
                <w:sz w:val="22"/>
                <w:szCs w:val="22"/>
                <w:rtl/>
              </w:rPr>
              <w:t>צד</w:t>
            </w:r>
            <w:r w:rsidRPr="002D397D">
              <w:rPr>
                <w:rFonts w:ascii="Georgia" w:hAnsi="Georgia"/>
                <w:sz w:val="22"/>
                <w:szCs w:val="22"/>
                <w:rtl/>
              </w:rPr>
              <w:t xml:space="preserve"> </w:t>
            </w:r>
            <w:r w:rsidRPr="002D397D">
              <w:rPr>
                <w:rFonts w:ascii="Georgia" w:hAnsi="Georgia" w:hint="eastAsia"/>
                <w:sz w:val="22"/>
                <w:szCs w:val="22"/>
                <w:rtl/>
              </w:rPr>
              <w:t>ג</w:t>
            </w:r>
            <w:r w:rsidRPr="002D397D">
              <w:rPr>
                <w:rFonts w:ascii="Georgia" w:hAnsi="Georgia"/>
                <w:sz w:val="22"/>
                <w:szCs w:val="22"/>
                <w:rtl/>
              </w:rPr>
              <w:t xml:space="preserve">' </w:t>
            </w:r>
            <w:r w:rsidRPr="002D397D">
              <w:rPr>
                <w:rFonts w:ascii="Georgia" w:hAnsi="Georgia" w:hint="eastAsia"/>
                <w:sz w:val="22"/>
                <w:szCs w:val="22"/>
                <w:rtl/>
              </w:rPr>
              <w:t>נגדו</w:t>
            </w:r>
            <w:r w:rsidRPr="002D397D">
              <w:rPr>
                <w:rFonts w:ascii="Georgia" w:hAnsi="Georgia"/>
                <w:sz w:val="22"/>
                <w:szCs w:val="22"/>
                <w:rtl/>
              </w:rPr>
              <w:t xml:space="preserve"> </w:t>
            </w:r>
            <w:r w:rsidRPr="002D397D">
              <w:rPr>
                <w:rFonts w:ascii="Georgia" w:hAnsi="Georgia" w:hint="eastAsia"/>
                <w:sz w:val="22"/>
                <w:szCs w:val="22"/>
                <w:rtl/>
              </w:rPr>
              <w:t>כתוצאה</w:t>
            </w:r>
            <w:r w:rsidRPr="002D397D">
              <w:rPr>
                <w:rFonts w:ascii="Georgia" w:hAnsi="Georgia"/>
                <w:sz w:val="22"/>
                <w:szCs w:val="22"/>
                <w:rtl/>
              </w:rPr>
              <w:t xml:space="preserve"> </w:t>
            </w:r>
            <w:r w:rsidRPr="002D397D">
              <w:rPr>
                <w:rFonts w:ascii="Georgia" w:hAnsi="Georgia" w:hint="eastAsia"/>
                <w:sz w:val="22"/>
                <w:szCs w:val="22"/>
                <w:rtl/>
              </w:rPr>
              <w:t>מהפרת</w:t>
            </w:r>
            <w:r w:rsidRPr="002D397D">
              <w:rPr>
                <w:rFonts w:ascii="Georgia" w:hAnsi="Georgia"/>
                <w:sz w:val="22"/>
                <w:szCs w:val="22"/>
                <w:rtl/>
              </w:rPr>
              <w:t xml:space="preserve"> </w:t>
            </w:r>
            <w:r w:rsidRPr="002D397D">
              <w:rPr>
                <w:rFonts w:ascii="Georgia" w:hAnsi="Georgia" w:hint="eastAsia"/>
                <w:sz w:val="22"/>
                <w:szCs w:val="22"/>
                <w:rtl/>
              </w:rPr>
              <w:t>זכויות</w:t>
            </w:r>
            <w:r w:rsidRPr="002D397D">
              <w:rPr>
                <w:rFonts w:ascii="Georgia" w:hAnsi="Georgia"/>
                <w:sz w:val="22"/>
                <w:szCs w:val="22"/>
                <w:rtl/>
              </w:rPr>
              <w:t xml:space="preserve"> </w:t>
            </w:r>
            <w:r w:rsidRPr="002D397D">
              <w:rPr>
                <w:rFonts w:ascii="Georgia" w:hAnsi="Georgia" w:hint="eastAsia"/>
                <w:sz w:val="22"/>
                <w:szCs w:val="22"/>
                <w:rtl/>
              </w:rPr>
              <w:t>קניין</w:t>
            </w:r>
            <w:r w:rsidRPr="002D397D">
              <w:rPr>
                <w:rFonts w:ascii="Georgia" w:hAnsi="Georgia"/>
                <w:sz w:val="22"/>
                <w:szCs w:val="22"/>
                <w:rtl/>
              </w:rPr>
              <w:t xml:space="preserve"> </w:t>
            </w:r>
            <w:r w:rsidRPr="002D397D">
              <w:rPr>
                <w:rFonts w:ascii="Georgia" w:hAnsi="Georgia" w:hint="eastAsia"/>
                <w:sz w:val="22"/>
                <w:szCs w:val="22"/>
                <w:rtl/>
              </w:rPr>
              <w:t>כלשהן</w:t>
            </w:r>
            <w:r w:rsidRPr="002D397D">
              <w:rPr>
                <w:rFonts w:ascii="Georgia" w:hAnsi="Georgia"/>
                <w:sz w:val="22"/>
                <w:szCs w:val="22"/>
                <w:rtl/>
              </w:rPr>
              <w:t xml:space="preserve"> </w:t>
            </w:r>
            <w:r w:rsidRPr="002D397D">
              <w:rPr>
                <w:rFonts w:ascii="Georgia" w:hAnsi="Georgia" w:hint="eastAsia"/>
                <w:sz w:val="22"/>
                <w:szCs w:val="22"/>
                <w:rtl/>
              </w:rPr>
              <w:t>בשל</w:t>
            </w:r>
            <w:r w:rsidRPr="002D397D">
              <w:rPr>
                <w:rFonts w:ascii="Georgia" w:hAnsi="Georgia"/>
                <w:sz w:val="22"/>
                <w:szCs w:val="22"/>
                <w:rtl/>
              </w:rPr>
              <w:t xml:space="preserve"> </w:t>
            </w:r>
            <w:r w:rsidRPr="002D397D">
              <w:rPr>
                <w:rFonts w:ascii="Georgia" w:hAnsi="Georgia" w:hint="eastAsia"/>
                <w:sz w:val="22"/>
                <w:szCs w:val="22"/>
                <w:rtl/>
              </w:rPr>
              <w:t>ההצעה</w:t>
            </w:r>
            <w:r w:rsidRPr="002D397D">
              <w:rPr>
                <w:rFonts w:ascii="Georgia" w:hAnsi="Georgia"/>
                <w:sz w:val="22"/>
                <w:szCs w:val="22"/>
                <w:rtl/>
              </w:rPr>
              <w:t xml:space="preserve"> </w:t>
            </w:r>
            <w:r w:rsidRPr="002D397D">
              <w:rPr>
                <w:rFonts w:ascii="Georgia" w:hAnsi="Georgia" w:hint="eastAsia"/>
                <w:sz w:val="22"/>
                <w:szCs w:val="22"/>
                <w:rtl/>
              </w:rPr>
              <w:t>או</w:t>
            </w:r>
            <w:r w:rsidRPr="002D397D">
              <w:rPr>
                <w:rFonts w:ascii="Georgia" w:hAnsi="Georgia"/>
                <w:sz w:val="22"/>
                <w:szCs w:val="22"/>
                <w:rtl/>
              </w:rPr>
              <w:t xml:space="preserve"> </w:t>
            </w:r>
            <w:r w:rsidRPr="002D397D">
              <w:rPr>
                <w:rFonts w:ascii="Georgia" w:hAnsi="Georgia" w:hint="eastAsia"/>
                <w:sz w:val="22"/>
                <w:szCs w:val="22"/>
                <w:rtl/>
              </w:rPr>
              <w:t>ההתקשרות</w:t>
            </w:r>
            <w:r w:rsidRPr="002D397D">
              <w:rPr>
                <w:rFonts w:ascii="Georgia" w:hAnsi="Georgia"/>
                <w:sz w:val="22"/>
                <w:szCs w:val="22"/>
                <w:rtl/>
              </w:rPr>
              <w:t xml:space="preserve"> </w:t>
            </w:r>
            <w:r w:rsidRPr="002D397D">
              <w:rPr>
                <w:rFonts w:ascii="Georgia" w:hAnsi="Georgia" w:hint="eastAsia"/>
                <w:sz w:val="22"/>
                <w:szCs w:val="22"/>
                <w:rtl/>
              </w:rPr>
              <w:t>של</w:t>
            </w:r>
            <w:r w:rsidRPr="002D397D">
              <w:rPr>
                <w:rFonts w:ascii="Georgia" w:hAnsi="Georgia"/>
                <w:sz w:val="22"/>
                <w:szCs w:val="22"/>
                <w:rtl/>
              </w:rPr>
              <w:t xml:space="preserve"> </w:t>
            </w:r>
            <w:r w:rsidRPr="002D397D">
              <w:rPr>
                <w:rFonts w:ascii="Georgia" w:hAnsi="Georgia" w:hint="eastAsia"/>
                <w:sz w:val="22"/>
                <w:szCs w:val="22"/>
                <w:rtl/>
              </w:rPr>
              <w:t>עורך</w:t>
            </w:r>
            <w:r w:rsidRPr="002D397D">
              <w:rPr>
                <w:rFonts w:ascii="Georgia" w:hAnsi="Georgia"/>
                <w:sz w:val="22"/>
                <w:szCs w:val="22"/>
                <w:rtl/>
              </w:rPr>
              <w:t xml:space="preserve"> </w:t>
            </w:r>
            <w:r w:rsidRPr="002D397D">
              <w:rPr>
                <w:rFonts w:ascii="Georgia" w:hAnsi="Georgia" w:hint="eastAsia"/>
                <w:sz w:val="22"/>
                <w:szCs w:val="22"/>
                <w:rtl/>
              </w:rPr>
              <w:t>המכרז</w:t>
            </w:r>
            <w:r w:rsidRPr="002D397D">
              <w:rPr>
                <w:rFonts w:ascii="Georgia" w:hAnsi="Georgia"/>
                <w:sz w:val="22"/>
                <w:szCs w:val="22"/>
                <w:rtl/>
              </w:rPr>
              <w:t xml:space="preserve"> </w:t>
            </w:r>
            <w:r w:rsidRPr="002D397D">
              <w:rPr>
                <w:rFonts w:ascii="Georgia" w:hAnsi="Georgia" w:hint="eastAsia"/>
                <w:sz w:val="22"/>
                <w:szCs w:val="22"/>
                <w:rtl/>
              </w:rPr>
              <w:t>בעקבות</w:t>
            </w:r>
            <w:r w:rsidRPr="002D397D">
              <w:rPr>
                <w:rFonts w:ascii="Georgia" w:hAnsi="Georgia"/>
                <w:sz w:val="22"/>
                <w:szCs w:val="22"/>
                <w:rtl/>
              </w:rPr>
              <w:t xml:space="preserve"> </w:t>
            </w:r>
            <w:r w:rsidRPr="002D397D">
              <w:rPr>
                <w:rFonts w:ascii="Georgia" w:hAnsi="Georgia" w:hint="eastAsia"/>
                <w:sz w:val="22"/>
                <w:szCs w:val="22"/>
                <w:rtl/>
              </w:rPr>
              <w:t>הרכישה</w:t>
            </w:r>
            <w:r w:rsidRPr="002D397D">
              <w:rPr>
                <w:rFonts w:ascii="Georgia" w:hAnsi="Georgia"/>
                <w:sz w:val="22"/>
                <w:szCs w:val="22"/>
                <w:rtl/>
              </w:rPr>
              <w:t xml:space="preserve"> </w:t>
            </w:r>
            <w:r w:rsidRPr="002D397D">
              <w:rPr>
                <w:rFonts w:ascii="Georgia" w:hAnsi="Georgia" w:hint="eastAsia"/>
                <w:sz w:val="22"/>
                <w:szCs w:val="22"/>
                <w:rtl/>
              </w:rPr>
              <w:t>או</w:t>
            </w:r>
            <w:r w:rsidRPr="002D397D">
              <w:rPr>
                <w:rFonts w:ascii="Georgia" w:hAnsi="Georgia"/>
                <w:sz w:val="22"/>
                <w:szCs w:val="22"/>
                <w:rtl/>
              </w:rPr>
              <w:t xml:space="preserve"> </w:t>
            </w:r>
            <w:r w:rsidRPr="002D397D">
              <w:rPr>
                <w:rFonts w:ascii="Georgia" w:hAnsi="Georgia" w:hint="eastAsia"/>
                <w:sz w:val="22"/>
                <w:szCs w:val="22"/>
                <w:rtl/>
              </w:rPr>
              <w:t>השימוש</w:t>
            </w:r>
            <w:r w:rsidRPr="002D397D">
              <w:rPr>
                <w:rFonts w:ascii="Georgia" w:hAnsi="Georgia"/>
                <w:sz w:val="22"/>
                <w:szCs w:val="22"/>
                <w:rtl/>
              </w:rPr>
              <w:t xml:space="preserve"> </w:t>
            </w:r>
            <w:r w:rsidRPr="002D397D">
              <w:rPr>
                <w:rFonts w:ascii="Georgia" w:hAnsi="Georgia" w:hint="eastAsia"/>
                <w:sz w:val="22"/>
                <w:szCs w:val="22"/>
                <w:rtl/>
              </w:rPr>
              <w:t>במוצרים</w:t>
            </w:r>
            <w:r w:rsidRPr="002D397D">
              <w:rPr>
                <w:rFonts w:ascii="Georgia" w:hAnsi="Georgia"/>
                <w:sz w:val="22"/>
                <w:szCs w:val="22"/>
                <w:rtl/>
              </w:rPr>
              <w:t xml:space="preserve"> </w:t>
            </w:r>
            <w:r w:rsidRPr="002D397D">
              <w:rPr>
                <w:rFonts w:ascii="Georgia" w:hAnsi="Georgia" w:hint="eastAsia"/>
                <w:sz w:val="22"/>
                <w:szCs w:val="22"/>
                <w:rtl/>
              </w:rPr>
              <w:t>הכלולים</w:t>
            </w:r>
            <w:r w:rsidRPr="002D397D">
              <w:rPr>
                <w:rFonts w:ascii="Georgia" w:hAnsi="Georgia"/>
                <w:sz w:val="22"/>
                <w:szCs w:val="22"/>
                <w:rtl/>
              </w:rPr>
              <w:t xml:space="preserve"> </w:t>
            </w:r>
            <w:r w:rsidRPr="002D397D">
              <w:rPr>
                <w:rFonts w:ascii="Georgia" w:hAnsi="Georgia" w:hint="eastAsia"/>
                <w:sz w:val="22"/>
                <w:szCs w:val="22"/>
                <w:rtl/>
              </w:rPr>
              <w:t>בהצעתו</w:t>
            </w:r>
            <w:r w:rsidRPr="002D397D">
              <w:rPr>
                <w:rFonts w:ascii="Georgia" w:hAnsi="Georgia"/>
                <w:sz w:val="22"/>
                <w:szCs w:val="22"/>
                <w:rtl/>
              </w:rPr>
              <w:t>.</w:t>
            </w:r>
          </w:p>
        </w:tc>
      </w:tr>
      <w:tr w:rsidR="0037146C" w:rsidRPr="002D397D" w:rsidTr="009A30C8">
        <w:tc>
          <w:tcPr>
            <w:tcW w:w="494" w:type="dxa"/>
          </w:tcPr>
          <w:p w:rsidR="0037146C" w:rsidRPr="002D397D" w:rsidRDefault="008327D3" w:rsidP="009A30C8">
            <w:pPr>
              <w:rPr>
                <w:rFonts w:ascii="Georgia" w:hAnsi="Georgia"/>
                <w:sz w:val="22"/>
                <w:szCs w:val="22"/>
                <w:rtl/>
              </w:rPr>
            </w:pPr>
            <w:r w:rsidRPr="002D397D">
              <w:rPr>
                <w:rFonts w:ascii="Georgia" w:hAnsi="Georgia" w:hint="cs"/>
                <w:sz w:val="22"/>
                <w:szCs w:val="22"/>
                <w:rtl/>
              </w:rPr>
              <w:t>4.</w:t>
            </w:r>
          </w:p>
        </w:tc>
        <w:tc>
          <w:tcPr>
            <w:tcW w:w="8028" w:type="dxa"/>
            <w:gridSpan w:val="3"/>
          </w:tcPr>
          <w:p w:rsidR="0037146C" w:rsidRPr="002D397D" w:rsidRDefault="008327D3" w:rsidP="009A30C8">
            <w:pPr>
              <w:rPr>
                <w:rFonts w:ascii="Georgia" w:hAnsi="Georgia"/>
                <w:sz w:val="22"/>
                <w:szCs w:val="22"/>
                <w:rtl/>
              </w:rPr>
            </w:pPr>
            <w:r w:rsidRPr="002D397D">
              <w:rPr>
                <w:rFonts w:ascii="Georgia" w:hAnsi="Georgia" w:hint="eastAsia"/>
                <w:sz w:val="22"/>
                <w:szCs w:val="22"/>
                <w:rtl/>
              </w:rPr>
              <w:t>למיטב</w:t>
            </w:r>
            <w:r w:rsidRPr="002D397D">
              <w:rPr>
                <w:rFonts w:ascii="Georgia" w:hAnsi="Georgia"/>
                <w:sz w:val="22"/>
                <w:szCs w:val="22"/>
                <w:rtl/>
              </w:rPr>
              <w:t xml:space="preserve"> </w:t>
            </w:r>
            <w:r w:rsidRPr="002D397D">
              <w:rPr>
                <w:rFonts w:ascii="Georgia" w:hAnsi="Georgia" w:hint="eastAsia"/>
                <w:sz w:val="22"/>
                <w:szCs w:val="22"/>
                <w:rtl/>
              </w:rPr>
              <w:t>ידיעתי</w:t>
            </w:r>
            <w:r w:rsidRPr="002D397D">
              <w:rPr>
                <w:rFonts w:ascii="Georgia" w:hAnsi="Georgia"/>
                <w:sz w:val="22"/>
                <w:szCs w:val="22"/>
                <w:rtl/>
              </w:rPr>
              <w:t xml:space="preserve"> </w:t>
            </w:r>
            <w:r w:rsidRPr="002D397D">
              <w:rPr>
                <w:rFonts w:ascii="Georgia" w:hAnsi="Georgia" w:hint="eastAsia"/>
                <w:sz w:val="22"/>
                <w:szCs w:val="22"/>
                <w:rtl/>
              </w:rPr>
              <w:t>אין</w:t>
            </w:r>
            <w:r w:rsidRPr="002D397D">
              <w:rPr>
                <w:rFonts w:ascii="Georgia" w:hAnsi="Georgia"/>
                <w:sz w:val="22"/>
                <w:szCs w:val="22"/>
                <w:rtl/>
              </w:rPr>
              <w:t xml:space="preserve"> </w:t>
            </w:r>
            <w:r w:rsidRPr="002D397D">
              <w:rPr>
                <w:rFonts w:ascii="Georgia" w:hAnsi="Georgia" w:hint="eastAsia"/>
                <w:sz w:val="22"/>
                <w:szCs w:val="22"/>
                <w:rtl/>
              </w:rPr>
              <w:t>בהגשת</w:t>
            </w:r>
            <w:r w:rsidRPr="002D397D">
              <w:rPr>
                <w:rFonts w:ascii="Georgia" w:hAnsi="Georgia"/>
                <w:sz w:val="22"/>
                <w:szCs w:val="22"/>
                <w:rtl/>
              </w:rPr>
              <w:t xml:space="preserve"> </w:t>
            </w:r>
            <w:r w:rsidRPr="002D397D">
              <w:rPr>
                <w:rFonts w:ascii="Georgia" w:hAnsi="Georgia" w:hint="eastAsia"/>
                <w:sz w:val="22"/>
                <w:szCs w:val="22"/>
                <w:rtl/>
              </w:rPr>
              <w:t>ההצעה</w:t>
            </w:r>
            <w:r w:rsidRPr="002D397D">
              <w:rPr>
                <w:rFonts w:ascii="Georgia" w:hAnsi="Georgia"/>
                <w:sz w:val="22"/>
                <w:szCs w:val="22"/>
                <w:rtl/>
              </w:rPr>
              <w:t xml:space="preserve"> </w:t>
            </w:r>
            <w:r w:rsidRPr="002D397D">
              <w:rPr>
                <w:rFonts w:ascii="Georgia" w:hAnsi="Georgia" w:hint="eastAsia"/>
                <w:sz w:val="22"/>
                <w:szCs w:val="22"/>
                <w:rtl/>
              </w:rPr>
              <w:t>על</w:t>
            </w:r>
            <w:r w:rsidRPr="002D397D">
              <w:rPr>
                <w:rFonts w:ascii="Georgia" w:hAnsi="Georgia"/>
                <w:sz w:val="22"/>
                <w:szCs w:val="22"/>
                <w:rtl/>
              </w:rPr>
              <w:t xml:space="preserve"> </w:t>
            </w:r>
            <w:r w:rsidRPr="002D397D">
              <w:rPr>
                <w:rFonts w:ascii="Georgia" w:hAnsi="Georgia" w:hint="eastAsia"/>
                <w:sz w:val="22"/>
                <w:szCs w:val="22"/>
                <w:rtl/>
              </w:rPr>
              <w:t>פי</w:t>
            </w:r>
            <w:r w:rsidRPr="002D397D">
              <w:rPr>
                <w:rFonts w:ascii="Georgia" w:hAnsi="Georgia"/>
                <w:sz w:val="22"/>
                <w:szCs w:val="22"/>
                <w:rtl/>
              </w:rPr>
              <w:t xml:space="preserve"> </w:t>
            </w:r>
            <w:r w:rsidRPr="002D397D">
              <w:rPr>
                <w:rFonts w:ascii="Georgia" w:hAnsi="Georgia" w:hint="eastAsia"/>
                <w:sz w:val="22"/>
                <w:szCs w:val="22"/>
                <w:rtl/>
              </w:rPr>
              <w:t>המכרז</w:t>
            </w:r>
            <w:r w:rsidRPr="002D397D">
              <w:rPr>
                <w:rFonts w:ascii="Georgia" w:hAnsi="Georgia"/>
                <w:sz w:val="22"/>
                <w:szCs w:val="22"/>
                <w:rtl/>
              </w:rPr>
              <w:t xml:space="preserve"> </w:t>
            </w:r>
            <w:r w:rsidRPr="002D397D">
              <w:rPr>
                <w:rFonts w:ascii="Georgia" w:hAnsi="Georgia" w:hint="eastAsia"/>
                <w:sz w:val="22"/>
                <w:szCs w:val="22"/>
                <w:rtl/>
              </w:rPr>
              <w:t>משום</w:t>
            </w:r>
            <w:r w:rsidRPr="002D397D">
              <w:rPr>
                <w:rFonts w:ascii="Georgia" w:hAnsi="Georgia"/>
                <w:sz w:val="22"/>
                <w:szCs w:val="22"/>
                <w:rtl/>
              </w:rPr>
              <w:t xml:space="preserve"> </w:t>
            </w:r>
            <w:r w:rsidRPr="002D397D">
              <w:rPr>
                <w:rFonts w:ascii="Georgia" w:hAnsi="Georgia" w:hint="eastAsia"/>
                <w:sz w:val="22"/>
                <w:szCs w:val="22"/>
                <w:rtl/>
              </w:rPr>
              <w:t>ניגוד</w:t>
            </w:r>
            <w:r w:rsidRPr="002D397D">
              <w:rPr>
                <w:rFonts w:ascii="Georgia" w:hAnsi="Georgia"/>
                <w:sz w:val="22"/>
                <w:szCs w:val="22"/>
                <w:rtl/>
              </w:rPr>
              <w:t xml:space="preserve"> </w:t>
            </w:r>
            <w:r w:rsidRPr="002D397D">
              <w:rPr>
                <w:rFonts w:ascii="Georgia" w:hAnsi="Georgia" w:hint="eastAsia"/>
                <w:sz w:val="22"/>
                <w:szCs w:val="22"/>
                <w:rtl/>
              </w:rPr>
              <w:t>אינטרסים</w:t>
            </w:r>
            <w:r w:rsidRPr="002D397D">
              <w:rPr>
                <w:rFonts w:ascii="Georgia" w:hAnsi="Georgia"/>
                <w:sz w:val="22"/>
                <w:szCs w:val="22"/>
                <w:rtl/>
              </w:rPr>
              <w:t xml:space="preserve"> </w:t>
            </w:r>
            <w:r w:rsidRPr="002D397D">
              <w:rPr>
                <w:rFonts w:ascii="Georgia" w:hAnsi="Georgia" w:hint="eastAsia"/>
                <w:sz w:val="22"/>
                <w:szCs w:val="22"/>
                <w:rtl/>
              </w:rPr>
              <w:t>עסקי</w:t>
            </w:r>
            <w:r w:rsidRPr="002D397D">
              <w:rPr>
                <w:rFonts w:ascii="Georgia" w:hAnsi="Georgia"/>
                <w:sz w:val="22"/>
                <w:szCs w:val="22"/>
                <w:rtl/>
              </w:rPr>
              <w:t xml:space="preserve"> </w:t>
            </w:r>
            <w:r w:rsidRPr="002D397D">
              <w:rPr>
                <w:rFonts w:ascii="Georgia" w:hAnsi="Georgia" w:hint="eastAsia"/>
                <w:sz w:val="22"/>
                <w:szCs w:val="22"/>
                <w:rtl/>
              </w:rPr>
              <w:t>או</w:t>
            </w:r>
            <w:r w:rsidRPr="002D397D">
              <w:rPr>
                <w:rFonts w:ascii="Georgia" w:hAnsi="Georgia"/>
                <w:sz w:val="22"/>
                <w:szCs w:val="22"/>
                <w:rtl/>
              </w:rPr>
              <w:t xml:space="preserve"> </w:t>
            </w:r>
            <w:r w:rsidRPr="002D397D">
              <w:rPr>
                <w:rFonts w:ascii="Georgia" w:hAnsi="Georgia" w:hint="eastAsia"/>
                <w:sz w:val="22"/>
                <w:szCs w:val="22"/>
                <w:rtl/>
              </w:rPr>
              <w:t>אישי</w:t>
            </w:r>
            <w:r w:rsidRPr="002D397D">
              <w:rPr>
                <w:rFonts w:ascii="Georgia" w:hAnsi="Georgia"/>
                <w:sz w:val="22"/>
                <w:szCs w:val="22"/>
                <w:rtl/>
              </w:rPr>
              <w:t xml:space="preserve">, </w:t>
            </w:r>
            <w:r w:rsidRPr="002D397D">
              <w:rPr>
                <w:rFonts w:ascii="Georgia" w:hAnsi="Georgia" w:hint="eastAsia"/>
                <w:sz w:val="22"/>
                <w:szCs w:val="22"/>
                <w:rtl/>
              </w:rPr>
              <w:t>שלי</w:t>
            </w:r>
            <w:r w:rsidRPr="002D397D">
              <w:rPr>
                <w:rFonts w:ascii="Georgia" w:hAnsi="Georgia"/>
                <w:sz w:val="22"/>
                <w:szCs w:val="22"/>
                <w:rtl/>
              </w:rPr>
              <w:t xml:space="preserve"> </w:t>
            </w:r>
            <w:r w:rsidRPr="002D397D">
              <w:rPr>
                <w:rFonts w:ascii="Georgia" w:hAnsi="Georgia" w:hint="eastAsia"/>
                <w:sz w:val="22"/>
                <w:szCs w:val="22"/>
                <w:rtl/>
              </w:rPr>
              <w:t>או</w:t>
            </w:r>
            <w:r w:rsidRPr="002D397D">
              <w:rPr>
                <w:rFonts w:ascii="Georgia" w:hAnsi="Georgia"/>
                <w:sz w:val="22"/>
                <w:szCs w:val="22"/>
                <w:rtl/>
              </w:rPr>
              <w:t xml:space="preserve"> </w:t>
            </w:r>
            <w:r w:rsidRPr="002D397D">
              <w:rPr>
                <w:rFonts w:ascii="Georgia" w:hAnsi="Georgia" w:hint="eastAsia"/>
                <w:sz w:val="22"/>
                <w:szCs w:val="22"/>
                <w:rtl/>
              </w:rPr>
              <w:t>של</w:t>
            </w:r>
            <w:r w:rsidRPr="002D397D">
              <w:rPr>
                <w:rFonts w:ascii="Georgia" w:hAnsi="Georgia"/>
                <w:sz w:val="22"/>
                <w:szCs w:val="22"/>
                <w:rtl/>
              </w:rPr>
              <w:t xml:space="preserve"> </w:t>
            </w:r>
            <w:r w:rsidRPr="002D397D">
              <w:rPr>
                <w:rFonts w:ascii="Georgia" w:hAnsi="Georgia" w:hint="eastAsia"/>
                <w:sz w:val="22"/>
                <w:szCs w:val="22"/>
                <w:rtl/>
              </w:rPr>
              <w:t>עובדי</w:t>
            </w:r>
            <w:r w:rsidRPr="002D397D">
              <w:rPr>
                <w:rFonts w:ascii="Georgia" w:hAnsi="Georgia"/>
                <w:sz w:val="22"/>
                <w:szCs w:val="22"/>
                <w:rtl/>
              </w:rPr>
              <w:t xml:space="preserve"> </w:t>
            </w:r>
            <w:r w:rsidRPr="002D397D">
              <w:rPr>
                <w:rFonts w:ascii="Georgia" w:hAnsi="Georgia" w:hint="eastAsia"/>
                <w:sz w:val="22"/>
                <w:szCs w:val="22"/>
                <w:rtl/>
              </w:rPr>
              <w:t>החברה</w:t>
            </w:r>
            <w:r w:rsidRPr="002D397D">
              <w:rPr>
                <w:rFonts w:ascii="Georgia" w:hAnsi="Georgia"/>
                <w:sz w:val="22"/>
                <w:szCs w:val="22"/>
                <w:rtl/>
              </w:rPr>
              <w:t xml:space="preserve"> </w:t>
            </w:r>
            <w:r w:rsidRPr="002D397D">
              <w:rPr>
                <w:rFonts w:ascii="Georgia" w:hAnsi="Georgia" w:hint="eastAsia"/>
                <w:sz w:val="22"/>
                <w:szCs w:val="22"/>
                <w:rtl/>
              </w:rPr>
              <w:t>המעורבים</w:t>
            </w:r>
            <w:r w:rsidRPr="002D397D">
              <w:rPr>
                <w:rFonts w:ascii="Georgia" w:hAnsi="Georgia"/>
                <w:sz w:val="22"/>
                <w:szCs w:val="22"/>
                <w:rtl/>
              </w:rPr>
              <w:t xml:space="preserve"> </w:t>
            </w:r>
            <w:r w:rsidRPr="002D397D">
              <w:rPr>
                <w:rFonts w:ascii="Georgia" w:hAnsi="Georgia" w:hint="eastAsia"/>
                <w:sz w:val="22"/>
                <w:szCs w:val="22"/>
                <w:rtl/>
              </w:rPr>
              <w:t>בהצעה</w:t>
            </w:r>
            <w:r w:rsidRPr="002D397D">
              <w:rPr>
                <w:rFonts w:ascii="Georgia" w:hAnsi="Georgia"/>
                <w:sz w:val="22"/>
                <w:szCs w:val="22"/>
                <w:rtl/>
              </w:rPr>
              <w:t xml:space="preserve"> </w:t>
            </w:r>
            <w:r w:rsidRPr="002D397D">
              <w:rPr>
                <w:rFonts w:ascii="Georgia" w:hAnsi="Georgia" w:hint="eastAsia"/>
                <w:sz w:val="22"/>
                <w:szCs w:val="22"/>
                <w:rtl/>
              </w:rPr>
              <w:t>ובביצועה</w:t>
            </w:r>
            <w:r w:rsidRPr="002D397D">
              <w:rPr>
                <w:rFonts w:ascii="Georgia" w:hAnsi="Georgia" w:hint="cs"/>
                <w:sz w:val="22"/>
                <w:szCs w:val="22"/>
                <w:rtl/>
              </w:rPr>
              <w:t>.</w:t>
            </w:r>
          </w:p>
          <w:p w:rsidR="008327D3" w:rsidRPr="002D397D" w:rsidRDefault="008327D3" w:rsidP="009A30C8">
            <w:pPr>
              <w:rPr>
                <w:rFonts w:ascii="Georgia" w:hAnsi="Georgia"/>
                <w:sz w:val="22"/>
                <w:szCs w:val="22"/>
                <w:rtl/>
              </w:rPr>
            </w:pPr>
          </w:p>
        </w:tc>
      </w:tr>
      <w:tr w:rsidR="0037146C" w:rsidRPr="002D397D" w:rsidTr="009A30C8">
        <w:tc>
          <w:tcPr>
            <w:tcW w:w="8522" w:type="dxa"/>
            <w:gridSpan w:val="4"/>
          </w:tcPr>
          <w:p w:rsidR="0037146C" w:rsidRPr="002D397D" w:rsidRDefault="0037146C" w:rsidP="009A30C8">
            <w:pPr>
              <w:rPr>
                <w:rFonts w:ascii="Georgia" w:hAnsi="Georgia"/>
                <w:sz w:val="22"/>
                <w:szCs w:val="22"/>
                <w:rtl/>
              </w:rPr>
            </w:pPr>
            <w:r w:rsidRPr="002D397D">
              <w:rPr>
                <w:rFonts w:ascii="Georgia" w:hAnsi="Georgia" w:hint="cs"/>
                <w:sz w:val="22"/>
                <w:szCs w:val="22"/>
                <w:rtl/>
              </w:rPr>
              <w:t>זהו שמי, להלן חתימתי, ותוכן תצהירי דלעיל אמת.</w:t>
            </w:r>
          </w:p>
        </w:tc>
      </w:tr>
      <w:tr w:rsidR="0037146C" w:rsidRPr="002D397D" w:rsidTr="009A30C8">
        <w:tc>
          <w:tcPr>
            <w:tcW w:w="8522" w:type="dxa"/>
            <w:gridSpan w:val="4"/>
          </w:tcPr>
          <w:p w:rsidR="0037146C" w:rsidRPr="002D397D" w:rsidRDefault="0037146C" w:rsidP="009A30C8">
            <w:pPr>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w:t>
            </w:r>
          </w:p>
        </w:tc>
      </w:tr>
      <w:tr w:rsidR="0037146C" w:rsidRPr="002D397D" w:rsidTr="009A30C8">
        <w:tc>
          <w:tcPr>
            <w:tcW w:w="8522" w:type="dxa"/>
            <w:gridSpan w:val="4"/>
          </w:tcPr>
          <w:p w:rsidR="0037146C" w:rsidRPr="002D397D" w:rsidRDefault="0037146C" w:rsidP="009A30C8">
            <w:pPr>
              <w:jc w:val="center"/>
              <w:rPr>
                <w:rFonts w:ascii="Georgia" w:hAnsi="Georgia"/>
                <w:sz w:val="22"/>
                <w:szCs w:val="22"/>
                <w:u w:val="single"/>
                <w:rtl/>
              </w:rPr>
            </w:pPr>
          </w:p>
        </w:tc>
      </w:tr>
      <w:tr w:rsidR="0037146C" w:rsidRPr="002D397D" w:rsidTr="009A30C8">
        <w:tc>
          <w:tcPr>
            <w:tcW w:w="8522" w:type="dxa"/>
            <w:gridSpan w:val="4"/>
          </w:tcPr>
          <w:p w:rsidR="0037146C" w:rsidRPr="002D397D" w:rsidRDefault="0037146C" w:rsidP="009A30C8">
            <w:pPr>
              <w:jc w:val="center"/>
              <w:rPr>
                <w:rFonts w:ascii="Georgia" w:hAnsi="Georgia"/>
                <w:b/>
                <w:bCs/>
                <w:sz w:val="22"/>
                <w:szCs w:val="22"/>
                <w:u w:val="single"/>
                <w:rtl/>
              </w:rPr>
            </w:pPr>
            <w:r w:rsidRPr="002D397D">
              <w:rPr>
                <w:rFonts w:ascii="Georgia" w:hAnsi="Georgia" w:hint="cs"/>
                <w:b/>
                <w:bCs/>
                <w:sz w:val="22"/>
                <w:szCs w:val="22"/>
                <w:u w:val="single"/>
                <w:rtl/>
              </w:rPr>
              <w:t>אישור עורך דין</w:t>
            </w:r>
          </w:p>
        </w:tc>
      </w:tr>
      <w:tr w:rsidR="0037146C" w:rsidRPr="002D397D" w:rsidTr="009A30C8">
        <w:tc>
          <w:tcPr>
            <w:tcW w:w="8522" w:type="dxa"/>
            <w:gridSpan w:val="4"/>
          </w:tcPr>
          <w:p w:rsidR="0037146C" w:rsidRPr="002D397D" w:rsidRDefault="0037146C" w:rsidP="009A30C8">
            <w:pPr>
              <w:jc w:val="center"/>
              <w:rPr>
                <w:rFonts w:ascii="Georgia" w:hAnsi="Georgia"/>
                <w:sz w:val="22"/>
                <w:szCs w:val="22"/>
                <w:u w:val="single"/>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אני הח"מ ________________________ , עו"ד מאשר/ת כי ביום _____________ הופיע/ה </w:t>
            </w: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בפני במשרדי אשר ברח' _________________  בישוב /בעיר_________________ </w:t>
            </w: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מר / גב' _________________ שזיהה /תה עצמו/ה על ידי ת.ז. _______________ המוכר/ת </w:t>
            </w: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p>
          <w:p w:rsidR="0037146C" w:rsidRPr="002D397D" w:rsidRDefault="0037146C" w:rsidP="009A30C8">
            <w:pPr>
              <w:jc w:val="both"/>
              <w:rPr>
                <w:rFonts w:ascii="Georgia" w:hAnsi="Georgia"/>
                <w:sz w:val="22"/>
                <w:szCs w:val="22"/>
                <w:rtl/>
              </w:rPr>
            </w:pPr>
            <w:r w:rsidRPr="002D397D">
              <w:rPr>
                <w:rFonts w:ascii="Georgia" w:hAnsi="Georgia" w:hint="cs"/>
                <w:sz w:val="22"/>
                <w:szCs w:val="22"/>
                <w:rtl/>
              </w:rPr>
              <w:t>לי באופן אישי, ואחרי שהזהרתיו/ה כי עליו/ה להצהיר אמת וכי יהיה / תהיה צפוי/ה לעונשים הקבועים בחוק אם לא יעשה / תעשה כן, חתם/ה בפני על התצהיר דלעיל.</w:t>
            </w: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2805"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_______________</w:t>
            </w:r>
          </w:p>
        </w:tc>
        <w:tc>
          <w:tcPr>
            <w:tcW w:w="2877" w:type="dxa"/>
          </w:tcPr>
          <w:p w:rsidR="0037146C" w:rsidRPr="002D397D" w:rsidRDefault="0037146C" w:rsidP="009A30C8">
            <w:pPr>
              <w:rPr>
                <w:rFonts w:ascii="Georgia" w:hAnsi="Georgia"/>
                <w:sz w:val="22"/>
                <w:szCs w:val="22"/>
                <w:rtl/>
              </w:rPr>
            </w:pPr>
            <w:r w:rsidRPr="002D397D">
              <w:rPr>
                <w:rFonts w:ascii="Georgia" w:hAnsi="Georgia" w:hint="cs"/>
                <w:sz w:val="22"/>
                <w:szCs w:val="22"/>
                <w:rtl/>
              </w:rPr>
              <w:t>______________________</w:t>
            </w:r>
          </w:p>
        </w:tc>
        <w:tc>
          <w:tcPr>
            <w:tcW w:w="2840" w:type="dxa"/>
          </w:tcPr>
          <w:p w:rsidR="0037146C" w:rsidRPr="002D397D" w:rsidRDefault="0037146C" w:rsidP="009A30C8">
            <w:pPr>
              <w:rPr>
                <w:rFonts w:ascii="Georgia" w:hAnsi="Georgia"/>
                <w:sz w:val="22"/>
                <w:szCs w:val="22"/>
                <w:rtl/>
              </w:rPr>
            </w:pPr>
            <w:r w:rsidRPr="002D397D">
              <w:rPr>
                <w:rFonts w:ascii="Georgia" w:hAnsi="Georgia" w:hint="cs"/>
                <w:sz w:val="22"/>
                <w:szCs w:val="22"/>
                <w:rtl/>
              </w:rPr>
              <w:t>_____________________</w:t>
            </w:r>
          </w:p>
        </w:tc>
      </w:tr>
      <w:tr w:rsidR="0037146C" w:rsidRPr="002D397D" w:rsidTr="009A30C8">
        <w:tc>
          <w:tcPr>
            <w:tcW w:w="2805" w:type="dxa"/>
            <w:gridSpan w:val="2"/>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תאריך</w:t>
            </w:r>
          </w:p>
        </w:tc>
        <w:tc>
          <w:tcPr>
            <w:tcW w:w="2877" w:type="dxa"/>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 xml:space="preserve">מספר </w:t>
            </w:r>
            <w:r w:rsidR="00BA393C" w:rsidRPr="002D397D">
              <w:rPr>
                <w:rFonts w:ascii="Georgia" w:hAnsi="Georgia" w:hint="cs"/>
                <w:sz w:val="22"/>
                <w:szCs w:val="22"/>
                <w:rtl/>
              </w:rPr>
              <w:t>רישיו</w:t>
            </w:r>
            <w:r w:rsidR="00BA393C" w:rsidRPr="002D397D">
              <w:rPr>
                <w:rFonts w:ascii="Georgia" w:hAnsi="Georgia" w:hint="eastAsia"/>
                <w:sz w:val="22"/>
                <w:szCs w:val="22"/>
                <w:rtl/>
              </w:rPr>
              <w:t>ן</w:t>
            </w:r>
          </w:p>
        </w:tc>
        <w:tc>
          <w:tcPr>
            <w:tcW w:w="2840" w:type="dxa"/>
          </w:tcPr>
          <w:p w:rsidR="0037146C" w:rsidRPr="002D397D" w:rsidRDefault="0037146C" w:rsidP="009A30C8">
            <w:pPr>
              <w:jc w:val="center"/>
              <w:rPr>
                <w:rFonts w:ascii="Georgia" w:hAnsi="Georgia"/>
                <w:sz w:val="22"/>
                <w:szCs w:val="22"/>
                <w:rtl/>
              </w:rPr>
            </w:pPr>
            <w:r w:rsidRPr="002D397D">
              <w:rPr>
                <w:rFonts w:ascii="Georgia" w:hAnsi="Georgia" w:hint="cs"/>
                <w:sz w:val="22"/>
                <w:szCs w:val="22"/>
                <w:rtl/>
              </w:rPr>
              <w:t>חתימה וחותמת</w:t>
            </w: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r w:rsidR="0037146C" w:rsidRPr="002D397D" w:rsidTr="009A30C8">
        <w:tc>
          <w:tcPr>
            <w:tcW w:w="8522" w:type="dxa"/>
            <w:gridSpan w:val="4"/>
          </w:tcPr>
          <w:p w:rsidR="0037146C" w:rsidRPr="002D397D" w:rsidRDefault="0037146C" w:rsidP="009A30C8">
            <w:pPr>
              <w:jc w:val="both"/>
              <w:rPr>
                <w:rFonts w:ascii="Georgia" w:hAnsi="Georgia"/>
                <w:sz w:val="22"/>
                <w:szCs w:val="22"/>
                <w:rtl/>
              </w:rPr>
            </w:pPr>
          </w:p>
        </w:tc>
      </w:tr>
    </w:tbl>
    <w:p w:rsidR="0037146C" w:rsidRPr="002D397D" w:rsidRDefault="0037146C" w:rsidP="0037146C">
      <w:pPr>
        <w:rPr>
          <w:sz w:val="22"/>
          <w:szCs w:val="22"/>
        </w:rPr>
      </w:pPr>
    </w:p>
    <w:p w:rsidR="0037146C" w:rsidRPr="002D397D" w:rsidRDefault="0037146C" w:rsidP="0037146C">
      <w:pPr>
        <w:rPr>
          <w:sz w:val="22"/>
          <w:szCs w:val="22"/>
        </w:rPr>
      </w:pPr>
    </w:p>
    <w:p w:rsidR="00705DFE" w:rsidRPr="002D397D" w:rsidRDefault="00705DFE" w:rsidP="0037146C">
      <w:pPr>
        <w:rPr>
          <w:b/>
          <w:bCs/>
          <w:sz w:val="22"/>
          <w:szCs w:val="22"/>
          <w:u w:val="single"/>
          <w:rtl/>
        </w:rPr>
      </w:pPr>
    </w:p>
    <w:p w:rsidR="00705DFE" w:rsidRDefault="00705DFE"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Default="0093312C" w:rsidP="0037146C">
      <w:pPr>
        <w:rPr>
          <w:b/>
          <w:bCs/>
          <w:sz w:val="22"/>
          <w:szCs w:val="22"/>
          <w:u w:val="single"/>
        </w:rPr>
      </w:pPr>
    </w:p>
    <w:p w:rsidR="0093312C" w:rsidRPr="002D397D" w:rsidRDefault="0093312C" w:rsidP="0037146C">
      <w:pPr>
        <w:rPr>
          <w:b/>
          <w:bCs/>
          <w:sz w:val="22"/>
          <w:szCs w:val="22"/>
          <w:u w:val="single"/>
          <w:rtl/>
        </w:rPr>
      </w:pPr>
    </w:p>
    <w:p w:rsidR="00705DFE" w:rsidRPr="002D397D" w:rsidRDefault="00705DFE" w:rsidP="0037146C">
      <w:pPr>
        <w:rPr>
          <w:b/>
          <w:bCs/>
          <w:sz w:val="22"/>
          <w:szCs w:val="22"/>
          <w:u w:val="single"/>
          <w:rtl/>
        </w:rPr>
      </w:pPr>
    </w:p>
    <w:p w:rsidR="0037146C" w:rsidRPr="002D397D" w:rsidRDefault="0037146C" w:rsidP="0093312C">
      <w:pPr>
        <w:jc w:val="center"/>
        <w:rPr>
          <w:b/>
          <w:bCs/>
          <w:sz w:val="22"/>
          <w:szCs w:val="22"/>
          <w:u w:val="single"/>
          <w:rtl/>
        </w:rPr>
      </w:pPr>
      <w:r w:rsidRPr="002D397D">
        <w:rPr>
          <w:rFonts w:hint="cs"/>
          <w:b/>
          <w:bCs/>
          <w:sz w:val="22"/>
          <w:szCs w:val="22"/>
          <w:u w:val="single"/>
          <w:rtl/>
        </w:rPr>
        <w:t>נספח 6</w:t>
      </w:r>
    </w:p>
    <w:p w:rsidR="0037146C" w:rsidRPr="002D397D" w:rsidRDefault="0037146C" w:rsidP="0093312C">
      <w:pPr>
        <w:jc w:val="center"/>
        <w:rPr>
          <w:b/>
          <w:bCs/>
          <w:sz w:val="22"/>
          <w:szCs w:val="22"/>
          <w:rtl/>
        </w:rPr>
      </w:pPr>
      <w:r w:rsidRPr="002D397D">
        <w:rPr>
          <w:rFonts w:hint="cs"/>
          <w:b/>
          <w:bCs/>
          <w:sz w:val="22"/>
          <w:szCs w:val="22"/>
          <w:rtl/>
        </w:rPr>
        <w:t>התחייבות לשמירת סודיות</w:t>
      </w:r>
    </w:p>
    <w:tbl>
      <w:tblPr>
        <w:bidiVisual/>
        <w:tblW w:w="0" w:type="auto"/>
        <w:tblLook w:val="01E0" w:firstRow="1" w:lastRow="1" w:firstColumn="1" w:lastColumn="1" w:noHBand="0" w:noVBand="0"/>
      </w:tblPr>
      <w:tblGrid>
        <w:gridCol w:w="808"/>
        <w:gridCol w:w="1213"/>
        <w:gridCol w:w="6501"/>
      </w:tblGrid>
      <w:tr w:rsidR="0037146C" w:rsidRPr="002D397D" w:rsidTr="009A30C8">
        <w:tc>
          <w:tcPr>
            <w:tcW w:w="8522" w:type="dxa"/>
            <w:gridSpan w:val="3"/>
          </w:tcPr>
          <w:p w:rsidR="0037146C" w:rsidRPr="002D397D" w:rsidRDefault="0037146C" w:rsidP="009A30C8">
            <w:pPr>
              <w:jc w:val="both"/>
              <w:rPr>
                <w:b/>
                <w:bCs/>
                <w:sz w:val="22"/>
                <w:szCs w:val="22"/>
                <w:rtl/>
              </w:rPr>
            </w:pPr>
          </w:p>
        </w:tc>
      </w:tr>
      <w:tr w:rsidR="0037146C" w:rsidRPr="002D397D" w:rsidTr="009A30C8">
        <w:tc>
          <w:tcPr>
            <w:tcW w:w="8522" w:type="dxa"/>
            <w:gridSpan w:val="3"/>
          </w:tcPr>
          <w:p w:rsidR="0037146C" w:rsidRPr="002D397D" w:rsidRDefault="0037146C" w:rsidP="009A30C8">
            <w:pPr>
              <w:jc w:val="both"/>
              <w:rPr>
                <w:b/>
                <w:bCs/>
                <w:sz w:val="22"/>
                <w:szCs w:val="22"/>
                <w:rtl/>
              </w:rPr>
            </w:pPr>
          </w:p>
        </w:tc>
      </w:tr>
      <w:tr w:rsidR="0037146C" w:rsidRPr="002D397D" w:rsidTr="009A30C8">
        <w:tc>
          <w:tcPr>
            <w:tcW w:w="8522" w:type="dxa"/>
            <w:gridSpan w:val="3"/>
          </w:tcPr>
          <w:p w:rsidR="0037146C" w:rsidRPr="002D397D" w:rsidRDefault="0037146C" w:rsidP="009A30C8">
            <w:pPr>
              <w:jc w:val="both"/>
              <w:rPr>
                <w:sz w:val="22"/>
                <w:szCs w:val="22"/>
                <w:rtl/>
              </w:rPr>
            </w:pPr>
            <w:r w:rsidRPr="002D397D">
              <w:rPr>
                <w:rFonts w:hint="cs"/>
                <w:sz w:val="22"/>
                <w:szCs w:val="22"/>
                <w:rtl/>
              </w:rPr>
              <w:t xml:space="preserve">שנערכה ונחתמה ב- __________________ </w:t>
            </w:r>
            <w:proofErr w:type="spellStart"/>
            <w:r w:rsidRPr="002D397D">
              <w:rPr>
                <w:rFonts w:hint="cs"/>
                <w:sz w:val="22"/>
                <w:szCs w:val="22"/>
                <w:rtl/>
              </w:rPr>
              <w:t>ביום_________בחודש</w:t>
            </w:r>
            <w:proofErr w:type="spellEnd"/>
            <w:r w:rsidRPr="002D397D">
              <w:rPr>
                <w:rFonts w:hint="cs"/>
                <w:sz w:val="22"/>
                <w:szCs w:val="22"/>
                <w:rtl/>
              </w:rPr>
              <w:t>_______ שנה________</w:t>
            </w:r>
          </w:p>
        </w:tc>
      </w:tr>
      <w:tr w:rsidR="0037146C" w:rsidRPr="002D397D" w:rsidTr="009A30C8">
        <w:tc>
          <w:tcPr>
            <w:tcW w:w="8522" w:type="dxa"/>
            <w:gridSpan w:val="3"/>
          </w:tcPr>
          <w:p w:rsidR="0037146C" w:rsidRPr="002D397D" w:rsidRDefault="0037146C" w:rsidP="009A30C8">
            <w:pPr>
              <w:jc w:val="both"/>
              <w:rPr>
                <w:sz w:val="22"/>
                <w:szCs w:val="22"/>
                <w:rtl/>
              </w:rPr>
            </w:pPr>
            <w:r w:rsidRPr="002D397D">
              <w:rPr>
                <w:rFonts w:hint="cs"/>
                <w:sz w:val="22"/>
                <w:szCs w:val="22"/>
                <w:rtl/>
              </w:rPr>
              <w:t>על ידי:</w:t>
            </w:r>
          </w:p>
        </w:tc>
      </w:tr>
      <w:tr w:rsidR="0037146C" w:rsidRPr="002D397D" w:rsidTr="009A30C8">
        <w:tc>
          <w:tcPr>
            <w:tcW w:w="8522" w:type="dxa"/>
            <w:gridSpan w:val="3"/>
          </w:tcPr>
          <w:p w:rsidR="0037146C" w:rsidRPr="002D397D" w:rsidRDefault="0037146C" w:rsidP="009A30C8">
            <w:pPr>
              <w:jc w:val="both"/>
              <w:rPr>
                <w:sz w:val="22"/>
                <w:szCs w:val="22"/>
                <w:rtl/>
              </w:rPr>
            </w:pPr>
          </w:p>
        </w:tc>
      </w:tr>
      <w:tr w:rsidR="0037146C" w:rsidRPr="002D397D" w:rsidTr="009A30C8">
        <w:tc>
          <w:tcPr>
            <w:tcW w:w="8522" w:type="dxa"/>
            <w:gridSpan w:val="3"/>
          </w:tcPr>
          <w:p w:rsidR="0037146C" w:rsidRPr="002D397D" w:rsidRDefault="0037146C" w:rsidP="009A30C8">
            <w:pPr>
              <w:jc w:val="both"/>
              <w:rPr>
                <w:sz w:val="22"/>
                <w:szCs w:val="22"/>
                <w:rtl/>
              </w:rPr>
            </w:pPr>
            <w:r w:rsidRPr="002D397D">
              <w:rPr>
                <w:rFonts w:hint="cs"/>
                <w:sz w:val="22"/>
                <w:szCs w:val="22"/>
                <w:rtl/>
              </w:rPr>
              <w:t>שם: _______________________________________</w:t>
            </w:r>
          </w:p>
        </w:tc>
      </w:tr>
      <w:tr w:rsidR="0037146C" w:rsidRPr="002D397D" w:rsidTr="009A30C8">
        <w:tc>
          <w:tcPr>
            <w:tcW w:w="8522" w:type="dxa"/>
            <w:gridSpan w:val="3"/>
          </w:tcPr>
          <w:p w:rsidR="0037146C" w:rsidRPr="002D397D" w:rsidRDefault="0037146C" w:rsidP="009A30C8">
            <w:pPr>
              <w:jc w:val="both"/>
              <w:rPr>
                <w:sz w:val="22"/>
                <w:szCs w:val="22"/>
                <w:rtl/>
              </w:rPr>
            </w:pPr>
          </w:p>
        </w:tc>
      </w:tr>
      <w:tr w:rsidR="0037146C" w:rsidRPr="002D397D" w:rsidTr="009A30C8">
        <w:tc>
          <w:tcPr>
            <w:tcW w:w="8522" w:type="dxa"/>
            <w:gridSpan w:val="3"/>
          </w:tcPr>
          <w:p w:rsidR="0037146C" w:rsidRPr="002D397D" w:rsidRDefault="0037146C" w:rsidP="009A30C8">
            <w:pPr>
              <w:jc w:val="both"/>
              <w:rPr>
                <w:sz w:val="22"/>
                <w:szCs w:val="22"/>
                <w:rtl/>
              </w:rPr>
            </w:pPr>
            <w:r w:rsidRPr="002D397D">
              <w:rPr>
                <w:rFonts w:hint="cs"/>
                <w:sz w:val="22"/>
                <w:szCs w:val="22"/>
                <w:rtl/>
              </w:rPr>
              <w:t xml:space="preserve">ת.ז. _______________________________________ </w:t>
            </w:r>
          </w:p>
        </w:tc>
      </w:tr>
      <w:tr w:rsidR="0037146C" w:rsidRPr="002D397D" w:rsidTr="009A30C8">
        <w:tc>
          <w:tcPr>
            <w:tcW w:w="8522" w:type="dxa"/>
            <w:gridSpan w:val="3"/>
          </w:tcPr>
          <w:p w:rsidR="0037146C" w:rsidRPr="002D397D" w:rsidRDefault="0037146C" w:rsidP="009A30C8">
            <w:pPr>
              <w:jc w:val="both"/>
              <w:rPr>
                <w:sz w:val="22"/>
                <w:szCs w:val="22"/>
                <w:rtl/>
              </w:rPr>
            </w:pPr>
          </w:p>
        </w:tc>
      </w:tr>
      <w:tr w:rsidR="0037146C" w:rsidRPr="002D397D" w:rsidTr="009A30C8">
        <w:tc>
          <w:tcPr>
            <w:tcW w:w="8522" w:type="dxa"/>
            <w:gridSpan w:val="3"/>
          </w:tcPr>
          <w:p w:rsidR="0037146C" w:rsidRPr="002D397D" w:rsidRDefault="0037146C" w:rsidP="009A30C8">
            <w:pPr>
              <w:jc w:val="both"/>
              <w:rPr>
                <w:sz w:val="22"/>
                <w:szCs w:val="22"/>
                <w:rtl/>
              </w:rPr>
            </w:pPr>
            <w:r w:rsidRPr="002D397D">
              <w:rPr>
                <w:rFonts w:hint="cs"/>
                <w:sz w:val="22"/>
                <w:szCs w:val="22"/>
                <w:rtl/>
              </w:rPr>
              <w:t>מרח' ______________________________________</w:t>
            </w:r>
          </w:p>
        </w:tc>
      </w:tr>
      <w:tr w:rsidR="0037146C" w:rsidRPr="002D397D" w:rsidTr="009A30C8">
        <w:tc>
          <w:tcPr>
            <w:tcW w:w="8522" w:type="dxa"/>
            <w:gridSpan w:val="3"/>
          </w:tcPr>
          <w:p w:rsidR="0037146C" w:rsidRPr="002D397D" w:rsidRDefault="0037146C" w:rsidP="009A30C8">
            <w:pPr>
              <w:jc w:val="both"/>
              <w:rPr>
                <w:sz w:val="22"/>
                <w:szCs w:val="22"/>
                <w:rtl/>
              </w:rPr>
            </w:pPr>
          </w:p>
        </w:tc>
      </w:tr>
      <w:tr w:rsidR="0037146C" w:rsidRPr="002D397D" w:rsidTr="009A30C8">
        <w:tc>
          <w:tcPr>
            <w:tcW w:w="808" w:type="dxa"/>
          </w:tcPr>
          <w:p w:rsidR="0037146C" w:rsidRPr="002D397D" w:rsidRDefault="0037146C" w:rsidP="009A30C8">
            <w:pPr>
              <w:rPr>
                <w:b/>
                <w:bCs/>
                <w:sz w:val="22"/>
                <w:szCs w:val="22"/>
                <w:rtl/>
              </w:rPr>
            </w:pPr>
            <w:r w:rsidRPr="002D397D">
              <w:rPr>
                <w:rFonts w:hint="cs"/>
                <w:b/>
                <w:bCs/>
                <w:sz w:val="22"/>
                <w:szCs w:val="22"/>
                <w:rtl/>
              </w:rPr>
              <w:t>הואיל</w:t>
            </w:r>
          </w:p>
        </w:tc>
        <w:tc>
          <w:tcPr>
            <w:tcW w:w="7714" w:type="dxa"/>
            <w:gridSpan w:val="2"/>
          </w:tcPr>
          <w:p w:rsidR="0037146C" w:rsidRPr="002D397D" w:rsidRDefault="0037146C" w:rsidP="009A30C8">
            <w:pPr>
              <w:rPr>
                <w:sz w:val="22"/>
                <w:szCs w:val="22"/>
                <w:rtl/>
              </w:rPr>
            </w:pPr>
            <w:r w:rsidRPr="002D397D">
              <w:rPr>
                <w:rFonts w:hint="cs"/>
                <w:sz w:val="22"/>
                <w:szCs w:val="22"/>
                <w:rtl/>
              </w:rPr>
              <w:t xml:space="preserve">והממשלה באמצעות משרד החקלאות ופיתוח הכפר מתכוונת לרכישת </w:t>
            </w:r>
          </w:p>
          <w:p w:rsidR="0037146C" w:rsidRPr="002D397D" w:rsidRDefault="0037146C" w:rsidP="009A30C8">
            <w:pPr>
              <w:rPr>
                <w:sz w:val="22"/>
                <w:szCs w:val="22"/>
                <w:rtl/>
              </w:rPr>
            </w:pPr>
          </w:p>
          <w:p w:rsidR="0037146C" w:rsidRPr="002D397D" w:rsidRDefault="0037146C" w:rsidP="009A30C8">
            <w:pPr>
              <w:rPr>
                <w:sz w:val="22"/>
                <w:szCs w:val="22"/>
                <w:rtl/>
              </w:rPr>
            </w:pPr>
            <w:r w:rsidRPr="002D397D">
              <w:rPr>
                <w:rFonts w:hint="cs"/>
                <w:sz w:val="22"/>
                <w:szCs w:val="22"/>
                <w:rtl/>
              </w:rPr>
              <w:t>_____________________________________   במכרז________________</w:t>
            </w:r>
          </w:p>
        </w:tc>
      </w:tr>
      <w:tr w:rsidR="0037146C" w:rsidRPr="002D397D" w:rsidTr="009A30C8">
        <w:tc>
          <w:tcPr>
            <w:tcW w:w="8522" w:type="dxa"/>
            <w:gridSpan w:val="3"/>
          </w:tcPr>
          <w:p w:rsidR="0037146C" w:rsidRPr="002D397D" w:rsidRDefault="0037146C" w:rsidP="009A30C8">
            <w:pPr>
              <w:rPr>
                <w:sz w:val="22"/>
                <w:szCs w:val="22"/>
                <w:rtl/>
              </w:rPr>
            </w:pPr>
          </w:p>
        </w:tc>
      </w:tr>
      <w:tr w:rsidR="0037146C" w:rsidRPr="002D397D" w:rsidTr="009A30C8">
        <w:tc>
          <w:tcPr>
            <w:tcW w:w="808" w:type="dxa"/>
          </w:tcPr>
          <w:p w:rsidR="0037146C" w:rsidRPr="002D397D" w:rsidRDefault="0037146C" w:rsidP="009A30C8">
            <w:pPr>
              <w:rPr>
                <w:rFonts w:ascii="Georgia" w:hAnsi="Georgia"/>
                <w:b/>
                <w:bCs/>
                <w:sz w:val="22"/>
                <w:szCs w:val="22"/>
                <w:rtl/>
              </w:rPr>
            </w:pPr>
            <w:r w:rsidRPr="002D397D">
              <w:rPr>
                <w:rFonts w:ascii="Georgia" w:hAnsi="Georgia" w:hint="cs"/>
                <w:b/>
                <w:bCs/>
                <w:sz w:val="22"/>
                <w:szCs w:val="22"/>
                <w:rtl/>
              </w:rPr>
              <w:t>והואיל</w:t>
            </w:r>
          </w:p>
        </w:tc>
        <w:tc>
          <w:tcPr>
            <w:tcW w:w="7714" w:type="dxa"/>
            <w:gridSpan w:val="2"/>
          </w:tcPr>
          <w:p w:rsidR="0037146C" w:rsidRPr="002D397D" w:rsidRDefault="0037146C" w:rsidP="009A30C8">
            <w:pPr>
              <w:jc w:val="both"/>
              <w:rPr>
                <w:rFonts w:ascii="Georgia" w:hAnsi="Georgia"/>
                <w:sz w:val="22"/>
                <w:szCs w:val="22"/>
                <w:rtl/>
              </w:rPr>
            </w:pPr>
            <w:r w:rsidRPr="002D397D">
              <w:rPr>
                <w:rFonts w:ascii="Georgia" w:hAnsi="Georgia" w:hint="cs"/>
                <w:sz w:val="22"/>
                <w:szCs w:val="22"/>
                <w:rtl/>
              </w:rPr>
              <w:t>והנני מועסק בקשר לאספקת הטובין כמפורט במכרז:</w:t>
            </w:r>
          </w:p>
        </w:tc>
      </w:tr>
      <w:tr w:rsidR="0037146C" w:rsidRPr="002D397D" w:rsidTr="009A30C8">
        <w:tc>
          <w:tcPr>
            <w:tcW w:w="808" w:type="dxa"/>
          </w:tcPr>
          <w:p w:rsidR="0037146C" w:rsidRPr="002D397D" w:rsidRDefault="0037146C" w:rsidP="009A30C8">
            <w:pPr>
              <w:rPr>
                <w:rFonts w:ascii="Georgia" w:hAnsi="Georgia"/>
                <w:b/>
                <w:bCs/>
                <w:sz w:val="22"/>
                <w:szCs w:val="22"/>
                <w:rtl/>
              </w:rPr>
            </w:pPr>
          </w:p>
        </w:tc>
        <w:tc>
          <w:tcPr>
            <w:tcW w:w="7714" w:type="dxa"/>
            <w:gridSpan w:val="2"/>
          </w:tcPr>
          <w:p w:rsidR="0037146C" w:rsidRPr="002D397D" w:rsidRDefault="0037146C" w:rsidP="009A30C8">
            <w:pPr>
              <w:jc w:val="both"/>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b/>
                <w:bCs/>
                <w:sz w:val="22"/>
                <w:szCs w:val="22"/>
                <w:rtl/>
              </w:rPr>
            </w:pPr>
            <w:r w:rsidRPr="002D397D">
              <w:rPr>
                <w:rFonts w:ascii="Georgia" w:hAnsi="Georgia" w:hint="cs"/>
                <w:b/>
                <w:bCs/>
                <w:sz w:val="22"/>
                <w:szCs w:val="22"/>
                <w:rtl/>
              </w:rPr>
              <w:t>והואיל</w:t>
            </w:r>
          </w:p>
        </w:tc>
        <w:tc>
          <w:tcPr>
            <w:tcW w:w="7714" w:type="dxa"/>
            <w:gridSpan w:val="2"/>
          </w:tcPr>
          <w:p w:rsidR="0037146C" w:rsidRPr="002D397D" w:rsidRDefault="0037146C" w:rsidP="009A30C8">
            <w:pPr>
              <w:jc w:val="both"/>
              <w:rPr>
                <w:rFonts w:ascii="Georgia" w:hAnsi="Georgia"/>
                <w:sz w:val="22"/>
                <w:szCs w:val="22"/>
                <w:rtl/>
              </w:rPr>
            </w:pPr>
            <w:r w:rsidRPr="002D397D">
              <w:rPr>
                <w:rFonts w:ascii="Georgia" w:hAnsi="Georgia" w:hint="cs"/>
                <w:sz w:val="22"/>
                <w:szCs w:val="22"/>
                <w:rtl/>
              </w:rPr>
              <w:t xml:space="preserve"> והנני עשוי להיחשף לסודות מקצועיים עליהם מעוניינת מדינת ישראל להגן.</w:t>
            </w:r>
          </w:p>
        </w:tc>
      </w:tr>
      <w:tr w:rsidR="0037146C" w:rsidRPr="002D397D" w:rsidTr="009A30C8">
        <w:tc>
          <w:tcPr>
            <w:tcW w:w="808" w:type="dxa"/>
          </w:tcPr>
          <w:p w:rsidR="0037146C" w:rsidRPr="002D397D" w:rsidRDefault="0037146C" w:rsidP="009A30C8">
            <w:pPr>
              <w:rPr>
                <w:rFonts w:ascii="Georgia" w:hAnsi="Georgia"/>
                <w:b/>
                <w:bCs/>
                <w:sz w:val="22"/>
                <w:szCs w:val="22"/>
                <w:rtl/>
              </w:rPr>
            </w:pPr>
          </w:p>
        </w:tc>
        <w:tc>
          <w:tcPr>
            <w:tcW w:w="7714" w:type="dxa"/>
            <w:gridSpan w:val="2"/>
          </w:tcPr>
          <w:p w:rsidR="0037146C" w:rsidRPr="002D397D" w:rsidRDefault="0037146C" w:rsidP="009A30C8">
            <w:pPr>
              <w:jc w:val="both"/>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jc w:val="center"/>
              <w:rPr>
                <w:rFonts w:ascii="Georgia" w:hAnsi="Georgia"/>
                <w:b/>
                <w:bCs/>
                <w:sz w:val="22"/>
                <w:szCs w:val="22"/>
                <w:rtl/>
              </w:rPr>
            </w:pPr>
            <w:r w:rsidRPr="002D397D">
              <w:rPr>
                <w:rFonts w:ascii="Georgia" w:hAnsi="Georgia" w:hint="cs"/>
                <w:b/>
                <w:bCs/>
                <w:sz w:val="22"/>
                <w:szCs w:val="22"/>
                <w:rtl/>
              </w:rPr>
              <w:t>לפיכך הנני מתחייב כלפי מדינת ישראל כדלקמן:</w:t>
            </w: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sz w:val="22"/>
                <w:szCs w:val="22"/>
                <w:rtl/>
              </w:rPr>
            </w:pPr>
            <w:r w:rsidRPr="002D397D">
              <w:rPr>
                <w:rFonts w:ascii="Georgia" w:hAnsi="Georgia" w:hint="cs"/>
                <w:sz w:val="22"/>
                <w:szCs w:val="22"/>
                <w:rtl/>
              </w:rPr>
              <w:t>1.</w:t>
            </w:r>
          </w:p>
        </w:tc>
        <w:tc>
          <w:tcPr>
            <w:tcW w:w="7714" w:type="dxa"/>
            <w:gridSpan w:val="2"/>
          </w:tcPr>
          <w:p w:rsidR="0037146C" w:rsidRPr="002D397D" w:rsidRDefault="0037146C" w:rsidP="009A30C8">
            <w:pPr>
              <w:rPr>
                <w:rFonts w:ascii="Georgia" w:hAnsi="Georgia"/>
                <w:b/>
                <w:bCs/>
                <w:sz w:val="22"/>
                <w:szCs w:val="22"/>
                <w:u w:val="single"/>
                <w:rtl/>
              </w:rPr>
            </w:pPr>
            <w:r w:rsidRPr="002D397D">
              <w:rPr>
                <w:rFonts w:ascii="Georgia" w:hAnsi="Georgia" w:hint="cs"/>
                <w:b/>
                <w:bCs/>
                <w:sz w:val="22"/>
                <w:szCs w:val="22"/>
                <w:u w:val="single"/>
                <w:rtl/>
              </w:rPr>
              <w:t>הגדרות:</w:t>
            </w: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r w:rsidRPr="002D397D">
              <w:rPr>
                <w:rFonts w:ascii="Georgia" w:hAnsi="Georgia" w:hint="cs"/>
                <w:sz w:val="22"/>
                <w:szCs w:val="22"/>
                <w:rtl/>
              </w:rPr>
              <w:t xml:space="preserve">בהתחייבות זו תהיה למונחים הבאים המשמעות המופיעה </w:t>
            </w:r>
            <w:proofErr w:type="spellStart"/>
            <w:r w:rsidRPr="002D397D">
              <w:rPr>
                <w:rFonts w:ascii="Georgia" w:hAnsi="Georgia" w:hint="cs"/>
                <w:sz w:val="22"/>
                <w:szCs w:val="22"/>
                <w:rtl/>
              </w:rPr>
              <w:t>לצידם</w:t>
            </w:r>
            <w:proofErr w:type="spellEnd"/>
            <w:r w:rsidRPr="002D397D">
              <w:rPr>
                <w:rFonts w:ascii="Georgia" w:hAnsi="Georgia" w:hint="cs"/>
                <w:sz w:val="22"/>
                <w:szCs w:val="22"/>
                <w:rtl/>
              </w:rPr>
              <w:t>:</w:t>
            </w: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1213" w:type="dxa"/>
          </w:tcPr>
          <w:p w:rsidR="0037146C" w:rsidRPr="002D397D" w:rsidRDefault="0037146C" w:rsidP="009A30C8">
            <w:pPr>
              <w:rPr>
                <w:rFonts w:ascii="Georgia" w:hAnsi="Georgia"/>
                <w:b/>
                <w:bCs/>
                <w:sz w:val="22"/>
                <w:szCs w:val="22"/>
                <w:rtl/>
              </w:rPr>
            </w:pPr>
            <w:r w:rsidRPr="002D397D">
              <w:rPr>
                <w:rFonts w:ascii="Georgia" w:hAnsi="Georgia" w:hint="cs"/>
                <w:b/>
                <w:bCs/>
                <w:sz w:val="22"/>
                <w:szCs w:val="22"/>
                <w:rtl/>
              </w:rPr>
              <w:t>"מידע"</w:t>
            </w:r>
          </w:p>
        </w:tc>
        <w:tc>
          <w:tcPr>
            <w:tcW w:w="6501" w:type="dxa"/>
          </w:tcPr>
          <w:p w:rsidR="0037146C" w:rsidRPr="002D397D" w:rsidRDefault="0037146C" w:rsidP="009A30C8">
            <w:pPr>
              <w:rPr>
                <w:rFonts w:ascii="Georgia" w:hAnsi="Georgia"/>
                <w:sz w:val="22"/>
                <w:szCs w:val="22"/>
                <w:rtl/>
              </w:rPr>
            </w:pPr>
            <w:r w:rsidRPr="002D397D">
              <w:rPr>
                <w:rFonts w:ascii="Georgia" w:hAnsi="Georgia" w:hint="cs"/>
                <w:sz w:val="22"/>
                <w:szCs w:val="22"/>
                <w:rtl/>
              </w:rPr>
              <w:t>כל מידע (</w:t>
            </w:r>
            <w:r w:rsidRPr="002D397D">
              <w:rPr>
                <w:rFonts w:ascii="Georgia" w:hAnsi="Georgia"/>
                <w:sz w:val="22"/>
                <w:szCs w:val="22"/>
              </w:rPr>
              <w:t>Information</w:t>
            </w:r>
            <w:r w:rsidRPr="002D397D">
              <w:rPr>
                <w:rFonts w:ascii="Georgia" w:hAnsi="Georgia" w:hint="cs"/>
                <w:sz w:val="22"/>
                <w:szCs w:val="22"/>
                <w:rtl/>
              </w:rPr>
              <w:t xml:space="preserve">) ידע ( </w:t>
            </w:r>
            <w:r w:rsidRPr="002D397D">
              <w:rPr>
                <w:rFonts w:ascii="Georgia" w:hAnsi="Georgia"/>
                <w:sz w:val="22"/>
                <w:szCs w:val="22"/>
              </w:rPr>
              <w:t>Know How</w:t>
            </w:r>
            <w:r w:rsidRPr="002D397D">
              <w:rPr>
                <w:rFonts w:ascii="Georgia" w:hAnsi="Georgia" w:hint="cs"/>
                <w:sz w:val="22"/>
                <w:szCs w:val="22"/>
                <w:rtl/>
              </w:rPr>
              <w:t xml:space="preserve">) ידיעה, מסמך, תכתובת, </w:t>
            </w:r>
            <w:proofErr w:type="spellStart"/>
            <w:r w:rsidRPr="002D397D">
              <w:rPr>
                <w:rFonts w:ascii="Georgia" w:hAnsi="Georgia" w:hint="cs"/>
                <w:sz w:val="22"/>
                <w:szCs w:val="22"/>
                <w:rtl/>
              </w:rPr>
              <w:t>תוכנית</w:t>
            </w:r>
            <w:proofErr w:type="spellEnd"/>
            <w:r w:rsidRPr="002D397D">
              <w:rPr>
                <w:rFonts w:ascii="Georgia" w:hAnsi="Georgia" w:hint="cs"/>
                <w:sz w:val="22"/>
                <w:szCs w:val="22"/>
                <w:rtl/>
              </w:rPr>
              <w:t>, נתון,  מודל, חוות דעת,  מסקנה וכל דבר אחר כיו"ב  הקשור באספקת הטובין נשוא מכרז זה בין בכתב ובין בע"פ ו/או בכל צורה או דרך של שימור ידיעות בצורה חשמלית ו/או אלקטרונית ו/או אופטית ו/או מגנטית ו/או אחרת.</w:t>
            </w: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1213" w:type="dxa"/>
          </w:tcPr>
          <w:p w:rsidR="0037146C" w:rsidRPr="002D397D" w:rsidRDefault="0037146C" w:rsidP="009A30C8">
            <w:pPr>
              <w:rPr>
                <w:rFonts w:ascii="Georgia" w:hAnsi="Georgia"/>
                <w:b/>
                <w:bCs/>
                <w:sz w:val="22"/>
                <w:szCs w:val="22"/>
                <w:rtl/>
              </w:rPr>
            </w:pPr>
          </w:p>
        </w:tc>
        <w:tc>
          <w:tcPr>
            <w:tcW w:w="6501" w:type="dxa"/>
          </w:tcPr>
          <w:p w:rsidR="0037146C" w:rsidRPr="002D397D" w:rsidRDefault="0037146C" w:rsidP="009A30C8">
            <w:pPr>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1213" w:type="dxa"/>
          </w:tcPr>
          <w:p w:rsidR="0037146C" w:rsidRPr="002D397D" w:rsidRDefault="0037146C" w:rsidP="009A30C8">
            <w:pPr>
              <w:rPr>
                <w:rFonts w:ascii="Georgia" w:hAnsi="Georgia"/>
                <w:b/>
                <w:bCs/>
                <w:sz w:val="22"/>
                <w:szCs w:val="22"/>
                <w:rtl/>
              </w:rPr>
            </w:pPr>
            <w:r w:rsidRPr="002D397D">
              <w:rPr>
                <w:rFonts w:ascii="Georgia" w:hAnsi="Georgia" w:hint="cs"/>
                <w:b/>
                <w:bCs/>
                <w:sz w:val="22"/>
                <w:szCs w:val="22"/>
                <w:rtl/>
              </w:rPr>
              <w:t xml:space="preserve">"סודות מקצועיים" </w:t>
            </w:r>
          </w:p>
        </w:tc>
        <w:tc>
          <w:tcPr>
            <w:tcW w:w="6501" w:type="dxa"/>
          </w:tcPr>
          <w:p w:rsidR="0037146C" w:rsidRPr="002D397D" w:rsidRDefault="0037146C" w:rsidP="009A30C8">
            <w:pPr>
              <w:rPr>
                <w:rFonts w:ascii="Georgia" w:hAnsi="Georgia"/>
                <w:sz w:val="22"/>
                <w:szCs w:val="22"/>
                <w:rtl/>
              </w:rPr>
            </w:pPr>
            <w:r w:rsidRPr="002D397D">
              <w:rPr>
                <w:rFonts w:ascii="Georgia" w:hAnsi="Georgia" w:hint="cs"/>
                <w:sz w:val="22"/>
                <w:szCs w:val="22"/>
                <w:rtl/>
              </w:rPr>
              <w:t>כל מידע אשר יגיע לידי בקשר לאספקת הטובין נשוא מכרז זה, בין אם נתקבל במהלך אספקת הטובין או לאחר מכן, לרבות ומבלי לפגוע בכלליות האמור לעיל: מידע אשר יימסר על ידי מדינת ישראל  ו/או כל גורם אחר ו/או מי מטעמה.</w:t>
            </w: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sz w:val="22"/>
                <w:szCs w:val="22"/>
                <w:rtl/>
              </w:rPr>
            </w:pPr>
            <w:r w:rsidRPr="002D397D">
              <w:rPr>
                <w:rFonts w:ascii="Georgia" w:hAnsi="Georgia" w:hint="cs"/>
                <w:sz w:val="22"/>
                <w:szCs w:val="22"/>
                <w:rtl/>
              </w:rPr>
              <w:t>2.</w:t>
            </w:r>
          </w:p>
        </w:tc>
        <w:tc>
          <w:tcPr>
            <w:tcW w:w="7714" w:type="dxa"/>
            <w:gridSpan w:val="2"/>
          </w:tcPr>
          <w:p w:rsidR="0037146C" w:rsidRPr="002D397D" w:rsidRDefault="0037146C" w:rsidP="009A30C8">
            <w:pPr>
              <w:rPr>
                <w:rFonts w:ascii="Georgia" w:hAnsi="Georgia"/>
                <w:b/>
                <w:bCs/>
                <w:sz w:val="22"/>
                <w:szCs w:val="22"/>
                <w:u w:val="single"/>
                <w:rtl/>
              </w:rPr>
            </w:pPr>
            <w:r w:rsidRPr="002D397D">
              <w:rPr>
                <w:rFonts w:ascii="Georgia" w:hAnsi="Georgia" w:hint="cs"/>
                <w:b/>
                <w:bCs/>
                <w:sz w:val="22"/>
                <w:szCs w:val="22"/>
                <w:u w:val="single"/>
                <w:rtl/>
              </w:rPr>
              <w:t>שמירת סודיות</w:t>
            </w: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r w:rsidRPr="002D397D">
              <w:rPr>
                <w:rFonts w:ascii="Georgia" w:hAnsi="Georgia" w:hint="cs"/>
                <w:sz w:val="22"/>
                <w:szCs w:val="22"/>
                <w:rtl/>
              </w:rPr>
              <w:t>הנני מתחייב  לשמור  את המידע ו/או הסודות המקצועיים בסודיות מוחלטת ולעשות בהם שימוש אך ורק לצורך אספקת  הטובין נשואי מכרז זה. למען הסר ספק, ומבלי לפגוע בכלליות האמור, הנני מתחייב לא לפרסם, להעביר, למסור או להביא לידיעת כל אדם את המידע ו/או הסודות המקצועיים.</w:t>
            </w: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r w:rsidRPr="002D397D">
              <w:rPr>
                <w:rFonts w:ascii="Georgia" w:hAnsi="Georgia" w:hint="cs"/>
                <w:sz w:val="22"/>
                <w:szCs w:val="22"/>
                <w:rtl/>
              </w:rPr>
              <w:t xml:space="preserve">ידוע לי כי אי מילוי התחייבויותיי מהוות עבירה לפי פרק ז' (ביטחון המדינה, יחסי חוץ וסודות רשמיים) לחוק העונשין, תשל"ז </w:t>
            </w:r>
            <w:r w:rsidRPr="002D397D">
              <w:rPr>
                <w:rFonts w:ascii="Georgia" w:hAnsi="Georgia"/>
                <w:sz w:val="22"/>
                <w:szCs w:val="22"/>
                <w:rtl/>
              </w:rPr>
              <w:t>–</w:t>
            </w:r>
            <w:r w:rsidRPr="002D397D">
              <w:rPr>
                <w:rFonts w:ascii="Georgia" w:hAnsi="Georgia" w:hint="cs"/>
                <w:sz w:val="22"/>
                <w:szCs w:val="22"/>
                <w:rtl/>
              </w:rPr>
              <w:t xml:space="preserve"> 1977.</w:t>
            </w: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r w:rsidRPr="002D397D">
              <w:rPr>
                <w:rFonts w:ascii="Georgia" w:hAnsi="Georgia" w:hint="cs"/>
                <w:sz w:val="22"/>
                <w:szCs w:val="22"/>
                <w:rtl/>
              </w:rPr>
              <w:t xml:space="preserve">ידוע לי כי העברת מידע ו/או סודות מקצועיים כאמור, למאן דהו, ללא אישור בכתב מאת </w:t>
            </w:r>
            <w:proofErr w:type="spellStart"/>
            <w:r w:rsidRPr="002D397D">
              <w:rPr>
                <w:rFonts w:ascii="Georgia" w:hAnsi="Georgia" w:hint="cs"/>
                <w:sz w:val="22"/>
                <w:szCs w:val="22"/>
                <w:rtl/>
              </w:rPr>
              <w:t>מינהל</w:t>
            </w:r>
            <w:proofErr w:type="spellEnd"/>
            <w:r w:rsidRPr="002D397D">
              <w:rPr>
                <w:rFonts w:ascii="Georgia" w:hAnsi="Georgia" w:hint="cs"/>
                <w:sz w:val="22"/>
                <w:szCs w:val="22"/>
                <w:rtl/>
              </w:rPr>
              <w:t xml:space="preserve"> הרכש הממשלתי, עלול להסב </w:t>
            </w:r>
            <w:proofErr w:type="spellStart"/>
            <w:r w:rsidRPr="002D397D">
              <w:rPr>
                <w:rFonts w:ascii="Georgia" w:hAnsi="Georgia" w:hint="cs"/>
                <w:sz w:val="22"/>
                <w:szCs w:val="22"/>
                <w:rtl/>
              </w:rPr>
              <w:t>למינהל</w:t>
            </w:r>
            <w:proofErr w:type="spellEnd"/>
            <w:r w:rsidRPr="002D397D">
              <w:rPr>
                <w:rFonts w:ascii="Georgia" w:hAnsi="Georgia" w:hint="cs"/>
                <w:sz w:val="22"/>
                <w:szCs w:val="22"/>
                <w:rtl/>
              </w:rPr>
              <w:t xml:space="preserve"> הרכש הממשלתי ולמשרדי הממשלה נזקים כלכליים משמעותיים ביותר.</w:t>
            </w:r>
          </w:p>
        </w:tc>
      </w:tr>
      <w:tr w:rsidR="0037146C" w:rsidRPr="002D397D" w:rsidTr="009A30C8">
        <w:tc>
          <w:tcPr>
            <w:tcW w:w="808" w:type="dxa"/>
          </w:tcPr>
          <w:p w:rsidR="0037146C" w:rsidRPr="002D397D" w:rsidRDefault="0037146C" w:rsidP="009A30C8">
            <w:pPr>
              <w:rPr>
                <w:rFonts w:ascii="Georgia" w:hAnsi="Georgia"/>
                <w:sz w:val="22"/>
                <w:szCs w:val="22"/>
                <w:rtl/>
              </w:rPr>
            </w:pPr>
          </w:p>
        </w:tc>
        <w:tc>
          <w:tcPr>
            <w:tcW w:w="7714" w:type="dxa"/>
            <w:gridSpan w:val="2"/>
          </w:tcPr>
          <w:p w:rsidR="0037146C" w:rsidRPr="002D397D" w:rsidRDefault="0037146C" w:rsidP="009A30C8">
            <w:pPr>
              <w:rPr>
                <w:rFonts w:ascii="Georgia" w:hAnsi="Georgia"/>
                <w:sz w:val="22"/>
                <w:szCs w:val="22"/>
                <w:rtl/>
              </w:rPr>
            </w:pPr>
          </w:p>
        </w:tc>
      </w:tr>
      <w:tr w:rsidR="0037146C" w:rsidRPr="002D397D" w:rsidTr="009A30C8">
        <w:tc>
          <w:tcPr>
            <w:tcW w:w="8522" w:type="dxa"/>
            <w:gridSpan w:val="3"/>
          </w:tcPr>
          <w:p w:rsidR="0037146C" w:rsidRPr="002D397D" w:rsidRDefault="0037146C" w:rsidP="009A30C8">
            <w:pPr>
              <w:rPr>
                <w:rFonts w:ascii="Georgia" w:hAnsi="Georgia"/>
                <w:sz w:val="22"/>
                <w:szCs w:val="22"/>
                <w:rtl/>
              </w:rPr>
            </w:pPr>
            <w:r w:rsidRPr="002D397D">
              <w:rPr>
                <w:rFonts w:ascii="Georgia" w:hAnsi="Georgia" w:hint="cs"/>
                <w:sz w:val="22"/>
                <w:szCs w:val="22"/>
                <w:rtl/>
              </w:rPr>
              <w:t>ולראיה באו על החתום:</w:t>
            </w:r>
          </w:p>
        </w:tc>
      </w:tr>
      <w:tr w:rsidR="0037146C" w:rsidRPr="002D397D" w:rsidTr="009A30C8">
        <w:tc>
          <w:tcPr>
            <w:tcW w:w="8522" w:type="dxa"/>
            <w:gridSpan w:val="3"/>
          </w:tcPr>
          <w:p w:rsidR="0037146C" w:rsidRPr="002D397D" w:rsidRDefault="0037146C" w:rsidP="009A30C8">
            <w:pPr>
              <w:rPr>
                <w:rFonts w:ascii="Georgia" w:hAnsi="Georgia"/>
                <w:sz w:val="22"/>
                <w:szCs w:val="22"/>
                <w:rtl/>
              </w:rPr>
            </w:pPr>
          </w:p>
        </w:tc>
      </w:tr>
      <w:tr w:rsidR="0037146C" w:rsidRPr="002D397D" w:rsidTr="009A30C8">
        <w:tc>
          <w:tcPr>
            <w:tcW w:w="8522" w:type="dxa"/>
            <w:gridSpan w:val="3"/>
          </w:tcPr>
          <w:p w:rsidR="0037146C" w:rsidRPr="002D397D" w:rsidRDefault="0037146C" w:rsidP="009A30C8">
            <w:pPr>
              <w:jc w:val="center"/>
              <w:rPr>
                <w:rFonts w:ascii="Georgia" w:hAnsi="Georgia"/>
                <w:sz w:val="22"/>
                <w:szCs w:val="22"/>
                <w:u w:val="single"/>
                <w:rtl/>
              </w:rPr>
            </w:pPr>
            <w:r w:rsidRPr="002D397D">
              <w:rPr>
                <w:rFonts w:ascii="Georgia" w:hAnsi="Georgia" w:hint="cs"/>
                <w:sz w:val="22"/>
                <w:szCs w:val="22"/>
                <w:u w:val="single"/>
                <w:rtl/>
              </w:rPr>
              <w:t>_______________________________________________________</w:t>
            </w:r>
          </w:p>
        </w:tc>
      </w:tr>
    </w:tbl>
    <w:p w:rsidR="0037146C" w:rsidRPr="002D397D" w:rsidRDefault="0037146C" w:rsidP="0037146C">
      <w:pPr>
        <w:rPr>
          <w:sz w:val="22"/>
          <w:szCs w:val="22"/>
          <w:rtl/>
        </w:rPr>
      </w:pPr>
    </w:p>
    <w:p w:rsidR="0037146C" w:rsidRPr="002D397D" w:rsidRDefault="0037146C" w:rsidP="0037146C">
      <w:pPr>
        <w:rPr>
          <w:sz w:val="22"/>
          <w:szCs w:val="22"/>
          <w:rtl/>
        </w:rPr>
      </w:pPr>
    </w:p>
    <w:p w:rsidR="00705DFE" w:rsidRPr="002D397D" w:rsidRDefault="00705DFE" w:rsidP="0037146C">
      <w:pPr>
        <w:rPr>
          <w:sz w:val="22"/>
          <w:szCs w:val="22"/>
          <w:rtl/>
        </w:rPr>
      </w:pPr>
    </w:p>
    <w:p w:rsidR="00705DFE" w:rsidRPr="002D397D" w:rsidRDefault="00705DFE" w:rsidP="0037146C">
      <w:pPr>
        <w:rPr>
          <w:sz w:val="22"/>
          <w:szCs w:val="22"/>
          <w:rtl/>
        </w:rPr>
      </w:pPr>
    </w:p>
    <w:p w:rsidR="00705DFE" w:rsidRDefault="00705DFE" w:rsidP="0037146C">
      <w:pPr>
        <w:rPr>
          <w:sz w:val="22"/>
          <w:szCs w:val="22"/>
        </w:rPr>
      </w:pPr>
    </w:p>
    <w:p w:rsidR="0093312C" w:rsidRDefault="0093312C" w:rsidP="0037146C">
      <w:pPr>
        <w:rPr>
          <w:sz w:val="22"/>
          <w:szCs w:val="22"/>
        </w:rPr>
      </w:pPr>
    </w:p>
    <w:p w:rsidR="0093312C" w:rsidRDefault="0093312C" w:rsidP="0037146C">
      <w:pPr>
        <w:rPr>
          <w:sz w:val="22"/>
          <w:szCs w:val="22"/>
        </w:rPr>
      </w:pPr>
    </w:p>
    <w:p w:rsidR="0093312C" w:rsidRDefault="0093312C" w:rsidP="0037146C">
      <w:pPr>
        <w:rPr>
          <w:sz w:val="22"/>
          <w:szCs w:val="22"/>
        </w:rPr>
      </w:pPr>
    </w:p>
    <w:p w:rsidR="0093312C" w:rsidRDefault="0093312C" w:rsidP="0093312C">
      <w:pPr>
        <w:jc w:val="center"/>
        <w:rPr>
          <w:b/>
          <w:bCs/>
          <w:szCs w:val="26"/>
          <w:u w:val="single"/>
          <w:rtl/>
        </w:rPr>
      </w:pPr>
      <w:r>
        <w:rPr>
          <w:sz w:val="22"/>
          <w:szCs w:val="22"/>
          <w:rtl/>
        </w:rPr>
        <w:br w:type="page"/>
      </w:r>
      <w:r>
        <w:rPr>
          <w:rFonts w:hint="cs"/>
          <w:b/>
          <w:bCs/>
          <w:szCs w:val="26"/>
          <w:u w:val="single"/>
          <w:rtl/>
        </w:rPr>
        <w:lastRenderedPageBreak/>
        <w:t>נספח 7</w:t>
      </w:r>
    </w:p>
    <w:p w:rsidR="0093312C" w:rsidRPr="003B417C" w:rsidRDefault="0093312C" w:rsidP="0093312C">
      <w:pPr>
        <w:numPr>
          <w:ilvl w:val="12"/>
          <w:numId w:val="0"/>
        </w:numPr>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u w:val="single"/>
          <w:rtl/>
        </w:rPr>
        <w:t>הסכם</w:t>
      </w:r>
    </w:p>
    <w:p w:rsidR="0093312C" w:rsidRPr="003B417C" w:rsidRDefault="0093312C" w:rsidP="0093312C">
      <w:pPr>
        <w:numPr>
          <w:ilvl w:val="12"/>
          <w:numId w:val="0"/>
        </w:numPr>
        <w:tabs>
          <w:tab w:val="left" w:pos="4935"/>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ab/>
      </w:r>
    </w:p>
    <w:p w:rsidR="0093312C" w:rsidRPr="003B417C" w:rsidRDefault="0093312C" w:rsidP="0093312C">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בין</w:t>
      </w:r>
      <w:r w:rsidRPr="003B417C">
        <w:rPr>
          <w:rFonts w:ascii="Times New Roman" w:hAnsi="Times New Roman" w:hint="cs"/>
          <w:sz w:val="24"/>
          <w:rtl/>
        </w:rPr>
        <w:tab/>
      </w:r>
      <w:r w:rsidRPr="003B417C">
        <w:rPr>
          <w:rFonts w:ascii="Times New Roman" w:hAnsi="Times New Roman"/>
          <w:sz w:val="24"/>
          <w:rtl/>
        </w:rPr>
        <w:t>מדינת ישראל באמצעות ממשלת ישראל, המיוצגת לצורך הסכם זה על פי הרשאת ממשלה בהתאם לסעיף 6(ב) לחוקי נכסי המדינה,</w:t>
      </w:r>
      <w:r w:rsidRPr="003B417C">
        <w:rPr>
          <w:rFonts w:ascii="Times New Roman" w:hAnsi="Times New Roman" w:hint="cs"/>
          <w:sz w:val="24"/>
          <w:rtl/>
        </w:rPr>
        <w:t xml:space="preserve"> </w:t>
      </w:r>
      <w:r w:rsidRPr="003B417C">
        <w:rPr>
          <w:rFonts w:ascii="Times New Roman" w:hAnsi="Times New Roman"/>
          <w:sz w:val="24"/>
          <w:rtl/>
        </w:rPr>
        <w:t xml:space="preserve">תשי"א - 1951 ע"י </w:t>
      </w:r>
      <w:r>
        <w:rPr>
          <w:rFonts w:ascii="Times New Roman" w:hAnsi="Times New Roman" w:hint="cs"/>
          <w:sz w:val="24"/>
          <w:rtl/>
        </w:rPr>
        <w:t xml:space="preserve">המנהל הכללי של </w:t>
      </w:r>
      <w:r w:rsidRPr="003B417C">
        <w:rPr>
          <w:rFonts w:ascii="Times New Roman" w:hAnsi="Times New Roman" w:hint="cs"/>
          <w:sz w:val="24"/>
          <w:rtl/>
        </w:rPr>
        <w:t>משרד החקלאות ופיתוח הכפר</w:t>
      </w:r>
      <w:r w:rsidRPr="003B417C">
        <w:rPr>
          <w:rFonts w:ascii="Times New Roman" w:hAnsi="Times New Roman"/>
          <w:sz w:val="24"/>
          <w:rtl/>
        </w:rPr>
        <w:t xml:space="preserve"> וע"י חשב</w:t>
      </w:r>
      <w:r w:rsidRPr="003B417C">
        <w:rPr>
          <w:rFonts w:ascii="Times New Roman" w:hAnsi="Times New Roman" w:hint="cs"/>
          <w:sz w:val="24"/>
          <w:rtl/>
        </w:rPr>
        <w:t xml:space="preserve"> משרד החקלאות ופיתוח הכפר </w:t>
      </w:r>
    </w:p>
    <w:p w:rsidR="0093312C" w:rsidRPr="003B417C" w:rsidRDefault="0093312C" w:rsidP="0093312C">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ab/>
      </w:r>
      <w:r w:rsidRPr="003B417C">
        <w:rPr>
          <w:rFonts w:ascii="Times New Roman" w:hAnsi="Times New Roman"/>
          <w:sz w:val="24"/>
          <w:rtl/>
        </w:rPr>
        <w:t>(</w:t>
      </w:r>
      <w:r w:rsidRPr="003B417C">
        <w:rPr>
          <w:rFonts w:ascii="Times New Roman" w:hAnsi="Times New Roman"/>
          <w:b/>
          <w:bCs/>
          <w:sz w:val="24"/>
          <w:rtl/>
        </w:rPr>
        <w:t>להלן:</w:t>
      </w:r>
      <w:r w:rsidRPr="003B417C">
        <w:rPr>
          <w:rFonts w:ascii="Times New Roman" w:hAnsi="Times New Roman"/>
          <w:sz w:val="24"/>
          <w:rtl/>
        </w:rPr>
        <w:t xml:space="preserve"> </w:t>
      </w:r>
      <w:r w:rsidRPr="003B417C">
        <w:rPr>
          <w:rFonts w:ascii="Times New Roman" w:hAnsi="Times New Roman"/>
          <w:b/>
          <w:bCs/>
          <w:sz w:val="24"/>
          <w:rtl/>
        </w:rPr>
        <w:t>"המשרד"</w:t>
      </w:r>
      <w:r w:rsidRPr="003B417C">
        <w:rPr>
          <w:rFonts w:ascii="Times New Roman" w:hAnsi="Times New Roman"/>
          <w:sz w:val="24"/>
          <w:rtl/>
        </w:rPr>
        <w:t xml:space="preserve">) </w:t>
      </w:r>
    </w:p>
    <w:p w:rsidR="0093312C" w:rsidRPr="003B417C" w:rsidRDefault="0093312C" w:rsidP="0093312C">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sz w:val="24"/>
          <w:rtl/>
        </w:rPr>
      </w:pPr>
    </w:p>
    <w:p w:rsidR="0093312C" w:rsidRPr="003B417C" w:rsidRDefault="0093312C" w:rsidP="0093312C">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sz w:val="24"/>
          <w:rtl/>
        </w:rPr>
      </w:pP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t>מצד אחד</w:t>
      </w:r>
      <w:r w:rsidRPr="003B417C">
        <w:rPr>
          <w:rFonts w:ascii="Times New Roman" w:hAnsi="Times New Roman" w:hint="cs"/>
          <w:b/>
          <w:bCs/>
          <w:sz w:val="24"/>
          <w:rtl/>
        </w:rPr>
        <w:t>,</w:t>
      </w:r>
    </w:p>
    <w:p w:rsidR="0093312C" w:rsidRPr="003B417C" w:rsidRDefault="0093312C" w:rsidP="0093312C">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b/>
          <w:bCs/>
          <w:sz w:val="24"/>
          <w:rtl/>
        </w:rPr>
      </w:pPr>
    </w:p>
    <w:p w:rsidR="0093312C" w:rsidRPr="003B417C" w:rsidRDefault="0093312C" w:rsidP="0093312C">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לבין</w:t>
      </w:r>
      <w:r w:rsidRPr="003B417C">
        <w:rPr>
          <w:rFonts w:ascii="Times New Roman" w:hAnsi="Times New Roman" w:hint="cs"/>
          <w:sz w:val="24"/>
          <w:rtl/>
        </w:rPr>
        <w:tab/>
      </w:r>
      <w:r w:rsidRPr="00242A01">
        <w:rPr>
          <w:rFonts w:ascii="Times New Roman" w:hAnsi="Times New Roman" w:hint="cs"/>
          <w:sz w:val="24"/>
          <w:rtl/>
        </w:rPr>
        <w:t xml:space="preserve"> </w:t>
      </w:r>
    </w:p>
    <w:p w:rsidR="0093312C" w:rsidRPr="003B417C" w:rsidRDefault="0093312C" w:rsidP="0093312C">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sz w:val="24"/>
          <w:rtl/>
        </w:rPr>
        <w:tab/>
        <w:t>(</w:t>
      </w:r>
      <w:r w:rsidRPr="003B417C">
        <w:rPr>
          <w:rFonts w:ascii="Times New Roman" w:hAnsi="Times New Roman"/>
          <w:b/>
          <w:bCs/>
          <w:sz w:val="24"/>
          <w:rtl/>
        </w:rPr>
        <w:t>להלן: "נותן  השירותים")</w:t>
      </w:r>
      <w:r w:rsidRPr="003B417C">
        <w:rPr>
          <w:rFonts w:ascii="Times New Roman" w:hAnsi="Times New Roman"/>
          <w:b/>
          <w:bCs/>
          <w:sz w:val="24"/>
          <w:rtl/>
        </w:rPr>
        <w:tab/>
      </w:r>
      <w:r w:rsidRPr="003B417C">
        <w:rPr>
          <w:rFonts w:ascii="Times New Roman" w:hAnsi="Times New Roman"/>
          <w:b/>
          <w:bCs/>
          <w:sz w:val="24"/>
          <w:rtl/>
        </w:rPr>
        <w:tab/>
      </w:r>
    </w:p>
    <w:p w:rsidR="0093312C" w:rsidRPr="003B417C" w:rsidRDefault="0093312C" w:rsidP="0093312C">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r w:rsidRPr="003B417C">
        <w:rPr>
          <w:rFonts w:ascii="Times New Roman" w:hAnsi="Times New Roman"/>
          <w:b/>
          <w:bCs/>
          <w:sz w:val="24"/>
          <w:rtl/>
        </w:rPr>
        <w:t>מצד שני;</w:t>
      </w:r>
    </w:p>
    <w:p w:rsidR="0093312C" w:rsidRPr="003B417C" w:rsidRDefault="0093312C" w:rsidP="0093312C">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p>
    <w:p w:rsidR="0093312C" w:rsidRPr="003B417C" w:rsidRDefault="0093312C" w:rsidP="0093312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הואיל</w:t>
      </w:r>
      <w:r w:rsidRPr="003B417C">
        <w:rPr>
          <w:rFonts w:ascii="Times New Roman" w:hAnsi="Times New Roman" w:hint="cs"/>
          <w:b/>
          <w:bCs/>
          <w:sz w:val="24"/>
          <w:rtl/>
        </w:rPr>
        <w:t xml:space="preserve"> </w:t>
      </w:r>
      <w:r w:rsidRPr="003B417C">
        <w:rPr>
          <w:rFonts w:ascii="Times New Roman" w:hAnsi="Times New Roman"/>
          <w:sz w:val="24"/>
          <w:rtl/>
        </w:rPr>
        <w:t xml:space="preserve"> </w:t>
      </w:r>
      <w:r w:rsidRPr="003B417C">
        <w:rPr>
          <w:rFonts w:ascii="Times New Roman" w:hAnsi="Times New Roman"/>
          <w:sz w:val="24"/>
          <w:rtl/>
        </w:rPr>
        <w:tab/>
      </w:r>
      <w:r w:rsidRPr="003B417C">
        <w:rPr>
          <w:rFonts w:ascii="Times New Roman" w:hAnsi="Times New Roman" w:hint="cs"/>
          <w:sz w:val="24"/>
          <w:rtl/>
        </w:rPr>
        <w:t xml:space="preserve">והמשרד מעוניין </w:t>
      </w:r>
      <w:r w:rsidRPr="00242A01">
        <w:rPr>
          <w:rFonts w:ascii="Times New Roman" w:hAnsi="Times New Roman" w:hint="cs"/>
          <w:sz w:val="24"/>
          <w:rtl/>
        </w:rPr>
        <w:t>בקבלת שירותי ייעוץ</w:t>
      </w:r>
      <w:r w:rsidRPr="003B417C">
        <w:rPr>
          <w:rFonts w:ascii="Times New Roman" w:hAnsi="Times New Roman"/>
          <w:sz w:val="24"/>
          <w:rtl/>
        </w:rPr>
        <w:t xml:space="preserve"> </w:t>
      </w:r>
      <w:r w:rsidRPr="00242A01">
        <w:rPr>
          <w:rFonts w:ascii="Times New Roman" w:hAnsi="Times New Roman" w:hint="cs"/>
          <w:sz w:val="24"/>
          <w:rtl/>
        </w:rPr>
        <w:t xml:space="preserve">שונים </w:t>
      </w:r>
      <w:r>
        <w:rPr>
          <w:rFonts w:ascii="Times New Roman" w:hAnsi="Times New Roman" w:hint="cs"/>
          <w:sz w:val="24"/>
          <w:rtl/>
        </w:rPr>
        <w:t>בתחום שימור קרקע</w:t>
      </w:r>
      <w:r w:rsidRPr="003B417C">
        <w:rPr>
          <w:rFonts w:ascii="Times New Roman" w:hAnsi="Times New Roman" w:hint="cs"/>
          <w:sz w:val="24"/>
          <w:rtl/>
        </w:rPr>
        <w:t xml:space="preserve">; </w:t>
      </w:r>
    </w:p>
    <w:p w:rsidR="0093312C" w:rsidRPr="003B417C" w:rsidRDefault="0093312C" w:rsidP="0093312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93312C" w:rsidRPr="003B417C" w:rsidRDefault="0093312C" w:rsidP="000C317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 xml:space="preserve">ולשם כך פרסם מכרז פומבי שמספרו </w:t>
      </w:r>
      <w:r w:rsidR="000C317C">
        <w:rPr>
          <w:rFonts w:ascii="Times New Roman" w:hAnsi="Times New Roman" w:hint="cs"/>
          <w:sz w:val="24"/>
          <w:rtl/>
        </w:rPr>
        <w:t>61</w:t>
      </w:r>
      <w:r>
        <w:rPr>
          <w:rFonts w:ascii="Times New Roman" w:hAnsi="Times New Roman" w:hint="cs"/>
          <w:sz w:val="24"/>
          <w:rtl/>
        </w:rPr>
        <w:t xml:space="preserve">/2012  </w:t>
      </w:r>
      <w:r w:rsidR="00BB2A48">
        <w:rPr>
          <w:rFonts w:ascii="Times New Roman" w:hAnsi="Times New Roman" w:hint="cs"/>
          <w:sz w:val="24"/>
          <w:rtl/>
        </w:rPr>
        <w:t xml:space="preserve">(המהווה נספח מחייב להסכם זה לכל דבר ועניין) </w:t>
      </w:r>
      <w:r w:rsidRPr="00242A01">
        <w:rPr>
          <w:rFonts w:ascii="Times New Roman" w:hAnsi="Times New Roman" w:hint="cs"/>
          <w:sz w:val="24"/>
          <w:rtl/>
        </w:rPr>
        <w:t>לקבלת השירותים כאמור</w:t>
      </w:r>
      <w:r w:rsidRPr="003B417C">
        <w:rPr>
          <w:rFonts w:ascii="Times New Roman" w:hAnsi="Times New Roman" w:hint="cs"/>
          <w:sz w:val="24"/>
          <w:rtl/>
        </w:rPr>
        <w:t>;</w:t>
      </w:r>
    </w:p>
    <w:p w:rsidR="0093312C" w:rsidRPr="003B417C" w:rsidRDefault="0093312C" w:rsidP="0093312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93312C" w:rsidRPr="003B417C" w:rsidRDefault="0093312C" w:rsidP="0093312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 xml:space="preserve">והצעת נותן השירותים נבחרה על ידי המשרד בהיותה ההצעה המטיבה </w:t>
      </w:r>
      <w:r w:rsidRPr="003B417C">
        <w:rPr>
          <w:rFonts w:ascii="Times New Roman" w:hAnsi="Times New Roman" w:hint="cs"/>
          <w:sz w:val="24"/>
          <w:rtl/>
        </w:rPr>
        <w:t xml:space="preserve"> וועדת המכרזים  המשרדית , </w:t>
      </w:r>
      <w:r w:rsidRPr="00242A01">
        <w:rPr>
          <w:rFonts w:ascii="Times New Roman" w:hAnsi="Times New Roman" w:hint="cs"/>
          <w:sz w:val="24"/>
          <w:rtl/>
        </w:rPr>
        <w:t xml:space="preserve">אישרה את ההתקשרות עמו </w:t>
      </w:r>
      <w:r w:rsidRPr="003B417C">
        <w:rPr>
          <w:rFonts w:ascii="Times New Roman" w:hAnsi="Times New Roman" w:hint="cs"/>
          <w:sz w:val="24"/>
          <w:rtl/>
        </w:rPr>
        <w:t xml:space="preserve">בהתאם להחלטתה מיום </w:t>
      </w:r>
      <w:r w:rsidRPr="00242A01">
        <w:rPr>
          <w:rFonts w:ascii="Times New Roman" w:hAnsi="Times New Roman" w:hint="cs"/>
          <w:sz w:val="24"/>
          <w:rtl/>
        </w:rPr>
        <w:t xml:space="preserve">__________ </w:t>
      </w:r>
      <w:proofErr w:type="spellStart"/>
      <w:r w:rsidRPr="003B417C">
        <w:rPr>
          <w:rFonts w:ascii="Times New Roman" w:hAnsi="Times New Roman" w:hint="cs"/>
          <w:sz w:val="24"/>
          <w:rtl/>
        </w:rPr>
        <w:t>המצ"ב</w:t>
      </w:r>
      <w:proofErr w:type="spellEnd"/>
      <w:r w:rsidRPr="003B417C">
        <w:rPr>
          <w:rFonts w:ascii="Times New Roman" w:hAnsi="Times New Roman" w:hint="cs"/>
          <w:sz w:val="24"/>
          <w:rtl/>
        </w:rPr>
        <w:t xml:space="preserve"> כ</w:t>
      </w:r>
      <w:r w:rsidRPr="003B417C">
        <w:rPr>
          <w:rFonts w:ascii="Times New Roman" w:hAnsi="Times New Roman" w:hint="cs"/>
          <w:sz w:val="24"/>
          <w:u w:val="single"/>
          <w:rtl/>
        </w:rPr>
        <w:t>נספח א'</w:t>
      </w:r>
      <w:r w:rsidRPr="003B417C">
        <w:rPr>
          <w:rFonts w:ascii="Times New Roman" w:hAnsi="Times New Roman" w:hint="cs"/>
          <w:sz w:val="24"/>
          <w:rtl/>
        </w:rPr>
        <w:t xml:space="preserve">, להסכם זה וכחלק בלתי נפרד הימנו; </w:t>
      </w:r>
    </w:p>
    <w:p w:rsidR="0093312C" w:rsidRPr="003B417C" w:rsidRDefault="0093312C" w:rsidP="0093312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93312C" w:rsidRPr="003B417C" w:rsidRDefault="0093312C" w:rsidP="000C317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ab/>
        <w:t xml:space="preserve">ונותן השירותים מצהיר כי הוא מוכן ומסוגל  למתן השירות באופן ובהיקף שיוגדר להלן בהסכם זה ובהתאם להצעת המחיר שהגיש למשרד </w:t>
      </w:r>
      <w:r w:rsidRPr="00242A01">
        <w:rPr>
          <w:rFonts w:ascii="Times New Roman" w:hAnsi="Times New Roman" w:hint="cs"/>
          <w:sz w:val="24"/>
          <w:rtl/>
        </w:rPr>
        <w:t xml:space="preserve">במכרז </w:t>
      </w:r>
      <w:r w:rsidR="000C317C">
        <w:rPr>
          <w:rFonts w:ascii="Times New Roman" w:hAnsi="Times New Roman" w:hint="cs"/>
          <w:sz w:val="24"/>
          <w:rtl/>
        </w:rPr>
        <w:t>61</w:t>
      </w:r>
      <w:r>
        <w:rPr>
          <w:rFonts w:ascii="Times New Roman" w:hAnsi="Times New Roman" w:hint="cs"/>
          <w:sz w:val="24"/>
          <w:rtl/>
        </w:rPr>
        <w:t>/2012</w:t>
      </w:r>
      <w:r w:rsidRPr="00242A01">
        <w:rPr>
          <w:rFonts w:ascii="Times New Roman" w:hAnsi="Times New Roman" w:hint="cs"/>
          <w:sz w:val="24"/>
          <w:rtl/>
        </w:rPr>
        <w:t xml:space="preserve">, </w:t>
      </w:r>
      <w:r w:rsidRPr="003B417C">
        <w:rPr>
          <w:rFonts w:ascii="Times New Roman" w:hAnsi="Times New Roman" w:hint="cs"/>
          <w:sz w:val="24"/>
          <w:rtl/>
        </w:rPr>
        <w:t xml:space="preserve"> והתחייב לבצעו </w:t>
      </w:r>
      <w:r w:rsidRPr="003B417C">
        <w:rPr>
          <w:rFonts w:ascii="Times New Roman" w:hAnsi="Times New Roman"/>
          <w:sz w:val="24"/>
          <w:rtl/>
        </w:rPr>
        <w:t>באופן שוטף ומדויק</w:t>
      </w:r>
      <w:r w:rsidRPr="003B417C">
        <w:rPr>
          <w:rFonts w:ascii="Times New Roman" w:hAnsi="Times New Roman" w:hint="cs"/>
          <w:sz w:val="24"/>
          <w:rtl/>
        </w:rPr>
        <w:t xml:space="preserve">; </w:t>
      </w:r>
    </w:p>
    <w:p w:rsidR="0093312C" w:rsidRPr="003B417C" w:rsidRDefault="0093312C" w:rsidP="0093312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93312C" w:rsidRPr="003B417C" w:rsidRDefault="0093312C" w:rsidP="0093312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 xml:space="preserve"> </w:t>
      </w:r>
      <w:r w:rsidRPr="003B417C">
        <w:rPr>
          <w:rFonts w:ascii="Times New Roman" w:hAnsi="Times New Roman" w:hint="cs"/>
          <w:sz w:val="24"/>
          <w:rtl/>
        </w:rPr>
        <w:tab/>
        <w:t xml:space="preserve"> והמשרד מעוניין כי נותן השירותים ייתן את השירותים למשרד בעת הצורך ולפי דרישתו של המשרד, בתנאי הסכם זה;</w:t>
      </w:r>
    </w:p>
    <w:p w:rsidR="0093312C" w:rsidRPr="003B417C" w:rsidRDefault="0093312C" w:rsidP="0093312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i/>
          <w:iCs/>
          <w:sz w:val="24"/>
          <w:rtl/>
        </w:rPr>
        <w:t xml:space="preserve"> </w:t>
      </w:r>
    </w:p>
    <w:p w:rsidR="0093312C" w:rsidRPr="003B417C" w:rsidRDefault="0093312C" w:rsidP="0093312C">
      <w:pPr>
        <w:tabs>
          <w:tab w:val="left" w:pos="3240"/>
        </w:tabs>
        <w:overflowPunct w:val="0"/>
        <w:autoSpaceDE w:val="0"/>
        <w:autoSpaceDN w:val="0"/>
        <w:adjustRightInd w:val="0"/>
        <w:spacing w:line="276" w:lineRule="auto"/>
        <w:ind w:left="720"/>
        <w:jc w:val="center"/>
        <w:textAlignment w:val="baseline"/>
        <w:rPr>
          <w:rFonts w:ascii="Times New Roman" w:hAnsi="Times New Roman"/>
          <w:b/>
          <w:bCs/>
          <w:sz w:val="24"/>
          <w:rtl/>
        </w:rPr>
      </w:pPr>
      <w:r w:rsidRPr="003B417C">
        <w:rPr>
          <w:rFonts w:ascii="Times New Roman" w:hAnsi="Times New Roman" w:hint="cs"/>
          <w:b/>
          <w:bCs/>
          <w:sz w:val="24"/>
          <w:rtl/>
        </w:rPr>
        <w:t>ל</w:t>
      </w:r>
      <w:r w:rsidRPr="003B417C">
        <w:rPr>
          <w:rFonts w:ascii="Times New Roman" w:hAnsi="Times New Roman"/>
          <w:b/>
          <w:bCs/>
          <w:sz w:val="24"/>
          <w:rtl/>
        </w:rPr>
        <w:t>פיכך הוסכם, הוצהר והותנה בין הצדדים כדלקמן:</w:t>
      </w:r>
    </w:p>
    <w:p w:rsidR="0093312C" w:rsidRPr="003B417C" w:rsidRDefault="0093312C" w:rsidP="0093312C">
      <w:pPr>
        <w:spacing w:line="276" w:lineRule="auto"/>
        <w:jc w:val="both"/>
        <w:rPr>
          <w:rFonts w:ascii="Times New Roman" w:hAnsi="Times New Roman"/>
          <w:b/>
          <w:bCs/>
          <w:noProof/>
          <w:sz w:val="24"/>
          <w:u w:val="single"/>
          <w:rtl/>
          <w:lang w:eastAsia="he-IL"/>
        </w:rPr>
      </w:pPr>
    </w:p>
    <w:p w:rsidR="0093312C" w:rsidRPr="003B417C" w:rsidRDefault="0093312C" w:rsidP="0093312C">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כללי</w:t>
      </w:r>
    </w:p>
    <w:p w:rsidR="0093312C" w:rsidRPr="003B417C" w:rsidRDefault="0093312C" w:rsidP="0093312C">
      <w:pPr>
        <w:numPr>
          <w:ilvl w:val="0"/>
          <w:numId w:val="3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המבוא והנספח להסכם זה מהווים חלקים בלתי נפרדים הימנו.</w:t>
      </w:r>
    </w:p>
    <w:p w:rsidR="0093312C" w:rsidRPr="003B417C" w:rsidRDefault="0093312C" w:rsidP="0093312C">
      <w:pPr>
        <w:spacing w:line="276" w:lineRule="auto"/>
        <w:ind w:left="360"/>
        <w:jc w:val="both"/>
        <w:rPr>
          <w:rFonts w:ascii="Times New Roman" w:hAnsi="Times New Roman"/>
          <w:noProof/>
          <w:sz w:val="24"/>
          <w:rtl/>
          <w:lang w:eastAsia="he-IL"/>
        </w:rPr>
      </w:pPr>
    </w:p>
    <w:p w:rsidR="0093312C" w:rsidRPr="003B417C" w:rsidRDefault="0093312C" w:rsidP="0093312C">
      <w:pPr>
        <w:numPr>
          <w:ilvl w:val="0"/>
          <w:numId w:val="3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בהסכם זה יהיו למונחים המוגדרים להלן הפירושים שלצדם, אלא אם הכתוב מחייב</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פירוש</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אחר:</w:t>
      </w:r>
    </w:p>
    <w:p w:rsidR="0093312C" w:rsidRPr="003B417C" w:rsidRDefault="0093312C" w:rsidP="0093312C">
      <w:pPr>
        <w:spacing w:line="276" w:lineRule="auto"/>
        <w:ind w:left="360"/>
        <w:jc w:val="both"/>
        <w:rPr>
          <w:rFonts w:ascii="Times New Roman" w:hAnsi="Times New Roman"/>
          <w:noProof/>
          <w:sz w:val="24"/>
          <w:rtl/>
          <w:lang w:eastAsia="he-IL"/>
        </w:rPr>
      </w:pPr>
    </w:p>
    <w:p w:rsidR="0093312C" w:rsidRPr="003B417C" w:rsidRDefault="0093312C" w:rsidP="0093312C">
      <w:pPr>
        <w:spacing w:line="276" w:lineRule="auto"/>
        <w:ind w:left="1080"/>
        <w:jc w:val="both"/>
        <w:rPr>
          <w:rFonts w:ascii="Times New Roman" w:hAnsi="Times New Roman"/>
          <w:noProof/>
          <w:sz w:val="24"/>
          <w:rtl/>
          <w:lang w:eastAsia="he-IL"/>
        </w:rPr>
      </w:pPr>
      <w:r w:rsidRPr="003B417C">
        <w:rPr>
          <w:rFonts w:ascii="Times New Roman" w:hAnsi="Times New Roman"/>
          <w:noProof/>
          <w:sz w:val="24"/>
          <w:rtl/>
          <w:lang w:eastAsia="he-IL"/>
        </w:rPr>
        <w:t>"</w:t>
      </w:r>
      <w:r w:rsidRPr="003B417C">
        <w:rPr>
          <w:rFonts w:ascii="Times New Roman" w:hAnsi="Times New Roman"/>
          <w:b/>
          <w:bCs/>
          <w:noProof/>
          <w:sz w:val="24"/>
          <w:rtl/>
          <w:lang w:eastAsia="he-IL"/>
        </w:rPr>
        <w:t>הנהלה</w:t>
      </w:r>
      <w:r w:rsidRPr="003B417C">
        <w:rPr>
          <w:rFonts w:ascii="Times New Roman" w:hAnsi="Times New Roman"/>
          <w:noProof/>
          <w:sz w:val="24"/>
          <w:rtl/>
          <w:lang w:eastAsia="he-IL"/>
        </w:rPr>
        <w:t xml:space="preserve">" </w:t>
      </w:r>
      <w:r>
        <w:rPr>
          <w:rFonts w:ascii="Times New Roman" w:hAnsi="Times New Roman"/>
          <w:noProof/>
          <w:sz w:val="24"/>
          <w:rtl/>
          <w:lang w:eastAsia="he-IL"/>
        </w:rPr>
        <w:t>–</w:t>
      </w:r>
      <w:r>
        <w:rPr>
          <w:rFonts w:ascii="Times New Roman" w:hAnsi="Times New Roman" w:hint="cs"/>
          <w:noProof/>
          <w:sz w:val="24"/>
          <w:rtl/>
          <w:lang w:eastAsia="he-IL"/>
        </w:rPr>
        <w:t xml:space="preserve"> מנהל האגף לישמור קרקע</w:t>
      </w:r>
      <w:r w:rsidRPr="00242A01">
        <w:rPr>
          <w:rFonts w:ascii="Times New Roman" w:hAnsi="Times New Roman" w:hint="cs"/>
          <w:noProof/>
          <w:sz w:val="24"/>
          <w:rtl/>
          <w:lang w:eastAsia="he-IL"/>
        </w:rPr>
        <w:t xml:space="preserve">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או אדם שהוסמך על </w:t>
      </w:r>
      <w:r w:rsidRPr="003B417C">
        <w:rPr>
          <w:rFonts w:ascii="Times New Roman" w:hAnsi="Times New Roman" w:hint="cs"/>
          <w:noProof/>
          <w:sz w:val="24"/>
          <w:rtl/>
          <w:lang w:eastAsia="he-IL"/>
        </w:rPr>
        <w:t xml:space="preserve">ידו </w:t>
      </w:r>
      <w:r w:rsidRPr="003B417C">
        <w:rPr>
          <w:rFonts w:ascii="Times New Roman" w:hAnsi="Times New Roman"/>
          <w:noProof/>
          <w:sz w:val="24"/>
          <w:rtl/>
          <w:lang w:eastAsia="he-IL"/>
        </w:rPr>
        <w:t>לעניין הסכם זה.</w:t>
      </w:r>
    </w:p>
    <w:p w:rsidR="0093312C" w:rsidRPr="003B417C" w:rsidRDefault="0093312C" w:rsidP="00BC3C51">
      <w:pPr>
        <w:spacing w:line="276" w:lineRule="auto"/>
        <w:ind w:left="360" w:firstLine="720"/>
        <w:jc w:val="both"/>
        <w:rPr>
          <w:rFonts w:ascii="Times New Roman" w:hAnsi="Times New Roman"/>
          <w:noProof/>
          <w:sz w:val="24"/>
          <w:rtl/>
          <w:lang w:eastAsia="he-IL"/>
        </w:rPr>
      </w:pPr>
      <w:r w:rsidRPr="003B417C">
        <w:rPr>
          <w:rFonts w:ascii="Times New Roman" w:hAnsi="Times New Roman"/>
          <w:b/>
          <w:bCs/>
          <w:noProof/>
          <w:sz w:val="24"/>
          <w:rtl/>
          <w:lang w:eastAsia="he-IL"/>
        </w:rPr>
        <w:t>"</w:t>
      </w:r>
      <w:r w:rsidR="00BC3C51">
        <w:rPr>
          <w:rFonts w:ascii="Times New Roman" w:hAnsi="Times New Roman" w:hint="cs"/>
          <w:bCs/>
          <w:noProof/>
          <w:sz w:val="24"/>
          <w:rtl/>
          <w:lang w:eastAsia="he-IL"/>
        </w:rPr>
        <w:t>מנהל</w:t>
      </w:r>
      <w:r w:rsidRPr="003B417C">
        <w:rPr>
          <w:rFonts w:ascii="Times New Roman" w:hAnsi="Times New Roman"/>
          <w:bCs/>
          <w:noProof/>
          <w:sz w:val="24"/>
          <w:rtl/>
          <w:lang w:eastAsia="he-IL"/>
        </w:rPr>
        <w:t>"</w:t>
      </w:r>
      <w:r w:rsidRPr="003B417C">
        <w:rPr>
          <w:rFonts w:ascii="Times New Roman" w:hAnsi="Times New Roman"/>
          <w:noProof/>
          <w:sz w:val="24"/>
          <w:rtl/>
          <w:lang w:eastAsia="he-IL"/>
        </w:rPr>
        <w:t xml:space="preserve"> </w:t>
      </w:r>
      <w:r w:rsidRPr="003B417C">
        <w:rPr>
          <w:rFonts w:ascii="Times New Roman" w:hAnsi="Times New Roman"/>
          <w:noProof/>
          <w:sz w:val="24"/>
          <w:lang w:eastAsia="he-IL"/>
        </w:rPr>
        <w:t>–</w:t>
      </w:r>
      <w:r w:rsidRPr="003B417C">
        <w:rPr>
          <w:rFonts w:ascii="Times New Roman" w:hAnsi="Times New Roman"/>
          <w:noProof/>
          <w:sz w:val="24"/>
          <w:rtl/>
          <w:lang w:eastAsia="he-IL"/>
        </w:rPr>
        <w:t xml:space="preserve"> מי שהוסמך על ידי ההנהלה לפקח על ביצוע הסכם זה.</w:t>
      </w:r>
    </w:p>
    <w:p w:rsidR="0093312C" w:rsidRPr="003B417C" w:rsidRDefault="0093312C" w:rsidP="0093312C">
      <w:pPr>
        <w:tabs>
          <w:tab w:val="left" w:pos="944"/>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 </w:t>
      </w:r>
    </w:p>
    <w:p w:rsidR="0093312C" w:rsidRPr="003B417C" w:rsidRDefault="0093312C" w:rsidP="0093312C">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93312C" w:rsidRPr="003B417C" w:rsidRDefault="0093312C" w:rsidP="0093312C">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r>
        <w:rPr>
          <w:rFonts w:ascii="Times New Roman" w:hAnsi="Times New Roman" w:hint="cs"/>
          <w:b/>
          <w:bCs/>
          <w:sz w:val="24"/>
          <w:u w:val="single"/>
          <w:rtl/>
        </w:rPr>
        <w:t>מהות ההתקשרו</w:t>
      </w:r>
      <w:r w:rsidR="000C317C">
        <w:rPr>
          <w:rFonts w:ascii="Times New Roman" w:hAnsi="Times New Roman" w:hint="cs"/>
          <w:b/>
          <w:bCs/>
          <w:sz w:val="24"/>
          <w:u w:val="single"/>
          <w:rtl/>
        </w:rPr>
        <w:t>ת</w:t>
      </w:r>
      <w:r>
        <w:rPr>
          <w:rFonts w:ascii="Times New Roman" w:hAnsi="Times New Roman" w:hint="cs"/>
          <w:b/>
          <w:bCs/>
          <w:sz w:val="24"/>
          <w:u w:val="single"/>
          <w:rtl/>
        </w:rPr>
        <w:t>, הגדרת  מפרט השירות ועקרונותיו</w:t>
      </w:r>
    </w:p>
    <w:p w:rsidR="0093312C" w:rsidRPr="003B417C" w:rsidRDefault="0093312C" w:rsidP="0093312C">
      <w:pPr>
        <w:tabs>
          <w:tab w:val="left" w:pos="944"/>
        </w:tabs>
        <w:overflowPunct w:val="0"/>
        <w:autoSpaceDE w:val="0"/>
        <w:autoSpaceDN w:val="0"/>
        <w:adjustRightInd w:val="0"/>
        <w:spacing w:line="276" w:lineRule="auto"/>
        <w:jc w:val="both"/>
        <w:textAlignment w:val="baseline"/>
        <w:rPr>
          <w:rFonts w:ascii="Times New Roman" w:hAnsi="Times New Roman"/>
          <w:sz w:val="24"/>
          <w:rtl/>
        </w:rPr>
      </w:pPr>
    </w:p>
    <w:p w:rsidR="000926DB" w:rsidRDefault="000C317C" w:rsidP="006318E7">
      <w:pPr>
        <w:ind w:left="720" w:hanging="720"/>
        <w:jc w:val="both"/>
        <w:rPr>
          <w:sz w:val="24"/>
          <w:rtl/>
        </w:rPr>
      </w:pPr>
      <w:r>
        <w:rPr>
          <w:rFonts w:ascii="Times New Roman" w:hAnsi="Times New Roman" w:hint="cs"/>
          <w:noProof/>
          <w:sz w:val="24"/>
          <w:rtl/>
          <w:lang w:eastAsia="he-IL"/>
        </w:rPr>
        <w:t xml:space="preserve">3. </w:t>
      </w:r>
      <w:r>
        <w:rPr>
          <w:rFonts w:ascii="Times New Roman" w:hAnsi="Times New Roman" w:hint="cs"/>
          <w:noProof/>
          <w:sz w:val="24"/>
          <w:rtl/>
          <w:lang w:eastAsia="he-IL"/>
        </w:rPr>
        <w:tab/>
      </w:r>
      <w:r w:rsidR="0093312C">
        <w:rPr>
          <w:rFonts w:ascii="Times New Roman" w:hAnsi="Times New Roman" w:hint="cs"/>
          <w:noProof/>
          <w:sz w:val="24"/>
          <w:rtl/>
          <w:lang w:eastAsia="he-IL"/>
        </w:rPr>
        <w:t xml:space="preserve">מבלי לגרוע דבר מן המפורט במסמכי המכרז </w:t>
      </w:r>
      <w:r>
        <w:rPr>
          <w:rFonts w:ascii="Times New Roman" w:hAnsi="Times New Roman" w:hint="cs"/>
          <w:noProof/>
          <w:sz w:val="24"/>
          <w:rtl/>
          <w:lang w:eastAsia="he-IL"/>
        </w:rPr>
        <w:t>מובהר</w:t>
      </w:r>
      <w:r w:rsidR="000926DB">
        <w:rPr>
          <w:rFonts w:ascii="Times New Roman" w:hAnsi="Times New Roman" w:hint="cs"/>
          <w:noProof/>
          <w:sz w:val="24"/>
          <w:rtl/>
          <w:lang w:eastAsia="he-IL"/>
        </w:rPr>
        <w:t xml:space="preserve"> בזאת כי מהות ההתקשרות בין המשרד </w:t>
      </w:r>
      <w:r>
        <w:rPr>
          <w:rFonts w:ascii="Times New Roman" w:hAnsi="Times New Roman" w:hint="cs"/>
          <w:noProof/>
          <w:sz w:val="24"/>
          <w:rtl/>
          <w:lang w:eastAsia="he-IL"/>
        </w:rPr>
        <w:t xml:space="preserve"> לנותן השירותים הנה </w:t>
      </w:r>
      <w:r>
        <w:rPr>
          <w:rFonts w:hint="cs"/>
          <w:sz w:val="24"/>
          <w:rtl/>
        </w:rPr>
        <w:t xml:space="preserve">כי </w:t>
      </w:r>
      <w:r w:rsidR="000926DB">
        <w:rPr>
          <w:rFonts w:hint="cs"/>
          <w:sz w:val="24"/>
          <w:rtl/>
        </w:rPr>
        <w:t xml:space="preserve">האחרון </w:t>
      </w:r>
      <w:r>
        <w:rPr>
          <w:rFonts w:hint="cs"/>
          <w:sz w:val="24"/>
          <w:rtl/>
        </w:rPr>
        <w:t xml:space="preserve"> מעמיד לרשות המשרד שלושה יועצים (שענו לתנאי הסף  במכרז </w:t>
      </w:r>
      <w:r w:rsidR="006318E7">
        <w:rPr>
          <w:rFonts w:hint="cs"/>
          <w:sz w:val="24"/>
          <w:rtl/>
        </w:rPr>
        <w:t>61/2012</w:t>
      </w:r>
      <w:r w:rsidR="000926DB">
        <w:rPr>
          <w:rFonts w:hint="cs"/>
          <w:sz w:val="24"/>
          <w:rtl/>
        </w:rPr>
        <w:t xml:space="preserve"> במלואם</w:t>
      </w:r>
      <w:r>
        <w:rPr>
          <w:rFonts w:hint="cs"/>
          <w:sz w:val="24"/>
          <w:rtl/>
        </w:rPr>
        <w:t xml:space="preserve">) שיתנו למשרד את השירותים באופן </w:t>
      </w:r>
      <w:r w:rsidR="000926DB">
        <w:rPr>
          <w:rFonts w:hint="cs"/>
          <w:sz w:val="24"/>
          <w:rtl/>
        </w:rPr>
        <w:t xml:space="preserve">שיתואר בסעיף זה. </w:t>
      </w:r>
    </w:p>
    <w:p w:rsidR="000926DB" w:rsidRDefault="000926DB" w:rsidP="006318E7">
      <w:pPr>
        <w:ind w:left="720"/>
        <w:jc w:val="both"/>
        <w:rPr>
          <w:sz w:val="24"/>
          <w:rtl/>
        </w:rPr>
      </w:pPr>
      <w:r>
        <w:rPr>
          <w:rFonts w:hint="cs"/>
          <w:sz w:val="24"/>
          <w:rtl/>
        </w:rPr>
        <w:t>כבר בשלב זה מובהר כי נותן השירותים הנו האחראי הבלעדי להעסקתם של שלושת היועצים וכי המשרד לא יהווה צד להתקשרות ביניהם. נותן השירותים מתחייב בחתימתו על הסכם זה, כי בכל עת בתוך תקופת ההתקשרות או ההארכות לה  ככל שיבוצעו יעמדו היועצים המועסקים מט</w:t>
      </w:r>
      <w:r w:rsidR="006318E7">
        <w:rPr>
          <w:rFonts w:hint="cs"/>
          <w:sz w:val="24"/>
          <w:rtl/>
        </w:rPr>
        <w:t>ע</w:t>
      </w:r>
      <w:r>
        <w:rPr>
          <w:rFonts w:hint="cs"/>
          <w:sz w:val="24"/>
          <w:rtl/>
        </w:rPr>
        <w:t xml:space="preserve">מו בכל תנאי ההסכם ותנאי המכרז שהיווה את הבסיס לכריתתו, כי יספקו את השירות  למשרד באופן משביע רצון ולמעשה נותן את הסכמתו המודעת לכך כי המשרד רואה בו את הגורם / האחראי הבלעדי לביצוע ההתקשרות על </w:t>
      </w:r>
      <w:proofErr w:type="spellStart"/>
      <w:r>
        <w:rPr>
          <w:rFonts w:hint="cs"/>
          <w:sz w:val="24"/>
          <w:rtl/>
        </w:rPr>
        <w:t>נגזרותיה</w:t>
      </w:r>
      <w:proofErr w:type="spellEnd"/>
      <w:r>
        <w:rPr>
          <w:rFonts w:hint="cs"/>
          <w:sz w:val="24"/>
          <w:rtl/>
        </w:rPr>
        <w:t xml:space="preserve"> השונות.\</w:t>
      </w:r>
    </w:p>
    <w:p w:rsidR="000926DB" w:rsidRPr="000926DB" w:rsidRDefault="000926DB" w:rsidP="000926DB">
      <w:pPr>
        <w:ind w:firstLine="720"/>
        <w:jc w:val="both"/>
        <w:rPr>
          <w:b/>
          <w:bCs/>
          <w:sz w:val="24"/>
          <w:u w:val="single"/>
          <w:rtl/>
        </w:rPr>
      </w:pPr>
      <w:r w:rsidRPr="000926DB">
        <w:rPr>
          <w:rFonts w:hint="cs"/>
          <w:b/>
          <w:bCs/>
          <w:sz w:val="24"/>
          <w:u w:val="single"/>
          <w:rtl/>
        </w:rPr>
        <w:lastRenderedPageBreak/>
        <w:t xml:space="preserve">השירות המבוקש </w:t>
      </w:r>
    </w:p>
    <w:p w:rsidR="000C317C" w:rsidRPr="000C317C" w:rsidRDefault="000C317C" w:rsidP="000926DB">
      <w:pPr>
        <w:numPr>
          <w:ilvl w:val="0"/>
          <w:numId w:val="38"/>
        </w:numPr>
        <w:jc w:val="both"/>
        <w:rPr>
          <w:sz w:val="24"/>
          <w:rtl/>
        </w:rPr>
      </w:pPr>
      <w:r w:rsidRPr="000C317C">
        <w:rPr>
          <w:rFonts w:hint="cs"/>
          <w:b/>
          <w:bCs/>
          <w:sz w:val="24"/>
          <w:rtl/>
        </w:rPr>
        <w:t>יועץ א'</w:t>
      </w:r>
      <w:r w:rsidRPr="000C317C">
        <w:rPr>
          <w:rFonts w:hint="cs"/>
          <w:sz w:val="24"/>
          <w:rtl/>
        </w:rPr>
        <w:t xml:space="preserve"> </w:t>
      </w:r>
      <w:r w:rsidRPr="000C317C">
        <w:rPr>
          <w:sz w:val="24"/>
          <w:rtl/>
        </w:rPr>
        <w:t>–</w:t>
      </w:r>
      <w:r w:rsidRPr="000C317C">
        <w:rPr>
          <w:rFonts w:hint="cs"/>
          <w:sz w:val="24"/>
          <w:rtl/>
        </w:rPr>
        <w:t xml:space="preserve"> יכונה להלן: "מנהל הפרויקט" </w:t>
      </w:r>
      <w:r w:rsidRPr="000C317C">
        <w:rPr>
          <w:sz w:val="24"/>
          <w:rtl/>
        </w:rPr>
        <w:t>–</w:t>
      </w:r>
      <w:r w:rsidRPr="000C317C">
        <w:rPr>
          <w:rFonts w:hint="cs"/>
          <w:sz w:val="24"/>
          <w:rtl/>
        </w:rPr>
        <w:t xml:space="preserve"> יועץ זה יידרש למתן השירותים </w:t>
      </w:r>
      <w:r>
        <w:rPr>
          <w:rFonts w:hint="cs"/>
          <w:sz w:val="24"/>
          <w:rtl/>
        </w:rPr>
        <w:t xml:space="preserve">א-ב (המפורטים מטה) </w:t>
      </w:r>
      <w:r w:rsidRPr="000C317C">
        <w:rPr>
          <w:rFonts w:hint="cs"/>
          <w:sz w:val="24"/>
          <w:rtl/>
        </w:rPr>
        <w:t xml:space="preserve">ואומדן משוער לפעילותו החודשית עומדת על כ-30 שעות עבודה. </w:t>
      </w:r>
    </w:p>
    <w:p w:rsidR="000C317C" w:rsidRPr="000C317C" w:rsidRDefault="000C317C" w:rsidP="00BC3C51">
      <w:pPr>
        <w:numPr>
          <w:ilvl w:val="0"/>
          <w:numId w:val="38"/>
        </w:numPr>
        <w:jc w:val="both"/>
        <w:rPr>
          <w:sz w:val="24"/>
          <w:rtl/>
        </w:rPr>
      </w:pPr>
      <w:r w:rsidRPr="000C317C">
        <w:rPr>
          <w:rFonts w:hint="cs"/>
          <w:b/>
          <w:bCs/>
          <w:sz w:val="24"/>
          <w:rtl/>
        </w:rPr>
        <w:t>יועץ ב'</w:t>
      </w:r>
      <w:r w:rsidRPr="000C317C">
        <w:rPr>
          <w:rFonts w:hint="cs"/>
          <w:sz w:val="24"/>
          <w:rtl/>
        </w:rPr>
        <w:t xml:space="preserve"> </w:t>
      </w:r>
      <w:r w:rsidRPr="000C317C">
        <w:rPr>
          <w:sz w:val="24"/>
          <w:rtl/>
        </w:rPr>
        <w:t>–</w:t>
      </w:r>
      <w:r w:rsidRPr="000C317C">
        <w:rPr>
          <w:rFonts w:hint="cs"/>
          <w:sz w:val="24"/>
          <w:rtl/>
        </w:rPr>
        <w:t xml:space="preserve">יועץ זה יידרש למתן שירות המנוי </w:t>
      </w:r>
      <w:proofErr w:type="spellStart"/>
      <w:r w:rsidRPr="000C317C">
        <w:rPr>
          <w:rFonts w:hint="cs"/>
          <w:sz w:val="24"/>
          <w:rtl/>
        </w:rPr>
        <w:t>בסע</w:t>
      </w:r>
      <w:proofErr w:type="spellEnd"/>
      <w:r w:rsidRPr="000C317C">
        <w:rPr>
          <w:rFonts w:hint="cs"/>
          <w:sz w:val="24"/>
          <w:rtl/>
        </w:rPr>
        <w:t xml:space="preserve">' </w:t>
      </w:r>
      <w:r w:rsidR="00BC3C51">
        <w:rPr>
          <w:rFonts w:hint="cs"/>
          <w:sz w:val="24"/>
          <w:rtl/>
        </w:rPr>
        <w:t xml:space="preserve">ג' </w:t>
      </w:r>
      <w:r>
        <w:rPr>
          <w:rFonts w:hint="cs"/>
          <w:sz w:val="24"/>
          <w:rtl/>
        </w:rPr>
        <w:t xml:space="preserve">(מטה) </w:t>
      </w:r>
      <w:r w:rsidRPr="000C317C">
        <w:rPr>
          <w:rFonts w:hint="cs"/>
          <w:sz w:val="24"/>
          <w:rtl/>
        </w:rPr>
        <w:t xml:space="preserve">, ואומדן משוער לפעילותו עומד על  20 שעות עבודה חודשיות. </w:t>
      </w:r>
    </w:p>
    <w:p w:rsidR="000C317C" w:rsidRPr="000C317C" w:rsidRDefault="000C317C" w:rsidP="000926DB">
      <w:pPr>
        <w:numPr>
          <w:ilvl w:val="0"/>
          <w:numId w:val="38"/>
        </w:numPr>
        <w:jc w:val="both"/>
        <w:rPr>
          <w:sz w:val="24"/>
          <w:rtl/>
        </w:rPr>
      </w:pPr>
      <w:r w:rsidRPr="000C317C">
        <w:rPr>
          <w:rFonts w:hint="cs"/>
          <w:b/>
          <w:bCs/>
          <w:sz w:val="24"/>
          <w:rtl/>
        </w:rPr>
        <w:t>יועץ ג'</w:t>
      </w:r>
      <w:r w:rsidRPr="000C317C">
        <w:rPr>
          <w:rFonts w:hint="cs"/>
          <w:sz w:val="24"/>
          <w:rtl/>
        </w:rPr>
        <w:t xml:space="preserve"> </w:t>
      </w:r>
      <w:r w:rsidRPr="000C317C">
        <w:rPr>
          <w:sz w:val="24"/>
          <w:rtl/>
        </w:rPr>
        <w:t>–</w:t>
      </w:r>
      <w:r w:rsidRPr="000C317C">
        <w:rPr>
          <w:rFonts w:hint="cs"/>
          <w:sz w:val="24"/>
          <w:rtl/>
        </w:rPr>
        <w:t xml:space="preserve"> יועץ זה יידרש למתן שירות המנוי </w:t>
      </w:r>
      <w:proofErr w:type="spellStart"/>
      <w:r w:rsidRPr="000C317C">
        <w:rPr>
          <w:rFonts w:hint="cs"/>
          <w:sz w:val="24"/>
          <w:rtl/>
        </w:rPr>
        <w:t>בסע</w:t>
      </w:r>
      <w:proofErr w:type="spellEnd"/>
      <w:r w:rsidRPr="000C317C">
        <w:rPr>
          <w:rFonts w:hint="cs"/>
          <w:sz w:val="24"/>
          <w:rtl/>
        </w:rPr>
        <w:t xml:space="preserve">' </w:t>
      </w:r>
      <w:r>
        <w:rPr>
          <w:rFonts w:hint="cs"/>
          <w:sz w:val="24"/>
          <w:rtl/>
        </w:rPr>
        <w:t xml:space="preserve">ד'-ה' מטה </w:t>
      </w:r>
      <w:r w:rsidRPr="000C317C">
        <w:rPr>
          <w:rFonts w:hint="cs"/>
          <w:sz w:val="24"/>
          <w:rtl/>
        </w:rPr>
        <w:t>ואומדן משוער לפעילותו עומד על  120-150  שעות עבודה חודשיות.</w:t>
      </w:r>
    </w:p>
    <w:p w:rsidR="000C317C" w:rsidRPr="000C317C" w:rsidRDefault="000C317C" w:rsidP="000926DB">
      <w:pPr>
        <w:overflowPunct w:val="0"/>
        <w:autoSpaceDE w:val="0"/>
        <w:autoSpaceDN w:val="0"/>
        <w:adjustRightInd w:val="0"/>
        <w:jc w:val="both"/>
        <w:textAlignment w:val="baseline"/>
        <w:rPr>
          <w:rFonts w:ascii="Times New Roman" w:hAnsi="Times New Roman"/>
          <w:b/>
          <w:bCs/>
          <w:noProof/>
          <w:sz w:val="24"/>
          <w:u w:val="single"/>
          <w:lang w:eastAsia="he-IL"/>
        </w:rPr>
      </w:pPr>
      <w:r w:rsidRPr="000C317C">
        <w:rPr>
          <w:rFonts w:ascii="Times New Roman" w:hAnsi="Times New Roman" w:hint="cs"/>
          <w:noProof/>
          <w:szCs w:val="26"/>
          <w:rtl/>
          <w:lang w:eastAsia="he-IL"/>
        </w:rPr>
        <w:t xml:space="preserve"> </w:t>
      </w:r>
    </w:p>
    <w:p w:rsidR="000C317C" w:rsidRPr="000C317C" w:rsidRDefault="000C317C" w:rsidP="000926DB">
      <w:pPr>
        <w:ind w:firstLine="720"/>
        <w:jc w:val="both"/>
        <w:rPr>
          <w:b/>
          <w:bCs/>
          <w:sz w:val="24"/>
          <w:rtl/>
        </w:rPr>
      </w:pPr>
    </w:p>
    <w:p w:rsidR="000C317C" w:rsidRPr="000C317C" w:rsidRDefault="000C317C" w:rsidP="000926DB">
      <w:pPr>
        <w:ind w:left="720" w:firstLine="720"/>
        <w:jc w:val="both"/>
        <w:rPr>
          <w:b/>
          <w:bCs/>
          <w:sz w:val="24"/>
          <w:u w:val="single"/>
          <w:rtl/>
        </w:rPr>
      </w:pPr>
      <w:r>
        <w:rPr>
          <w:rFonts w:hint="cs"/>
          <w:b/>
          <w:bCs/>
          <w:sz w:val="24"/>
          <w:u w:val="single"/>
          <w:rtl/>
        </w:rPr>
        <w:t>[א-ב ]</w:t>
      </w:r>
      <w:r w:rsidRPr="000C317C">
        <w:rPr>
          <w:rFonts w:hint="cs"/>
          <w:b/>
          <w:bCs/>
          <w:sz w:val="24"/>
          <w:u w:val="single"/>
          <w:rtl/>
        </w:rPr>
        <w:t xml:space="preserve">השירותים המבוקשים מיועץ א' </w:t>
      </w:r>
      <w:r w:rsidRPr="000C317C">
        <w:rPr>
          <w:b/>
          <w:bCs/>
          <w:sz w:val="24"/>
          <w:u w:val="single"/>
          <w:rtl/>
        </w:rPr>
        <w:t>–</w:t>
      </w:r>
      <w:r w:rsidRPr="000C317C">
        <w:rPr>
          <w:rFonts w:hint="cs"/>
          <w:b/>
          <w:bCs/>
          <w:sz w:val="24"/>
          <w:u w:val="single"/>
          <w:rtl/>
        </w:rPr>
        <w:t xml:space="preserve"> מנהל הפרויקט </w:t>
      </w:r>
    </w:p>
    <w:p w:rsidR="000C317C" w:rsidRPr="000926DB" w:rsidRDefault="000C317C" w:rsidP="000926DB">
      <w:pPr>
        <w:ind w:left="1440"/>
        <w:jc w:val="both"/>
        <w:rPr>
          <w:sz w:val="24"/>
          <w:rtl/>
        </w:rPr>
      </w:pPr>
      <w:r w:rsidRPr="000926DB">
        <w:rPr>
          <w:rFonts w:hint="cs"/>
          <w:b/>
          <w:bCs/>
          <w:sz w:val="24"/>
          <w:rtl/>
        </w:rPr>
        <w:t>יועץ א'</w:t>
      </w:r>
      <w:r w:rsidRPr="000926DB">
        <w:rPr>
          <w:rFonts w:hint="cs"/>
          <w:sz w:val="24"/>
          <w:rtl/>
        </w:rPr>
        <w:t xml:space="preserve"> </w:t>
      </w:r>
      <w:r w:rsidRPr="000926DB">
        <w:rPr>
          <w:sz w:val="24"/>
          <w:rtl/>
        </w:rPr>
        <w:t>–</w:t>
      </w:r>
      <w:r w:rsidRPr="000926DB">
        <w:rPr>
          <w:rFonts w:hint="cs"/>
          <w:sz w:val="24"/>
          <w:rtl/>
        </w:rPr>
        <w:t xml:space="preserve"> יכונה להלן: "מנהל הפרויקט" </w:t>
      </w:r>
      <w:r w:rsidRPr="000926DB">
        <w:rPr>
          <w:sz w:val="24"/>
          <w:rtl/>
        </w:rPr>
        <w:t>–</w:t>
      </w:r>
      <w:r w:rsidRPr="000926DB">
        <w:rPr>
          <w:rFonts w:hint="cs"/>
          <w:sz w:val="24"/>
          <w:rtl/>
        </w:rPr>
        <w:t xml:space="preserve"> יועץ זה יידרש למתן השירותים של: ייעוץ לאפיון והטמעת יישומי </w:t>
      </w:r>
      <w:r w:rsidRPr="000926DB">
        <w:rPr>
          <w:rFonts w:hint="cs"/>
          <w:sz w:val="24"/>
        </w:rPr>
        <w:t>GIS</w:t>
      </w:r>
      <w:r w:rsidRPr="000926DB">
        <w:rPr>
          <w:rFonts w:hint="cs"/>
          <w:sz w:val="24"/>
          <w:rtl/>
        </w:rPr>
        <w:t xml:space="preserve"> מ</w:t>
      </w:r>
      <w:r w:rsidR="000926DB">
        <w:rPr>
          <w:rFonts w:hint="cs"/>
          <w:sz w:val="24"/>
          <w:rtl/>
        </w:rPr>
        <w:t xml:space="preserve">תקדמים במחלקה. </w:t>
      </w:r>
    </w:p>
    <w:p w:rsidR="000C317C" w:rsidRPr="000C317C" w:rsidRDefault="000926DB" w:rsidP="000926DB">
      <w:pPr>
        <w:ind w:left="1440"/>
        <w:jc w:val="both"/>
        <w:rPr>
          <w:sz w:val="24"/>
          <w:rtl/>
        </w:rPr>
      </w:pPr>
      <w:r>
        <w:rPr>
          <w:rFonts w:hint="cs"/>
          <w:sz w:val="24"/>
          <w:rtl/>
        </w:rPr>
        <w:t xml:space="preserve">אומדן </w:t>
      </w:r>
      <w:r w:rsidR="000C317C" w:rsidRPr="000C317C">
        <w:rPr>
          <w:rFonts w:hint="cs"/>
          <w:sz w:val="24"/>
          <w:rtl/>
        </w:rPr>
        <w:t xml:space="preserve">משוער לפעילותו החודשית עומדת על כ-30 שעות עבודה.  ובכלל אלו: </w:t>
      </w:r>
    </w:p>
    <w:p w:rsidR="000C317C" w:rsidRPr="000C317C" w:rsidRDefault="000C317C" w:rsidP="000926DB">
      <w:pPr>
        <w:pStyle w:val="ListParagraph1"/>
        <w:numPr>
          <w:ilvl w:val="2"/>
          <w:numId w:val="39"/>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ניהול ופיקוח על פעילויות הכנת חומרי הגלם לקליטה (מפות, תיקי סקר, חתכים ובדיקות מעבדה)</w:t>
      </w:r>
    </w:p>
    <w:p w:rsidR="000C317C" w:rsidRPr="000C317C" w:rsidRDefault="000C317C" w:rsidP="000926DB">
      <w:pPr>
        <w:pStyle w:val="ListParagraph1"/>
        <w:numPr>
          <w:ilvl w:val="2"/>
          <w:numId w:val="39"/>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בקרה על תהליכי העבודה אצל הספק שזכה במכרז 62/2012.</w:t>
      </w:r>
    </w:p>
    <w:p w:rsidR="000C317C" w:rsidRPr="000C317C" w:rsidRDefault="000C317C" w:rsidP="000926DB">
      <w:pPr>
        <w:pStyle w:val="ListParagraph1"/>
        <w:numPr>
          <w:ilvl w:val="2"/>
          <w:numId w:val="39"/>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 xml:space="preserve">ליווי שוטף של תהליך בקרת האיכות על  תוצרי </w:t>
      </w:r>
      <w:proofErr w:type="spellStart"/>
      <w:r w:rsidRPr="000C317C">
        <w:rPr>
          <w:rFonts w:ascii="Franklin Gothic Medium" w:hAnsi="Franklin Gothic Medium" w:cs="David" w:hint="cs"/>
          <w:sz w:val="24"/>
          <w:szCs w:val="24"/>
          <w:rtl/>
        </w:rPr>
        <w:t>הדיגטציה</w:t>
      </w:r>
      <w:proofErr w:type="spellEnd"/>
      <w:r w:rsidRPr="000C317C">
        <w:rPr>
          <w:rFonts w:ascii="Franklin Gothic Medium" w:hAnsi="Franklin Gothic Medium" w:cs="David" w:hint="cs"/>
          <w:sz w:val="24"/>
          <w:szCs w:val="24"/>
          <w:rtl/>
        </w:rPr>
        <w:t xml:space="preserve"> </w:t>
      </w:r>
    </w:p>
    <w:p w:rsidR="000C317C" w:rsidRPr="000C317C" w:rsidRDefault="000C317C" w:rsidP="000926DB">
      <w:pPr>
        <w:pStyle w:val="ListParagraph1"/>
        <w:numPr>
          <w:ilvl w:val="2"/>
          <w:numId w:val="39"/>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 xml:space="preserve">הטמעת התוצרים במערכות המחלקה לסקר קרקע: ב- </w:t>
      </w:r>
      <w:r w:rsidRPr="000C317C">
        <w:rPr>
          <w:rFonts w:ascii="Franklin Gothic Medium" w:hAnsi="Franklin Gothic Medium" w:cs="David" w:hint="cs"/>
          <w:sz w:val="24"/>
          <w:szCs w:val="24"/>
        </w:rPr>
        <w:t>GIS</w:t>
      </w:r>
      <w:r w:rsidRPr="000C317C">
        <w:rPr>
          <w:rFonts w:ascii="Franklin Gothic Medium" w:hAnsi="Franklin Gothic Medium" w:cs="David" w:hint="cs"/>
          <w:sz w:val="24"/>
          <w:szCs w:val="24"/>
          <w:rtl/>
        </w:rPr>
        <w:t xml:space="preserve"> וב- </w:t>
      </w:r>
      <w:proofErr w:type="spellStart"/>
      <w:r w:rsidRPr="000C317C">
        <w:rPr>
          <w:rFonts w:ascii="Franklin Gothic Medium" w:hAnsi="Franklin Gothic Medium" w:cs="David"/>
          <w:sz w:val="24"/>
          <w:szCs w:val="24"/>
        </w:rPr>
        <w:t>Sharepoint</w:t>
      </w:r>
      <w:proofErr w:type="spellEnd"/>
      <w:r w:rsidRPr="000C317C">
        <w:rPr>
          <w:rFonts w:ascii="Franklin Gothic Medium" w:hAnsi="Franklin Gothic Medium" w:cs="David" w:hint="cs"/>
          <w:sz w:val="24"/>
          <w:szCs w:val="24"/>
          <w:rtl/>
        </w:rPr>
        <w:t xml:space="preserve"> הארגוני</w:t>
      </w:r>
    </w:p>
    <w:p w:rsidR="000C317C" w:rsidRPr="000C317C" w:rsidRDefault="000C317C" w:rsidP="000926DB">
      <w:pPr>
        <w:pStyle w:val="ListParagraph1"/>
        <w:numPr>
          <w:ilvl w:val="2"/>
          <w:numId w:val="39"/>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 xml:space="preserve">ניהול תהליך פיתוח והתאמה ה- </w:t>
      </w:r>
      <w:proofErr w:type="spellStart"/>
      <w:r w:rsidRPr="000C317C">
        <w:rPr>
          <w:rFonts w:ascii="Franklin Gothic Medium" w:hAnsi="Franklin Gothic Medium" w:cs="David"/>
          <w:sz w:val="24"/>
          <w:szCs w:val="24"/>
        </w:rPr>
        <w:t>Sharepoint</w:t>
      </w:r>
      <w:proofErr w:type="spellEnd"/>
      <w:r w:rsidRPr="000C317C">
        <w:rPr>
          <w:rFonts w:ascii="Franklin Gothic Medium" w:hAnsi="Franklin Gothic Medium" w:cs="David" w:hint="cs"/>
          <w:sz w:val="24"/>
          <w:szCs w:val="24"/>
          <w:rtl/>
        </w:rPr>
        <w:t xml:space="preserve"> הארגוני מול </w:t>
      </w:r>
      <w:proofErr w:type="spellStart"/>
      <w:r w:rsidRPr="000C317C">
        <w:rPr>
          <w:rFonts w:ascii="Franklin Gothic Medium" w:hAnsi="Franklin Gothic Medium" w:cs="David" w:hint="cs"/>
          <w:sz w:val="24"/>
          <w:szCs w:val="24"/>
          <w:rtl/>
        </w:rPr>
        <w:t>של"מ</w:t>
      </w:r>
      <w:proofErr w:type="spellEnd"/>
      <w:r w:rsidRPr="000C317C">
        <w:rPr>
          <w:rFonts w:ascii="Franklin Gothic Medium" w:hAnsi="Franklin Gothic Medium" w:cs="David" w:hint="cs"/>
          <w:sz w:val="24"/>
          <w:szCs w:val="24"/>
          <w:rtl/>
        </w:rPr>
        <w:t>, והטמעתו בתהליכי העבודה במחלקה.</w:t>
      </w:r>
    </w:p>
    <w:p w:rsidR="000C317C" w:rsidRPr="000C317C" w:rsidRDefault="000C317C" w:rsidP="000926DB">
      <w:pPr>
        <w:pStyle w:val="ListParagraph1"/>
        <w:numPr>
          <w:ilvl w:val="2"/>
          <w:numId w:val="39"/>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בחינה וניהול תהליך של שילוב חומרים מהמחוזות הארציים של משרד החקלאות בפרויקט הקליטה.</w:t>
      </w:r>
    </w:p>
    <w:p w:rsidR="000C317C" w:rsidRPr="000C317C" w:rsidRDefault="000C317C" w:rsidP="000926DB">
      <w:pPr>
        <w:pStyle w:val="ListParagraph1"/>
        <w:numPr>
          <w:ilvl w:val="2"/>
          <w:numId w:val="39"/>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אפיון תהליך של הפצה והטמעת תוצרי הפרויקט במחוזות.</w:t>
      </w:r>
    </w:p>
    <w:p w:rsidR="000C317C" w:rsidRPr="000C317C" w:rsidRDefault="000C317C" w:rsidP="000926DB">
      <w:pPr>
        <w:pStyle w:val="ListParagraph1"/>
        <w:numPr>
          <w:ilvl w:val="2"/>
          <w:numId w:val="39"/>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 xml:space="preserve">אפיון והטמעת יישומי </w:t>
      </w:r>
      <w:r w:rsidRPr="000C317C">
        <w:rPr>
          <w:rFonts w:ascii="Franklin Gothic Medium" w:hAnsi="Franklin Gothic Medium" w:cs="David" w:hint="cs"/>
          <w:sz w:val="24"/>
          <w:szCs w:val="24"/>
        </w:rPr>
        <w:t>GIS</w:t>
      </w:r>
      <w:r w:rsidRPr="000C317C">
        <w:rPr>
          <w:rFonts w:ascii="Franklin Gothic Medium" w:hAnsi="Franklin Gothic Medium" w:cs="David" w:hint="cs"/>
          <w:sz w:val="24"/>
          <w:szCs w:val="24"/>
          <w:rtl/>
        </w:rPr>
        <w:t xml:space="preserve"> מתקדמים במחלקה לסקרי קרקע באגף לשימור קרקע וניקוז כתמיכה בתהליכי תכנון, ביצוע וקבלת החלטות.</w:t>
      </w:r>
    </w:p>
    <w:p w:rsidR="000C317C" w:rsidRPr="000C317C" w:rsidRDefault="000C317C" w:rsidP="000926DB">
      <w:pPr>
        <w:jc w:val="both"/>
        <w:rPr>
          <w:b/>
          <w:bCs/>
          <w:sz w:val="24"/>
          <w:u w:val="single"/>
          <w:rtl/>
        </w:rPr>
      </w:pPr>
    </w:p>
    <w:p w:rsidR="000C317C" w:rsidRPr="000C317C" w:rsidRDefault="000C317C" w:rsidP="000926DB">
      <w:pPr>
        <w:ind w:left="720"/>
        <w:jc w:val="both"/>
        <w:rPr>
          <w:b/>
          <w:bCs/>
          <w:sz w:val="24"/>
          <w:u w:val="single"/>
          <w:rtl/>
        </w:rPr>
      </w:pPr>
      <w:r>
        <w:rPr>
          <w:rFonts w:hint="cs"/>
          <w:b/>
          <w:bCs/>
          <w:sz w:val="24"/>
          <w:u w:val="single"/>
          <w:rtl/>
        </w:rPr>
        <w:t>[</w:t>
      </w:r>
      <w:r w:rsidRPr="000C317C">
        <w:rPr>
          <w:rFonts w:hint="cs"/>
          <w:b/>
          <w:bCs/>
          <w:sz w:val="24"/>
          <w:u w:val="single"/>
          <w:rtl/>
        </w:rPr>
        <w:t xml:space="preserve">ג] השירותים המבוקשים מיועץ ב' </w:t>
      </w:r>
    </w:p>
    <w:p w:rsidR="000C317C" w:rsidRPr="000C317C" w:rsidRDefault="000C317C" w:rsidP="000926DB">
      <w:pPr>
        <w:ind w:left="720"/>
        <w:jc w:val="both"/>
        <w:rPr>
          <w:sz w:val="24"/>
          <w:rtl/>
        </w:rPr>
      </w:pPr>
      <w:r w:rsidRPr="000926DB">
        <w:rPr>
          <w:rFonts w:hint="cs"/>
          <w:b/>
          <w:bCs/>
          <w:sz w:val="24"/>
          <w:rtl/>
        </w:rPr>
        <w:t>יועץ ב</w:t>
      </w:r>
      <w:r w:rsidRPr="000C317C">
        <w:rPr>
          <w:rFonts w:hint="cs"/>
          <w:b/>
          <w:bCs/>
          <w:sz w:val="24"/>
          <w:rtl/>
        </w:rPr>
        <w:t>'</w:t>
      </w:r>
      <w:r w:rsidRPr="000C317C">
        <w:rPr>
          <w:rFonts w:hint="cs"/>
          <w:sz w:val="24"/>
          <w:rtl/>
        </w:rPr>
        <w:t xml:space="preserve"> </w:t>
      </w:r>
      <w:r w:rsidRPr="000C317C">
        <w:rPr>
          <w:sz w:val="24"/>
          <w:rtl/>
        </w:rPr>
        <w:t>–</w:t>
      </w:r>
      <w:r w:rsidRPr="000C317C">
        <w:rPr>
          <w:rFonts w:hint="cs"/>
          <w:sz w:val="24"/>
          <w:rtl/>
        </w:rPr>
        <w:t>יועץ זה יידרש למתן שירות של  ייעוץ לביצוע בקרת איכות מקצועית על קליטת מפות סקרי הקרקע המפורטים (בכלל זה: בקרת איכות על תוצרי הדיגיטצי</w:t>
      </w:r>
      <w:r w:rsidRPr="000C317C">
        <w:rPr>
          <w:rFonts w:hint="eastAsia"/>
          <w:sz w:val="24"/>
          <w:rtl/>
        </w:rPr>
        <w:t>ה</w:t>
      </w:r>
      <w:r w:rsidRPr="000C317C">
        <w:rPr>
          <w:rFonts w:hint="cs"/>
          <w:sz w:val="24"/>
          <w:rtl/>
        </w:rPr>
        <w:t xml:space="preserve">) </w:t>
      </w:r>
      <w:r w:rsidRPr="000C317C">
        <w:rPr>
          <w:rFonts w:hint="cs"/>
          <w:b/>
          <w:bCs/>
          <w:sz w:val="24"/>
          <w:rtl/>
        </w:rPr>
        <w:t xml:space="preserve"> </w:t>
      </w:r>
      <w:r w:rsidRPr="000C317C">
        <w:rPr>
          <w:rFonts w:hint="cs"/>
          <w:sz w:val="24"/>
          <w:rtl/>
        </w:rPr>
        <w:t xml:space="preserve"> , ואומדן משוער לפעילותו עומד על  20 שעות עבודה חודשיות ובכלל אלו:</w:t>
      </w:r>
    </w:p>
    <w:p w:rsidR="000C317C" w:rsidRPr="000C317C" w:rsidRDefault="000C317C" w:rsidP="000926DB">
      <w:pPr>
        <w:pStyle w:val="ListParagraph1"/>
        <w:numPr>
          <w:ilvl w:val="2"/>
          <w:numId w:val="41"/>
        </w:numPr>
        <w:spacing w:before="120" w:line="240" w:lineRule="auto"/>
        <w:contextualSpacing w:val="0"/>
        <w:rPr>
          <w:rFonts w:ascii="Franklin Gothic Medium" w:hAnsi="Franklin Gothic Medium" w:cs="David"/>
          <w:sz w:val="24"/>
          <w:szCs w:val="24"/>
        </w:rPr>
      </w:pPr>
      <w:r w:rsidRPr="000C317C">
        <w:rPr>
          <w:rFonts w:cs="David" w:hint="cs"/>
          <w:sz w:val="24"/>
          <w:szCs w:val="24"/>
          <w:rtl/>
        </w:rPr>
        <w:t xml:space="preserve"> </w:t>
      </w:r>
      <w:r w:rsidRPr="000C317C">
        <w:rPr>
          <w:rFonts w:ascii="Franklin Gothic Medium" w:hAnsi="Franklin Gothic Medium" w:cs="David" w:hint="cs"/>
          <w:sz w:val="24"/>
          <w:szCs w:val="24"/>
          <w:rtl/>
        </w:rPr>
        <w:t>בקרת איכות מקצועית של מהימנות ואמינות שכבת סקרי הקרקע המפורטים בדגש על קליטת נוסחת יחידת המיפוי של סקר הקרקע  המפורט (</w:t>
      </w:r>
      <w:r w:rsidRPr="000C317C">
        <w:rPr>
          <w:rFonts w:ascii="Franklin Gothic Medium" w:hAnsi="Franklin Gothic Medium" w:cs="David"/>
          <w:sz w:val="24"/>
          <w:szCs w:val="24"/>
          <w:rtl/>
        </w:rPr>
        <w:t xml:space="preserve">עפ"י הספר "הנחיות לסקר קרקע" מאת י. דן </w:t>
      </w:r>
      <w:proofErr w:type="spellStart"/>
      <w:r w:rsidRPr="000C317C">
        <w:rPr>
          <w:rFonts w:ascii="Franklin Gothic Medium" w:hAnsi="Franklin Gothic Medium" w:cs="David"/>
          <w:sz w:val="24"/>
          <w:szCs w:val="24"/>
          <w:rtl/>
        </w:rPr>
        <w:t>צ.רז</w:t>
      </w:r>
      <w:proofErr w:type="spellEnd"/>
      <w:r w:rsidRPr="000C317C">
        <w:rPr>
          <w:rFonts w:ascii="Franklin Gothic Medium" w:hAnsi="Franklin Gothic Medium" w:cs="David"/>
          <w:sz w:val="24"/>
          <w:szCs w:val="24"/>
          <w:rtl/>
        </w:rPr>
        <w:t xml:space="preserve">, חנה </w:t>
      </w:r>
      <w:proofErr w:type="spellStart"/>
      <w:r w:rsidRPr="000C317C">
        <w:rPr>
          <w:rFonts w:ascii="Franklin Gothic Medium" w:hAnsi="Franklin Gothic Medium" w:cs="David"/>
          <w:sz w:val="24"/>
          <w:szCs w:val="24"/>
          <w:rtl/>
        </w:rPr>
        <w:t>קויומדז'סקי</w:t>
      </w:r>
      <w:proofErr w:type="spellEnd"/>
      <w:r w:rsidRPr="000C317C">
        <w:rPr>
          <w:rFonts w:ascii="Franklin Gothic Medium" w:hAnsi="Franklin Gothic Medium" w:cs="David"/>
          <w:sz w:val="24"/>
          <w:szCs w:val="24"/>
          <w:rtl/>
        </w:rPr>
        <w:t xml:space="preserve"> מ- 1964</w:t>
      </w:r>
      <w:r w:rsidRPr="000C317C">
        <w:rPr>
          <w:rFonts w:ascii="Franklin Gothic Medium" w:hAnsi="Franklin Gothic Medium" w:cs="David" w:hint="cs"/>
          <w:sz w:val="24"/>
          <w:szCs w:val="24"/>
          <w:rtl/>
        </w:rPr>
        <w:t>).</w:t>
      </w:r>
    </w:p>
    <w:p w:rsidR="000C317C" w:rsidRPr="000C317C" w:rsidRDefault="000C317C" w:rsidP="000926DB">
      <w:pPr>
        <w:pStyle w:val="ListParagraph1"/>
        <w:numPr>
          <w:ilvl w:val="2"/>
          <w:numId w:val="41"/>
        </w:numPr>
        <w:spacing w:before="120" w:line="240" w:lineRule="auto"/>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ייעוץ למיון תכולת תיקי הסקר</w:t>
      </w:r>
    </w:p>
    <w:p w:rsidR="000C317C" w:rsidRPr="000C317C" w:rsidRDefault="000C317C" w:rsidP="000926DB">
      <w:pPr>
        <w:pStyle w:val="ListParagraph1"/>
        <w:numPr>
          <w:ilvl w:val="2"/>
          <w:numId w:val="41"/>
        </w:numPr>
        <w:spacing w:before="120" w:line="240" w:lineRule="auto"/>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ייעוץ תוכן לתהליך קליטת נתוני בדיקות מעבדה וחתכי קרקע.</w:t>
      </w:r>
    </w:p>
    <w:p w:rsidR="000C317C" w:rsidRPr="000C317C" w:rsidRDefault="000C317C" w:rsidP="000926DB">
      <w:pPr>
        <w:ind w:left="720"/>
        <w:jc w:val="both"/>
        <w:rPr>
          <w:sz w:val="24"/>
          <w:rtl/>
        </w:rPr>
      </w:pPr>
    </w:p>
    <w:p w:rsidR="000926DB" w:rsidRDefault="000926DB" w:rsidP="000926DB">
      <w:pPr>
        <w:ind w:left="720"/>
        <w:jc w:val="both"/>
        <w:rPr>
          <w:b/>
          <w:bCs/>
          <w:sz w:val="24"/>
          <w:u w:val="single"/>
          <w:rtl/>
        </w:rPr>
      </w:pPr>
    </w:p>
    <w:p w:rsidR="000C317C" w:rsidRPr="000C317C" w:rsidRDefault="000C317C" w:rsidP="000926DB">
      <w:pPr>
        <w:ind w:left="720"/>
        <w:jc w:val="both"/>
        <w:rPr>
          <w:b/>
          <w:bCs/>
          <w:sz w:val="24"/>
          <w:u w:val="single"/>
          <w:rtl/>
        </w:rPr>
      </w:pPr>
      <w:r>
        <w:rPr>
          <w:rFonts w:hint="cs"/>
          <w:b/>
          <w:bCs/>
          <w:sz w:val="24"/>
          <w:u w:val="single"/>
          <w:rtl/>
        </w:rPr>
        <w:t>[</w:t>
      </w:r>
      <w:r w:rsidRPr="000C317C">
        <w:rPr>
          <w:rFonts w:hint="cs"/>
          <w:b/>
          <w:bCs/>
          <w:sz w:val="24"/>
          <w:u w:val="single"/>
          <w:rtl/>
        </w:rPr>
        <w:t xml:space="preserve">ד-ה] השירותים המבוקשים מיועץ ג' </w:t>
      </w:r>
    </w:p>
    <w:p w:rsidR="000C317C" w:rsidRPr="000C317C" w:rsidRDefault="000C317C" w:rsidP="000926DB">
      <w:pPr>
        <w:ind w:left="720"/>
        <w:jc w:val="both"/>
        <w:rPr>
          <w:sz w:val="24"/>
        </w:rPr>
      </w:pPr>
      <w:r w:rsidRPr="000C317C">
        <w:rPr>
          <w:rFonts w:hint="cs"/>
          <w:b/>
          <w:bCs/>
          <w:sz w:val="24"/>
          <w:u w:val="single"/>
          <w:rtl/>
        </w:rPr>
        <w:t>יועץ ג'</w:t>
      </w:r>
      <w:r w:rsidRPr="000C317C">
        <w:rPr>
          <w:rFonts w:hint="cs"/>
          <w:sz w:val="24"/>
          <w:rtl/>
        </w:rPr>
        <w:t xml:space="preserve"> </w:t>
      </w:r>
      <w:r w:rsidRPr="000C317C">
        <w:rPr>
          <w:sz w:val="24"/>
          <w:rtl/>
        </w:rPr>
        <w:t>–</w:t>
      </w:r>
      <w:r w:rsidRPr="000C317C">
        <w:rPr>
          <w:rFonts w:hint="cs"/>
          <w:sz w:val="24"/>
          <w:rtl/>
        </w:rPr>
        <w:t xml:space="preserve"> יועץ זה יידרש למתן שירות של </w:t>
      </w:r>
      <w:r w:rsidRPr="000C317C">
        <w:rPr>
          <w:sz w:val="24"/>
        </w:rPr>
        <w:t xml:space="preserve"> </w:t>
      </w:r>
      <w:r w:rsidRPr="000C317C">
        <w:rPr>
          <w:rFonts w:hint="cs"/>
          <w:sz w:val="24"/>
          <w:rtl/>
        </w:rPr>
        <w:t xml:space="preserve">ייעוץ לביצוע משימות של ארגון, מיון קטלוג והכנת חומרים לסריקה ולקליטה בפרויקט, ובקרת איכות על תוצרי הפרויקט ותמיכה בתפעול של מערכת ה- </w:t>
      </w:r>
      <w:r w:rsidRPr="000C317C">
        <w:rPr>
          <w:rFonts w:hint="cs"/>
          <w:sz w:val="24"/>
        </w:rPr>
        <w:t>GIS</w:t>
      </w:r>
      <w:r w:rsidRPr="000C317C">
        <w:rPr>
          <w:rFonts w:hint="cs"/>
          <w:sz w:val="24"/>
          <w:rtl/>
        </w:rPr>
        <w:t xml:space="preserve"> במחלקה (בכלל זה וידוא כי התוצרים  שהתקבלו ניתנים לשימוש אפליקטיבי דה פקטו אחרי ניסוי מעשי .</w:t>
      </w:r>
    </w:p>
    <w:p w:rsidR="000C317C" w:rsidRPr="000C317C" w:rsidRDefault="000C317C" w:rsidP="000926DB">
      <w:pPr>
        <w:ind w:left="720"/>
        <w:jc w:val="both"/>
        <w:rPr>
          <w:sz w:val="24"/>
          <w:rtl/>
        </w:rPr>
      </w:pPr>
      <w:r w:rsidRPr="000C317C">
        <w:rPr>
          <w:rFonts w:hint="cs"/>
          <w:sz w:val="24"/>
          <w:rtl/>
        </w:rPr>
        <w:t xml:space="preserve">אומדן משוער לפעילותו עומד על  120-150  שעות עבודה חודשיות.  בכלל אלו: </w:t>
      </w:r>
    </w:p>
    <w:p w:rsidR="000C317C" w:rsidRPr="000C317C" w:rsidRDefault="000C317C" w:rsidP="000926DB">
      <w:pPr>
        <w:pStyle w:val="ListParagraph1"/>
        <w:numPr>
          <w:ilvl w:val="2"/>
          <w:numId w:val="42"/>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ארגון תיקי סקר לסריקה וקטלוגם</w:t>
      </w:r>
    </w:p>
    <w:p w:rsidR="000C317C" w:rsidRPr="000C317C" w:rsidRDefault="000C317C" w:rsidP="000926DB">
      <w:pPr>
        <w:pStyle w:val="ListParagraph1"/>
        <w:numPr>
          <w:ilvl w:val="2"/>
          <w:numId w:val="42"/>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ארגון חתכי קרקע ובדיקות מעבדה לסריקה וקטלוגם</w:t>
      </w:r>
    </w:p>
    <w:p w:rsidR="000C317C" w:rsidRPr="000C317C" w:rsidRDefault="000C317C" w:rsidP="000926DB">
      <w:pPr>
        <w:pStyle w:val="ListParagraph1"/>
        <w:numPr>
          <w:ilvl w:val="2"/>
          <w:numId w:val="42"/>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בקרה טכנית על תוצרי הסריקה</w:t>
      </w:r>
    </w:p>
    <w:p w:rsidR="000C317C" w:rsidRPr="000C317C" w:rsidRDefault="000C317C" w:rsidP="000926DB">
      <w:pPr>
        <w:pStyle w:val="ListParagraph1"/>
        <w:numPr>
          <w:ilvl w:val="2"/>
          <w:numId w:val="42"/>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ארגון חומרים למסירה לספק קליטת הנתונים</w:t>
      </w:r>
    </w:p>
    <w:p w:rsidR="000C317C" w:rsidRPr="000C317C" w:rsidRDefault="000C317C" w:rsidP="000926DB">
      <w:pPr>
        <w:pStyle w:val="ListParagraph1"/>
        <w:numPr>
          <w:ilvl w:val="2"/>
          <w:numId w:val="42"/>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t>בקרה טכנית על תוצרי הקליטה</w:t>
      </w:r>
    </w:p>
    <w:p w:rsidR="000C317C" w:rsidRPr="000C317C" w:rsidRDefault="000C317C" w:rsidP="000926DB">
      <w:pPr>
        <w:pStyle w:val="ListParagraph1"/>
        <w:numPr>
          <w:ilvl w:val="2"/>
          <w:numId w:val="42"/>
        </w:numPr>
        <w:spacing w:before="120" w:line="240" w:lineRule="auto"/>
        <w:ind w:left="2160"/>
        <w:contextualSpacing w:val="0"/>
        <w:rPr>
          <w:rFonts w:ascii="Franklin Gothic Medium" w:hAnsi="Franklin Gothic Medium" w:cs="David"/>
          <w:sz w:val="24"/>
          <w:szCs w:val="24"/>
        </w:rPr>
      </w:pPr>
      <w:r w:rsidRPr="000C317C">
        <w:rPr>
          <w:rFonts w:ascii="Franklin Gothic Medium" w:hAnsi="Franklin Gothic Medium" w:cs="David" w:hint="cs"/>
          <w:sz w:val="24"/>
          <w:szCs w:val="24"/>
          <w:rtl/>
        </w:rPr>
        <w:lastRenderedPageBreak/>
        <w:t xml:space="preserve">הפעלת ה- </w:t>
      </w:r>
      <w:r w:rsidRPr="000C317C">
        <w:rPr>
          <w:rFonts w:ascii="Franklin Gothic Medium" w:hAnsi="Franklin Gothic Medium" w:cs="David" w:hint="cs"/>
          <w:sz w:val="24"/>
          <w:szCs w:val="24"/>
        </w:rPr>
        <w:t>GIS</w:t>
      </w:r>
      <w:r w:rsidRPr="000C317C">
        <w:rPr>
          <w:rFonts w:ascii="Franklin Gothic Medium" w:hAnsi="Franklin Gothic Medium" w:cs="David" w:hint="cs"/>
          <w:sz w:val="24"/>
          <w:szCs w:val="24"/>
          <w:rtl/>
        </w:rPr>
        <w:t>, הפקת מפות ונתונים עבור המחלקה והאגף</w:t>
      </w:r>
    </w:p>
    <w:p w:rsidR="000C317C" w:rsidRDefault="000C317C" w:rsidP="000C317C">
      <w:pPr>
        <w:spacing w:line="276" w:lineRule="auto"/>
        <w:jc w:val="both"/>
        <w:rPr>
          <w:rFonts w:ascii="Times New Roman" w:eastAsia="SimSun" w:hAnsi="Times New Roman" w:cs="Arial"/>
          <w:noProof/>
          <w:kern w:val="2"/>
          <w:sz w:val="24"/>
          <w:rtl/>
          <w:lang w:eastAsia="zh-CN"/>
        </w:rPr>
      </w:pPr>
    </w:p>
    <w:p w:rsidR="000C317C" w:rsidRPr="003B417C" w:rsidRDefault="000C317C" w:rsidP="000926DB">
      <w:pPr>
        <w:spacing w:line="276" w:lineRule="auto"/>
        <w:ind w:firstLine="360"/>
        <w:jc w:val="both"/>
        <w:rPr>
          <w:rFonts w:ascii="Times New Roman" w:hAnsi="Times New Roman"/>
          <w:b/>
          <w:bCs/>
          <w:noProof/>
          <w:sz w:val="24"/>
          <w:u w:val="single"/>
          <w:rtl/>
          <w:lang w:eastAsia="he-IL"/>
        </w:rPr>
      </w:pPr>
      <w:r>
        <w:rPr>
          <w:rFonts w:ascii="Times New Roman" w:hAnsi="Times New Roman" w:hint="cs"/>
          <w:b/>
          <w:bCs/>
          <w:noProof/>
          <w:sz w:val="24"/>
          <w:u w:val="single"/>
          <w:rtl/>
          <w:lang w:eastAsia="he-IL"/>
        </w:rPr>
        <w:t xml:space="preserve">אופן מתן השירות </w:t>
      </w:r>
      <w:r>
        <w:rPr>
          <w:rFonts w:ascii="Times New Roman" w:hAnsi="Times New Roman"/>
          <w:b/>
          <w:bCs/>
          <w:noProof/>
          <w:sz w:val="24"/>
          <w:u w:val="single"/>
          <w:rtl/>
          <w:lang w:eastAsia="he-IL"/>
        </w:rPr>
        <w:t>–</w:t>
      </w:r>
      <w:r>
        <w:rPr>
          <w:rFonts w:ascii="Times New Roman" w:hAnsi="Times New Roman" w:hint="cs"/>
          <w:b/>
          <w:bCs/>
          <w:noProof/>
          <w:sz w:val="24"/>
          <w:u w:val="single"/>
          <w:rtl/>
          <w:lang w:eastAsia="he-IL"/>
        </w:rPr>
        <w:t xml:space="preserve"> עק</w:t>
      </w:r>
      <w:r w:rsidR="000926DB">
        <w:rPr>
          <w:rFonts w:ascii="Times New Roman" w:hAnsi="Times New Roman" w:hint="cs"/>
          <w:b/>
          <w:bCs/>
          <w:noProof/>
          <w:sz w:val="24"/>
          <w:u w:val="single"/>
          <w:rtl/>
          <w:lang w:eastAsia="he-IL"/>
        </w:rPr>
        <w:t>רו</w:t>
      </w:r>
      <w:r>
        <w:rPr>
          <w:rFonts w:ascii="Times New Roman" w:hAnsi="Times New Roman" w:hint="cs"/>
          <w:b/>
          <w:bCs/>
          <w:noProof/>
          <w:sz w:val="24"/>
          <w:u w:val="single"/>
          <w:rtl/>
          <w:lang w:eastAsia="he-IL"/>
        </w:rPr>
        <w:t xml:space="preserve">נות נוספים </w:t>
      </w:r>
    </w:p>
    <w:p w:rsidR="000C317C" w:rsidRDefault="000C317C" w:rsidP="000C317C">
      <w:pPr>
        <w:spacing w:line="276" w:lineRule="auto"/>
        <w:ind w:left="360"/>
        <w:jc w:val="both"/>
        <w:rPr>
          <w:rFonts w:ascii="Times New Roman" w:eastAsia="SimSun" w:hAnsi="Times New Roman" w:cs="Arial"/>
          <w:noProof/>
          <w:kern w:val="2"/>
          <w:sz w:val="24"/>
          <w:rtl/>
          <w:lang w:eastAsia="zh-CN"/>
        </w:rPr>
      </w:pPr>
    </w:p>
    <w:p w:rsidR="0093312C" w:rsidRPr="000926DB" w:rsidRDefault="0093312C" w:rsidP="00BC3C51">
      <w:pPr>
        <w:numPr>
          <w:ilvl w:val="0"/>
          <w:numId w:val="43"/>
        </w:numPr>
        <w:spacing w:line="276" w:lineRule="auto"/>
        <w:ind w:right="450"/>
        <w:jc w:val="both"/>
        <w:rPr>
          <w:noProof/>
          <w:sz w:val="24"/>
          <w:rtl/>
          <w:lang w:eastAsia="he-IL"/>
        </w:rPr>
      </w:pPr>
      <w:r w:rsidRPr="000926DB">
        <w:rPr>
          <w:rFonts w:hint="cs"/>
          <w:noProof/>
          <w:sz w:val="24"/>
          <w:rtl/>
          <w:lang w:eastAsia="he-IL"/>
        </w:rPr>
        <w:t xml:space="preserve">לכל עבודה/שירות כמשמעו מעלה,  ייקבע ע"י הנהלת  אגף "אומדן שעות"  מאושר לביצוע הפעולה/התהליך הנדרש.  מובהר בזאת כבר כי בהקשר זה של שעות מאושרות, קביעתו </w:t>
      </w:r>
      <w:r w:rsidR="00BC3C51">
        <w:rPr>
          <w:rFonts w:hint="cs"/>
          <w:noProof/>
          <w:sz w:val="24"/>
          <w:rtl/>
          <w:lang w:eastAsia="he-IL"/>
        </w:rPr>
        <w:t xml:space="preserve">של המנהל </w:t>
      </w:r>
      <w:r w:rsidRPr="000926DB">
        <w:rPr>
          <w:rFonts w:hint="cs"/>
          <w:noProof/>
          <w:sz w:val="24"/>
          <w:rtl/>
          <w:lang w:eastAsia="he-IL"/>
        </w:rPr>
        <w:t>תהיה סופית ונותן השירותים לא יהיה זכאי לתשלום על חריגה ממסגרת זו.</w:t>
      </w:r>
      <w:r w:rsidRPr="000926DB">
        <w:rPr>
          <w:rFonts w:hint="eastAsia"/>
          <w:noProof/>
          <w:sz w:val="24"/>
          <w:rtl/>
          <w:lang w:eastAsia="he-IL"/>
        </w:rPr>
        <w:t xml:space="preserve"> </w:t>
      </w:r>
      <w:r w:rsidRPr="000926DB">
        <w:rPr>
          <w:rFonts w:hint="cs"/>
          <w:noProof/>
          <w:sz w:val="24"/>
          <w:rtl/>
          <w:lang w:eastAsia="he-IL"/>
        </w:rPr>
        <w:t xml:space="preserve">המנהל יהיה רשאי </w:t>
      </w:r>
      <w:r w:rsidRPr="000926DB">
        <w:rPr>
          <w:rFonts w:hint="eastAsia"/>
          <w:noProof/>
          <w:sz w:val="24"/>
          <w:rtl/>
          <w:lang w:eastAsia="he-IL"/>
        </w:rPr>
        <w:t>לבקש</w:t>
      </w:r>
      <w:r w:rsidRPr="000926DB">
        <w:rPr>
          <w:noProof/>
          <w:sz w:val="24"/>
          <w:rtl/>
          <w:lang w:eastAsia="he-IL"/>
        </w:rPr>
        <w:t xml:space="preserve"> </w:t>
      </w:r>
      <w:r w:rsidRPr="000926DB">
        <w:rPr>
          <w:rFonts w:hint="eastAsia"/>
          <w:noProof/>
          <w:sz w:val="24"/>
          <w:rtl/>
          <w:lang w:eastAsia="he-IL"/>
        </w:rPr>
        <w:t>ולקבל</w:t>
      </w:r>
      <w:r w:rsidRPr="000926DB">
        <w:rPr>
          <w:noProof/>
          <w:sz w:val="24"/>
          <w:rtl/>
          <w:lang w:eastAsia="he-IL"/>
        </w:rPr>
        <w:t xml:space="preserve"> </w:t>
      </w:r>
      <w:r w:rsidRPr="000926DB">
        <w:rPr>
          <w:rFonts w:hint="eastAsia"/>
          <w:noProof/>
          <w:sz w:val="24"/>
          <w:rtl/>
          <w:lang w:eastAsia="he-IL"/>
        </w:rPr>
        <w:t>מאת</w:t>
      </w:r>
      <w:r w:rsidRPr="000926DB">
        <w:rPr>
          <w:noProof/>
          <w:sz w:val="24"/>
          <w:rtl/>
          <w:lang w:eastAsia="he-IL"/>
        </w:rPr>
        <w:t xml:space="preserve"> </w:t>
      </w:r>
      <w:r w:rsidRPr="000926DB">
        <w:rPr>
          <w:rFonts w:hint="eastAsia"/>
          <w:noProof/>
          <w:sz w:val="24"/>
          <w:rtl/>
          <w:lang w:eastAsia="he-IL"/>
        </w:rPr>
        <w:t>נותן</w:t>
      </w:r>
      <w:r w:rsidRPr="000926DB">
        <w:rPr>
          <w:noProof/>
          <w:sz w:val="24"/>
          <w:rtl/>
          <w:lang w:eastAsia="he-IL"/>
        </w:rPr>
        <w:t xml:space="preserve"> </w:t>
      </w:r>
      <w:r w:rsidRPr="000926DB">
        <w:rPr>
          <w:rFonts w:hint="eastAsia"/>
          <w:noProof/>
          <w:sz w:val="24"/>
          <w:rtl/>
          <w:lang w:eastAsia="he-IL"/>
        </w:rPr>
        <w:t>השירות</w:t>
      </w:r>
      <w:r w:rsidRPr="000926DB">
        <w:rPr>
          <w:noProof/>
          <w:sz w:val="24"/>
          <w:rtl/>
          <w:lang w:eastAsia="he-IL"/>
        </w:rPr>
        <w:t xml:space="preserve">, </w:t>
      </w:r>
      <w:r w:rsidRPr="000926DB">
        <w:rPr>
          <w:rFonts w:hint="eastAsia"/>
          <w:noProof/>
          <w:sz w:val="24"/>
          <w:rtl/>
          <w:lang w:eastAsia="he-IL"/>
        </w:rPr>
        <w:t>בכל</w:t>
      </w:r>
      <w:r w:rsidRPr="000926DB">
        <w:rPr>
          <w:noProof/>
          <w:sz w:val="24"/>
          <w:rtl/>
          <w:lang w:eastAsia="he-IL"/>
        </w:rPr>
        <w:t xml:space="preserve"> </w:t>
      </w:r>
      <w:r w:rsidRPr="000926DB">
        <w:rPr>
          <w:rFonts w:hint="eastAsia"/>
          <w:noProof/>
          <w:sz w:val="24"/>
          <w:rtl/>
          <w:lang w:eastAsia="he-IL"/>
        </w:rPr>
        <w:t>שלב</w:t>
      </w:r>
      <w:r w:rsidRPr="000926DB">
        <w:rPr>
          <w:noProof/>
          <w:sz w:val="24"/>
          <w:rtl/>
          <w:lang w:eastAsia="he-IL"/>
        </w:rPr>
        <w:t xml:space="preserve">, </w:t>
      </w:r>
      <w:r w:rsidRPr="000926DB">
        <w:rPr>
          <w:rFonts w:hint="eastAsia"/>
          <w:noProof/>
          <w:sz w:val="24"/>
          <w:rtl/>
          <w:lang w:eastAsia="he-IL"/>
        </w:rPr>
        <w:t>תוצאות</w:t>
      </w:r>
      <w:r w:rsidRPr="000926DB">
        <w:rPr>
          <w:noProof/>
          <w:sz w:val="24"/>
          <w:rtl/>
          <w:lang w:eastAsia="he-IL"/>
        </w:rPr>
        <w:t xml:space="preserve"> </w:t>
      </w:r>
      <w:r w:rsidRPr="000926DB">
        <w:rPr>
          <w:rFonts w:hint="eastAsia"/>
          <w:noProof/>
          <w:sz w:val="24"/>
          <w:rtl/>
          <w:lang w:eastAsia="he-IL"/>
        </w:rPr>
        <w:t>חלקיות</w:t>
      </w:r>
      <w:r w:rsidRPr="000926DB">
        <w:rPr>
          <w:noProof/>
          <w:sz w:val="24"/>
          <w:rtl/>
          <w:lang w:eastAsia="he-IL"/>
        </w:rPr>
        <w:t xml:space="preserve">, </w:t>
      </w:r>
      <w:r w:rsidRPr="000926DB">
        <w:rPr>
          <w:rFonts w:hint="eastAsia"/>
          <w:noProof/>
          <w:sz w:val="24"/>
          <w:rtl/>
          <w:lang w:eastAsia="he-IL"/>
        </w:rPr>
        <w:t>לרבות</w:t>
      </w:r>
      <w:r w:rsidRPr="000926DB">
        <w:rPr>
          <w:noProof/>
          <w:sz w:val="24"/>
          <w:rtl/>
          <w:lang w:eastAsia="he-IL"/>
        </w:rPr>
        <w:t xml:space="preserve"> </w:t>
      </w:r>
      <w:r w:rsidRPr="000926DB">
        <w:rPr>
          <w:rFonts w:hint="eastAsia"/>
          <w:noProof/>
          <w:sz w:val="24"/>
          <w:rtl/>
          <w:lang w:eastAsia="he-IL"/>
        </w:rPr>
        <w:t>כל</w:t>
      </w:r>
      <w:r w:rsidRPr="000926DB">
        <w:rPr>
          <w:noProof/>
          <w:sz w:val="24"/>
          <w:rtl/>
          <w:lang w:eastAsia="he-IL"/>
        </w:rPr>
        <w:t xml:space="preserve"> </w:t>
      </w:r>
      <w:r w:rsidRPr="000926DB">
        <w:rPr>
          <w:rFonts w:hint="eastAsia"/>
          <w:noProof/>
          <w:sz w:val="24"/>
          <w:rtl/>
          <w:lang w:eastAsia="he-IL"/>
        </w:rPr>
        <w:t>מסמך</w:t>
      </w:r>
      <w:r w:rsidRPr="000926DB">
        <w:rPr>
          <w:noProof/>
          <w:sz w:val="24"/>
          <w:rtl/>
          <w:lang w:eastAsia="he-IL"/>
        </w:rPr>
        <w:t xml:space="preserve"> </w:t>
      </w:r>
      <w:r w:rsidRPr="000926DB">
        <w:rPr>
          <w:rFonts w:hint="eastAsia"/>
          <w:noProof/>
          <w:sz w:val="24"/>
          <w:rtl/>
          <w:lang w:eastAsia="he-IL"/>
        </w:rPr>
        <w:t>או</w:t>
      </w:r>
      <w:r w:rsidRPr="000926DB">
        <w:rPr>
          <w:noProof/>
          <w:sz w:val="24"/>
          <w:rtl/>
          <w:lang w:eastAsia="he-IL"/>
        </w:rPr>
        <w:t xml:space="preserve"> </w:t>
      </w:r>
      <w:r w:rsidRPr="000926DB">
        <w:rPr>
          <w:rFonts w:hint="eastAsia"/>
          <w:noProof/>
          <w:sz w:val="24"/>
          <w:rtl/>
          <w:lang w:eastAsia="he-IL"/>
        </w:rPr>
        <w:t>אינפורמציה</w:t>
      </w:r>
      <w:r w:rsidRPr="000926DB">
        <w:rPr>
          <w:noProof/>
          <w:sz w:val="24"/>
          <w:rtl/>
          <w:lang w:eastAsia="he-IL"/>
        </w:rPr>
        <w:t xml:space="preserve"> </w:t>
      </w:r>
      <w:r w:rsidRPr="000926DB">
        <w:rPr>
          <w:rFonts w:hint="eastAsia"/>
          <w:noProof/>
          <w:sz w:val="24"/>
          <w:rtl/>
          <w:lang w:eastAsia="he-IL"/>
        </w:rPr>
        <w:t>אחרת</w:t>
      </w:r>
      <w:r w:rsidRPr="000926DB">
        <w:rPr>
          <w:noProof/>
          <w:sz w:val="24"/>
          <w:rtl/>
          <w:lang w:eastAsia="he-IL"/>
        </w:rPr>
        <w:t xml:space="preserve"> </w:t>
      </w:r>
      <w:r w:rsidRPr="000926DB">
        <w:rPr>
          <w:rFonts w:hint="eastAsia"/>
          <w:noProof/>
          <w:sz w:val="24"/>
          <w:rtl/>
          <w:lang w:eastAsia="he-IL"/>
        </w:rPr>
        <w:t>כלשהי</w:t>
      </w:r>
      <w:r w:rsidRPr="000926DB">
        <w:rPr>
          <w:noProof/>
          <w:sz w:val="24"/>
          <w:rtl/>
          <w:lang w:eastAsia="he-IL"/>
        </w:rPr>
        <w:t xml:space="preserve"> </w:t>
      </w:r>
      <w:r w:rsidRPr="000926DB">
        <w:rPr>
          <w:rFonts w:hint="eastAsia"/>
          <w:noProof/>
          <w:sz w:val="24"/>
          <w:rtl/>
          <w:lang w:eastAsia="he-IL"/>
        </w:rPr>
        <w:t>בכל</w:t>
      </w:r>
      <w:r w:rsidRPr="000926DB">
        <w:rPr>
          <w:noProof/>
          <w:sz w:val="24"/>
          <w:rtl/>
          <w:lang w:eastAsia="he-IL"/>
        </w:rPr>
        <w:t xml:space="preserve"> </w:t>
      </w:r>
      <w:r w:rsidRPr="000926DB">
        <w:rPr>
          <w:rFonts w:hint="eastAsia"/>
          <w:noProof/>
          <w:sz w:val="24"/>
          <w:rtl/>
          <w:lang w:eastAsia="he-IL"/>
        </w:rPr>
        <w:t>הקשור</w:t>
      </w:r>
      <w:r w:rsidRPr="000926DB">
        <w:rPr>
          <w:noProof/>
          <w:sz w:val="24"/>
          <w:rtl/>
          <w:lang w:eastAsia="he-IL"/>
        </w:rPr>
        <w:t xml:space="preserve"> </w:t>
      </w:r>
      <w:r w:rsidRPr="000926DB">
        <w:rPr>
          <w:rFonts w:hint="eastAsia"/>
          <w:noProof/>
          <w:sz w:val="24"/>
          <w:rtl/>
          <w:lang w:eastAsia="he-IL"/>
        </w:rPr>
        <w:t>והכרוך</w:t>
      </w:r>
      <w:r w:rsidRPr="000926DB">
        <w:rPr>
          <w:noProof/>
          <w:sz w:val="24"/>
          <w:rtl/>
          <w:lang w:eastAsia="he-IL"/>
        </w:rPr>
        <w:t xml:space="preserve"> </w:t>
      </w:r>
      <w:r w:rsidRPr="000926DB">
        <w:rPr>
          <w:rFonts w:hint="eastAsia"/>
          <w:noProof/>
          <w:sz w:val="24"/>
          <w:rtl/>
          <w:lang w:eastAsia="he-IL"/>
        </w:rPr>
        <w:t>בביצוע</w:t>
      </w:r>
      <w:r w:rsidRPr="000926DB">
        <w:rPr>
          <w:noProof/>
          <w:sz w:val="24"/>
          <w:rtl/>
          <w:lang w:eastAsia="he-IL"/>
        </w:rPr>
        <w:t xml:space="preserve"> </w:t>
      </w:r>
      <w:r w:rsidRPr="000926DB">
        <w:rPr>
          <w:rFonts w:hint="eastAsia"/>
          <w:noProof/>
          <w:sz w:val="24"/>
          <w:rtl/>
          <w:lang w:eastAsia="he-IL"/>
        </w:rPr>
        <w:t>השירותים</w:t>
      </w:r>
      <w:r w:rsidRPr="000926DB">
        <w:rPr>
          <w:noProof/>
          <w:sz w:val="24"/>
          <w:rtl/>
          <w:lang w:eastAsia="he-IL"/>
        </w:rPr>
        <w:t xml:space="preserve"> </w:t>
      </w:r>
      <w:r w:rsidRPr="000926DB">
        <w:rPr>
          <w:rFonts w:hint="eastAsia"/>
          <w:noProof/>
          <w:sz w:val="24"/>
          <w:rtl/>
          <w:lang w:eastAsia="he-IL"/>
        </w:rPr>
        <w:t>כאמור</w:t>
      </w:r>
      <w:r w:rsidRPr="000926DB">
        <w:rPr>
          <w:noProof/>
          <w:sz w:val="24"/>
          <w:rtl/>
          <w:lang w:eastAsia="he-IL"/>
        </w:rPr>
        <w:t xml:space="preserve"> </w:t>
      </w:r>
      <w:r w:rsidRPr="000926DB">
        <w:rPr>
          <w:rFonts w:hint="eastAsia"/>
          <w:noProof/>
          <w:sz w:val="24"/>
          <w:rtl/>
          <w:lang w:eastAsia="he-IL"/>
        </w:rPr>
        <w:t>במכרז</w:t>
      </w:r>
      <w:r w:rsidRPr="000926DB">
        <w:rPr>
          <w:noProof/>
          <w:sz w:val="24"/>
          <w:rtl/>
          <w:lang w:eastAsia="he-IL"/>
        </w:rPr>
        <w:t xml:space="preserve"> </w:t>
      </w:r>
      <w:r w:rsidRPr="000926DB">
        <w:rPr>
          <w:rFonts w:hint="eastAsia"/>
          <w:noProof/>
          <w:sz w:val="24"/>
          <w:rtl/>
          <w:lang w:eastAsia="he-IL"/>
        </w:rPr>
        <w:t>זה</w:t>
      </w:r>
      <w:r w:rsidRPr="000926DB">
        <w:rPr>
          <w:noProof/>
          <w:sz w:val="24"/>
          <w:rtl/>
          <w:lang w:eastAsia="he-IL"/>
        </w:rPr>
        <w:t>.</w:t>
      </w:r>
    </w:p>
    <w:p w:rsidR="0093312C" w:rsidRPr="004D5FA2" w:rsidRDefault="0093312C" w:rsidP="000C317C">
      <w:pPr>
        <w:spacing w:line="276" w:lineRule="auto"/>
        <w:ind w:left="360" w:right="450"/>
        <w:jc w:val="both"/>
        <w:rPr>
          <w:noProof/>
          <w:sz w:val="24"/>
          <w:rtl/>
          <w:lang w:eastAsia="he-IL"/>
        </w:rPr>
      </w:pPr>
    </w:p>
    <w:p w:rsidR="0093312C" w:rsidRPr="004D5FA2" w:rsidRDefault="0093312C" w:rsidP="000C317C">
      <w:pPr>
        <w:numPr>
          <w:ilvl w:val="0"/>
          <w:numId w:val="43"/>
        </w:numPr>
        <w:spacing w:line="276" w:lineRule="auto"/>
        <w:ind w:right="450"/>
        <w:jc w:val="both"/>
        <w:rPr>
          <w:noProof/>
          <w:sz w:val="24"/>
          <w:rtl/>
          <w:lang w:eastAsia="he-IL"/>
        </w:rPr>
      </w:pPr>
      <w:r w:rsidRPr="004D5FA2">
        <w:rPr>
          <w:rFonts w:hint="cs"/>
          <w:noProof/>
          <w:sz w:val="24"/>
          <w:rtl/>
          <w:lang w:eastAsia="he-IL"/>
        </w:rPr>
        <w:t xml:space="preserve">עוד מובהר בזאת כי ייתכן ומספר שירותים יידרשו במקביל. נותן השירותים מצהיר בזאת עם חתימתו על הסכם זה, כי ביכולתו לפנות זמן מספק למתן השירות במהירות וביעילות.  </w:t>
      </w:r>
    </w:p>
    <w:p w:rsidR="0093312C" w:rsidRPr="004D5FA2" w:rsidRDefault="0093312C" w:rsidP="000C317C">
      <w:pPr>
        <w:spacing w:line="276" w:lineRule="auto"/>
        <w:ind w:left="360" w:right="450"/>
        <w:jc w:val="both"/>
        <w:rPr>
          <w:noProof/>
          <w:sz w:val="24"/>
          <w:rtl/>
          <w:lang w:eastAsia="he-IL"/>
        </w:rPr>
      </w:pPr>
    </w:p>
    <w:p w:rsidR="0093312C" w:rsidRPr="000C317C" w:rsidRDefault="0093312C" w:rsidP="00BC3C51">
      <w:pPr>
        <w:numPr>
          <w:ilvl w:val="0"/>
          <w:numId w:val="43"/>
        </w:numPr>
        <w:spacing w:line="276" w:lineRule="auto"/>
        <w:ind w:right="450"/>
        <w:jc w:val="both"/>
        <w:rPr>
          <w:noProof/>
          <w:sz w:val="24"/>
          <w:rtl/>
          <w:lang w:eastAsia="he-IL"/>
        </w:rPr>
      </w:pPr>
      <w:r w:rsidRPr="000C317C">
        <w:rPr>
          <w:noProof/>
          <w:sz w:val="24"/>
          <w:rtl/>
          <w:lang w:eastAsia="he-IL"/>
        </w:rPr>
        <w:t xml:space="preserve">חוות הדעת שיגיש </w:t>
      </w:r>
      <w:r w:rsidRPr="000C317C">
        <w:rPr>
          <w:rFonts w:hint="cs"/>
          <w:noProof/>
          <w:sz w:val="24"/>
          <w:rtl/>
          <w:lang w:eastAsia="he-IL"/>
        </w:rPr>
        <w:t xml:space="preserve">נותן השירותים </w:t>
      </w:r>
      <w:r w:rsidRPr="000C317C">
        <w:rPr>
          <w:noProof/>
          <w:sz w:val="24"/>
          <w:rtl/>
          <w:lang w:eastAsia="he-IL"/>
        </w:rPr>
        <w:t xml:space="preserve">תשמש את </w:t>
      </w:r>
      <w:r w:rsidRPr="000C317C">
        <w:rPr>
          <w:rFonts w:hint="cs"/>
          <w:noProof/>
          <w:sz w:val="24"/>
          <w:rtl/>
          <w:lang w:eastAsia="he-IL"/>
        </w:rPr>
        <w:t xml:space="preserve">המשרד </w:t>
      </w:r>
      <w:r w:rsidR="00BC3C51">
        <w:rPr>
          <w:rFonts w:hint="cs"/>
          <w:noProof/>
          <w:sz w:val="24"/>
          <w:rtl/>
          <w:lang w:eastAsia="he-IL"/>
        </w:rPr>
        <w:t>ב</w:t>
      </w:r>
      <w:r w:rsidRPr="000C317C">
        <w:rPr>
          <w:noProof/>
          <w:sz w:val="24"/>
          <w:rtl/>
          <w:lang w:eastAsia="he-IL"/>
        </w:rPr>
        <w:t xml:space="preserve">עבודתו. </w:t>
      </w:r>
      <w:r w:rsidRPr="000C317C">
        <w:rPr>
          <w:rFonts w:hint="cs"/>
          <w:noProof/>
          <w:sz w:val="24"/>
          <w:rtl/>
          <w:lang w:eastAsia="he-IL"/>
        </w:rPr>
        <w:t xml:space="preserve">עם זאת ולמען הסר ספק מובהר בזאת כי נותן השירותים בהקשר, זה של מתן השירות , משמש יועץ בלבד ואינו מחליף את שיקול הדעת או את הסמכות סמכות רגולטורית בהקשר השירות הניתן, הנשארת - של המשרד ושלו בלבד. </w:t>
      </w:r>
    </w:p>
    <w:p w:rsidR="0093312C" w:rsidRPr="008275E0" w:rsidRDefault="0093312C" w:rsidP="0093312C">
      <w:pPr>
        <w:spacing w:line="276" w:lineRule="auto"/>
        <w:ind w:left="360"/>
        <w:jc w:val="both"/>
        <w:rPr>
          <w:sz w:val="24"/>
          <w:rtl/>
        </w:rPr>
      </w:pPr>
    </w:p>
    <w:p w:rsidR="0093312C" w:rsidRPr="003B417C" w:rsidRDefault="0093312C" w:rsidP="0093312C">
      <w:pPr>
        <w:spacing w:line="276" w:lineRule="auto"/>
        <w:ind w:left="720"/>
        <w:jc w:val="both"/>
        <w:rPr>
          <w:rFonts w:ascii="Times New Roman" w:hAnsi="Times New Roman"/>
          <w:b/>
          <w:bCs/>
          <w:noProof/>
          <w:sz w:val="24"/>
          <w:u w:val="single"/>
          <w:rtl/>
          <w:lang w:eastAsia="he-IL"/>
        </w:rPr>
      </w:pPr>
    </w:p>
    <w:p w:rsidR="0093312C" w:rsidRPr="003B417C" w:rsidRDefault="0093312C" w:rsidP="0093312C">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תקופת ההתקשרות</w:t>
      </w:r>
    </w:p>
    <w:p w:rsidR="0093312C" w:rsidRPr="00242A01" w:rsidRDefault="0093312C" w:rsidP="000926DB">
      <w:pPr>
        <w:numPr>
          <w:ilvl w:val="0"/>
          <w:numId w:val="44"/>
        </w:numPr>
        <w:spacing w:line="276" w:lineRule="auto"/>
        <w:jc w:val="both"/>
        <w:rPr>
          <w:sz w:val="24"/>
        </w:rPr>
      </w:pPr>
      <w:r w:rsidRPr="00242A01">
        <w:rPr>
          <w:noProof/>
          <w:sz w:val="24"/>
          <w:rtl/>
          <w:lang w:eastAsia="he-IL"/>
        </w:rPr>
        <w:t xml:space="preserve">תוקף הסכם זה הוא לתקופה </w:t>
      </w:r>
      <w:r w:rsidRPr="00242A01">
        <w:rPr>
          <w:rFonts w:hint="cs"/>
          <w:noProof/>
          <w:sz w:val="24"/>
          <w:rtl/>
          <w:lang w:eastAsia="he-IL"/>
        </w:rPr>
        <w:t xml:space="preserve">בת שנה אחת </w:t>
      </w:r>
      <w:r w:rsidRPr="00242A01">
        <w:rPr>
          <w:noProof/>
          <w:sz w:val="24"/>
          <w:rtl/>
          <w:lang w:eastAsia="he-IL"/>
        </w:rPr>
        <w:t xml:space="preserve">אשר תחל </w:t>
      </w:r>
      <w:r w:rsidRPr="00242A01">
        <w:rPr>
          <w:rFonts w:hint="cs"/>
          <w:noProof/>
          <w:sz w:val="24"/>
          <w:rtl/>
          <w:lang w:eastAsia="he-IL"/>
        </w:rPr>
        <w:t>מיום חתימת מורשי החתימה של המשרד על הסכם התקשרות זה. (</w:t>
      </w:r>
      <w:r w:rsidRPr="00242A01">
        <w:rPr>
          <w:noProof/>
          <w:sz w:val="24"/>
          <w:rtl/>
          <w:lang w:eastAsia="he-IL"/>
        </w:rPr>
        <w:t>להלן:</w:t>
      </w:r>
      <w:r w:rsidRPr="00242A01">
        <w:rPr>
          <w:rFonts w:hint="cs"/>
          <w:noProof/>
          <w:sz w:val="24"/>
          <w:rtl/>
          <w:lang w:eastAsia="he-IL"/>
        </w:rPr>
        <w:t>"</w:t>
      </w:r>
      <w:r w:rsidRPr="00242A01">
        <w:rPr>
          <w:noProof/>
          <w:sz w:val="24"/>
          <w:rtl/>
          <w:lang w:eastAsia="he-IL"/>
        </w:rPr>
        <w:t>תקופת ה</w:t>
      </w:r>
      <w:r w:rsidRPr="00242A01">
        <w:rPr>
          <w:rFonts w:hint="cs"/>
          <w:noProof/>
          <w:sz w:val="24"/>
          <w:rtl/>
          <w:lang w:eastAsia="he-IL"/>
        </w:rPr>
        <w:t>הסכם"</w:t>
      </w:r>
      <w:r w:rsidRPr="00242A01">
        <w:rPr>
          <w:noProof/>
          <w:sz w:val="24"/>
          <w:lang w:eastAsia="he-IL"/>
        </w:rPr>
        <w:t xml:space="preserve"> </w:t>
      </w:r>
      <w:r w:rsidRPr="00242A01">
        <w:rPr>
          <w:rFonts w:hint="cs"/>
          <w:noProof/>
          <w:sz w:val="24"/>
          <w:rtl/>
          <w:lang w:eastAsia="he-IL"/>
        </w:rPr>
        <w:t>או "תקופת ההתקשרות"</w:t>
      </w:r>
      <w:r w:rsidRPr="00242A01">
        <w:rPr>
          <w:noProof/>
          <w:sz w:val="24"/>
          <w:rtl/>
          <w:lang w:eastAsia="he-IL"/>
        </w:rPr>
        <w:t>)</w:t>
      </w:r>
      <w:r w:rsidRPr="00242A01">
        <w:rPr>
          <w:rFonts w:hint="cs"/>
          <w:noProof/>
          <w:sz w:val="24"/>
          <w:rtl/>
          <w:lang w:eastAsia="he-IL"/>
        </w:rPr>
        <w:t xml:space="preserve">. </w:t>
      </w:r>
    </w:p>
    <w:p w:rsidR="0093312C" w:rsidRPr="003B7D06"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tl/>
        </w:rPr>
      </w:pPr>
      <w:r w:rsidRPr="003B7D06">
        <w:rPr>
          <w:rFonts w:hint="cs"/>
          <w:sz w:val="24"/>
          <w:rtl/>
        </w:rPr>
        <w:t xml:space="preserve">מבלי לגרוע מן האמור בסעיף מעלה,  </w:t>
      </w:r>
      <w:r w:rsidRPr="003B7D06">
        <w:rPr>
          <w:rFonts w:hint="eastAsia"/>
          <w:sz w:val="24"/>
          <w:rtl/>
        </w:rPr>
        <w:t>שומר</w:t>
      </w:r>
      <w:r w:rsidRPr="003B7D06">
        <w:rPr>
          <w:sz w:val="24"/>
          <w:rtl/>
        </w:rPr>
        <w:t xml:space="preserve"> </w:t>
      </w:r>
      <w:r w:rsidRPr="003B7D06">
        <w:rPr>
          <w:rFonts w:hint="eastAsia"/>
          <w:sz w:val="24"/>
          <w:rtl/>
        </w:rPr>
        <w:t>לעצמו</w:t>
      </w:r>
      <w:r w:rsidRPr="003B7D06">
        <w:rPr>
          <w:sz w:val="24"/>
          <w:rtl/>
        </w:rPr>
        <w:t xml:space="preserve"> </w:t>
      </w:r>
      <w:r w:rsidRPr="003B7D06">
        <w:rPr>
          <w:rFonts w:hint="cs"/>
          <w:sz w:val="24"/>
          <w:rtl/>
        </w:rPr>
        <w:t xml:space="preserve">המשרד </w:t>
      </w:r>
      <w:r w:rsidRPr="003B7D06">
        <w:rPr>
          <w:rFonts w:hint="eastAsia"/>
          <w:sz w:val="24"/>
          <w:rtl/>
        </w:rPr>
        <w:t>את</w:t>
      </w:r>
      <w:r w:rsidRPr="003B7D06">
        <w:rPr>
          <w:sz w:val="24"/>
          <w:rtl/>
        </w:rPr>
        <w:t xml:space="preserve"> </w:t>
      </w:r>
      <w:r w:rsidRPr="003B7D06">
        <w:rPr>
          <w:rFonts w:hint="eastAsia"/>
          <w:sz w:val="24"/>
          <w:rtl/>
        </w:rPr>
        <w:t>הזכות</w:t>
      </w:r>
      <w:r w:rsidRPr="003B7D06">
        <w:rPr>
          <w:sz w:val="24"/>
          <w:rtl/>
        </w:rPr>
        <w:t xml:space="preserve"> </w:t>
      </w:r>
      <w:r w:rsidRPr="003B7D06">
        <w:rPr>
          <w:rFonts w:hint="eastAsia"/>
          <w:sz w:val="24"/>
          <w:rtl/>
        </w:rPr>
        <w:t>להאריך</w:t>
      </w:r>
      <w:r w:rsidRPr="003B7D06">
        <w:rPr>
          <w:sz w:val="24"/>
          <w:rtl/>
        </w:rPr>
        <w:t xml:space="preserve"> </w:t>
      </w:r>
      <w:r w:rsidRPr="003B7D06">
        <w:rPr>
          <w:rFonts w:hint="eastAsia"/>
          <w:sz w:val="24"/>
          <w:rtl/>
        </w:rPr>
        <w:t>משך</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לתקופות</w:t>
      </w:r>
      <w:r w:rsidRPr="003B7D06">
        <w:rPr>
          <w:sz w:val="24"/>
          <w:rtl/>
        </w:rPr>
        <w:t xml:space="preserve"> </w:t>
      </w:r>
      <w:r w:rsidRPr="003B7D06">
        <w:rPr>
          <w:rFonts w:hint="eastAsia"/>
          <w:sz w:val="24"/>
          <w:rtl/>
        </w:rPr>
        <w:t>נוספות</w:t>
      </w:r>
      <w:r w:rsidRPr="003B7D06">
        <w:rPr>
          <w:sz w:val="24"/>
          <w:rtl/>
        </w:rPr>
        <w:t xml:space="preserve"> </w:t>
      </w:r>
      <w:r w:rsidRPr="003B7D06">
        <w:rPr>
          <w:rFonts w:hint="eastAsia"/>
          <w:sz w:val="24"/>
          <w:rtl/>
        </w:rPr>
        <w:t>כפי</w:t>
      </w:r>
      <w:r w:rsidRPr="003B7D06">
        <w:rPr>
          <w:sz w:val="24"/>
          <w:rtl/>
        </w:rPr>
        <w:t xml:space="preserve"> </w:t>
      </w:r>
      <w:r w:rsidRPr="003B7D06">
        <w:rPr>
          <w:rFonts w:hint="eastAsia"/>
          <w:sz w:val="24"/>
          <w:rtl/>
        </w:rPr>
        <w:t>שימצא</w:t>
      </w:r>
      <w:r w:rsidRPr="003B7D06">
        <w:rPr>
          <w:sz w:val="24"/>
          <w:rtl/>
        </w:rPr>
        <w:t xml:space="preserve"> </w:t>
      </w:r>
      <w:r w:rsidRPr="003B7D06">
        <w:rPr>
          <w:rFonts w:hint="eastAsia"/>
          <w:sz w:val="24"/>
          <w:rtl/>
        </w:rPr>
        <w:t>המשרד</w:t>
      </w:r>
      <w:r w:rsidRPr="003B7D06">
        <w:rPr>
          <w:sz w:val="24"/>
          <w:rtl/>
        </w:rPr>
        <w:t xml:space="preserve"> </w:t>
      </w:r>
      <w:r w:rsidRPr="003B7D06">
        <w:rPr>
          <w:rFonts w:hint="eastAsia"/>
          <w:sz w:val="24"/>
          <w:rtl/>
        </w:rPr>
        <w:t>לנכון</w:t>
      </w:r>
      <w:r w:rsidRPr="003B7D06">
        <w:rPr>
          <w:sz w:val="24"/>
          <w:rtl/>
        </w:rPr>
        <w:t xml:space="preserve"> (</w:t>
      </w:r>
      <w:r w:rsidRPr="003B7D06">
        <w:rPr>
          <w:rFonts w:hint="eastAsia"/>
          <w:b/>
          <w:bCs/>
          <w:sz w:val="24"/>
          <w:rtl/>
        </w:rPr>
        <w:t>להלן</w:t>
      </w:r>
      <w:r w:rsidRPr="003B7D06">
        <w:rPr>
          <w:rFonts w:hint="cs"/>
          <w:b/>
          <w:bCs/>
          <w:sz w:val="24"/>
          <w:rtl/>
        </w:rPr>
        <w:t>:</w:t>
      </w:r>
      <w:r w:rsidRPr="003B7D06">
        <w:rPr>
          <w:b/>
          <w:bCs/>
          <w:sz w:val="24"/>
          <w:rtl/>
        </w:rPr>
        <w:t xml:space="preserve"> "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sz w:val="24"/>
          <w:rtl/>
        </w:rPr>
        <w:t xml:space="preserve">") </w:t>
      </w:r>
      <w:r w:rsidRPr="003B7D06">
        <w:rPr>
          <w:rFonts w:hint="eastAsia"/>
          <w:sz w:val="24"/>
          <w:rtl/>
        </w:rPr>
        <w:t>בתנאים</w:t>
      </w:r>
      <w:r w:rsidRPr="003B7D06">
        <w:rPr>
          <w:sz w:val="24"/>
          <w:rtl/>
        </w:rPr>
        <w:t xml:space="preserve"> </w:t>
      </w:r>
      <w:r w:rsidRPr="003B7D06">
        <w:rPr>
          <w:rFonts w:hint="eastAsia"/>
          <w:sz w:val="24"/>
          <w:rtl/>
        </w:rPr>
        <w:t>זהים</w:t>
      </w:r>
      <w:r w:rsidRPr="003B7D06">
        <w:rPr>
          <w:sz w:val="24"/>
          <w:rtl/>
        </w:rPr>
        <w:t xml:space="preserve"> </w:t>
      </w:r>
      <w:r w:rsidRPr="003B7D06">
        <w:rPr>
          <w:rFonts w:hint="eastAsia"/>
          <w:sz w:val="24"/>
          <w:rtl/>
        </w:rPr>
        <w:t>לתנאי</w:t>
      </w:r>
      <w:r w:rsidRPr="003B7D06">
        <w:rPr>
          <w:sz w:val="24"/>
          <w:rtl/>
        </w:rPr>
        <w:t xml:space="preserve"> </w:t>
      </w:r>
      <w:r w:rsidRPr="003B7D06">
        <w:rPr>
          <w:rFonts w:hint="eastAsia"/>
          <w:sz w:val="24"/>
          <w:rtl/>
        </w:rPr>
        <w:t>המכרז</w:t>
      </w:r>
      <w:r w:rsidRPr="003B7D06">
        <w:rPr>
          <w:sz w:val="24"/>
          <w:rtl/>
        </w:rPr>
        <w:t xml:space="preserve"> </w:t>
      </w:r>
      <w:r w:rsidRPr="003B7D06">
        <w:rPr>
          <w:rFonts w:hint="eastAsia"/>
          <w:sz w:val="24"/>
          <w:rtl/>
        </w:rPr>
        <w:t>ולתקופה</w:t>
      </w:r>
      <w:r w:rsidRPr="003B7D06">
        <w:rPr>
          <w:sz w:val="24"/>
          <w:rtl/>
        </w:rPr>
        <w:t xml:space="preserve"> </w:t>
      </w:r>
      <w:r w:rsidRPr="003B7D06">
        <w:rPr>
          <w:rFonts w:hint="eastAsia"/>
          <w:sz w:val="24"/>
          <w:rtl/>
        </w:rPr>
        <w:t>מצטברת</w:t>
      </w:r>
      <w:r w:rsidRPr="003B7D06">
        <w:rPr>
          <w:sz w:val="24"/>
          <w:rtl/>
        </w:rPr>
        <w:t xml:space="preserve"> </w:t>
      </w:r>
      <w:r w:rsidRPr="003B7D06">
        <w:rPr>
          <w:rFonts w:hint="eastAsia"/>
          <w:sz w:val="24"/>
          <w:rtl/>
        </w:rPr>
        <w:t>שלא</w:t>
      </w:r>
      <w:r w:rsidRPr="003B7D06">
        <w:rPr>
          <w:sz w:val="24"/>
          <w:rtl/>
        </w:rPr>
        <w:t xml:space="preserve"> </w:t>
      </w:r>
      <w:r w:rsidRPr="003B7D06">
        <w:rPr>
          <w:rFonts w:hint="eastAsia"/>
          <w:sz w:val="24"/>
          <w:rtl/>
        </w:rPr>
        <w:t>תעלה</w:t>
      </w:r>
      <w:r w:rsidRPr="003B7D06">
        <w:rPr>
          <w:sz w:val="24"/>
          <w:rtl/>
        </w:rPr>
        <w:t xml:space="preserve"> </w:t>
      </w:r>
      <w:r w:rsidRPr="003B7D06">
        <w:rPr>
          <w:rFonts w:hint="eastAsia"/>
          <w:sz w:val="24"/>
          <w:rtl/>
        </w:rPr>
        <w:t>על</w:t>
      </w:r>
      <w:r w:rsidRPr="003B7D06">
        <w:rPr>
          <w:rFonts w:hint="cs"/>
          <w:sz w:val="24"/>
          <w:rtl/>
        </w:rPr>
        <w:t xml:space="preserve"> שלוש שנים </w:t>
      </w:r>
      <w:r w:rsidRPr="003B7D06">
        <w:rPr>
          <w:rFonts w:hint="eastAsia"/>
          <w:sz w:val="24"/>
          <w:rtl/>
        </w:rPr>
        <w:t>מיום</w:t>
      </w:r>
      <w:r w:rsidRPr="003B7D06">
        <w:rPr>
          <w:sz w:val="24"/>
          <w:rtl/>
        </w:rPr>
        <w:t xml:space="preserve"> </w:t>
      </w:r>
      <w:r w:rsidRPr="003B7D06">
        <w:rPr>
          <w:rFonts w:hint="eastAsia"/>
          <w:sz w:val="24"/>
          <w:rtl/>
        </w:rPr>
        <w:t>חתימת</w:t>
      </w:r>
      <w:r w:rsidRPr="003B7D06">
        <w:rPr>
          <w:sz w:val="24"/>
          <w:rtl/>
        </w:rPr>
        <w:t xml:space="preserve"> </w:t>
      </w:r>
      <w:r w:rsidRPr="003B7D06">
        <w:rPr>
          <w:rFonts w:hint="eastAsia"/>
          <w:sz w:val="24"/>
          <w:rtl/>
        </w:rPr>
        <w:t>ההסכם</w:t>
      </w:r>
      <w:r w:rsidRPr="003B7D06">
        <w:rPr>
          <w:sz w:val="24"/>
          <w:rtl/>
        </w:rPr>
        <w:t xml:space="preserve"> </w:t>
      </w:r>
      <w:r w:rsidRPr="003B7D06">
        <w:rPr>
          <w:rFonts w:hint="eastAsia"/>
          <w:sz w:val="24"/>
          <w:rtl/>
        </w:rPr>
        <w:t>המקורי</w:t>
      </w:r>
      <w:r w:rsidRPr="003B7D06">
        <w:rPr>
          <w:sz w:val="24"/>
          <w:rtl/>
        </w:rPr>
        <w:t xml:space="preserve"> </w:t>
      </w:r>
      <w:r w:rsidRPr="003B7D06">
        <w:rPr>
          <w:rFonts w:hint="eastAsia"/>
          <w:sz w:val="24"/>
          <w:rtl/>
        </w:rPr>
        <w:t>וזאת</w:t>
      </w:r>
      <w:r w:rsidRPr="003B7D06">
        <w:rPr>
          <w:sz w:val="24"/>
          <w:rtl/>
        </w:rPr>
        <w:t xml:space="preserve"> </w:t>
      </w:r>
      <w:r w:rsidRPr="003B7D06">
        <w:rPr>
          <w:rFonts w:hint="eastAsia"/>
          <w:sz w:val="24"/>
          <w:rtl/>
        </w:rPr>
        <w:t>בהודעה</w:t>
      </w:r>
      <w:r w:rsidRPr="003B7D06">
        <w:rPr>
          <w:sz w:val="24"/>
          <w:rtl/>
        </w:rPr>
        <w:t xml:space="preserve"> </w:t>
      </w:r>
      <w:r w:rsidRPr="003B7D06">
        <w:rPr>
          <w:rFonts w:hint="eastAsia"/>
          <w:sz w:val="24"/>
          <w:rtl/>
        </w:rPr>
        <w:t>מוקדמת</w:t>
      </w:r>
      <w:r w:rsidRPr="003B7D06">
        <w:rPr>
          <w:sz w:val="24"/>
          <w:rtl/>
        </w:rPr>
        <w:t xml:space="preserve"> </w:t>
      </w:r>
      <w:r w:rsidRPr="003B7D06">
        <w:rPr>
          <w:rFonts w:hint="eastAsia"/>
          <w:sz w:val="24"/>
          <w:rtl/>
        </w:rPr>
        <w:t>של</w:t>
      </w:r>
      <w:r w:rsidRPr="003B7D06">
        <w:rPr>
          <w:sz w:val="24"/>
          <w:rtl/>
        </w:rPr>
        <w:t xml:space="preserve"> 30 </w:t>
      </w:r>
      <w:r w:rsidRPr="003B7D06">
        <w:rPr>
          <w:rFonts w:hint="eastAsia"/>
          <w:sz w:val="24"/>
          <w:rtl/>
        </w:rPr>
        <w:t>יום</w:t>
      </w:r>
      <w:r w:rsidRPr="003B7D06">
        <w:rPr>
          <w:sz w:val="24"/>
          <w:rtl/>
        </w:rPr>
        <w:t xml:space="preserve"> </w:t>
      </w:r>
      <w:r w:rsidRPr="003B7D06">
        <w:rPr>
          <w:rFonts w:hint="eastAsia"/>
          <w:sz w:val="24"/>
          <w:rtl/>
        </w:rPr>
        <w:t>מראש</w:t>
      </w:r>
      <w:r w:rsidRPr="003B7D06">
        <w:rPr>
          <w:sz w:val="24"/>
          <w:rtl/>
        </w:rPr>
        <w:t xml:space="preserve"> </w:t>
      </w:r>
      <w:r w:rsidRPr="003B7D06">
        <w:rPr>
          <w:rFonts w:hint="eastAsia"/>
          <w:sz w:val="24"/>
          <w:rtl/>
        </w:rPr>
        <w:t>לפני</w:t>
      </w:r>
      <w:r w:rsidRPr="003B7D06">
        <w:rPr>
          <w:sz w:val="24"/>
          <w:rtl/>
        </w:rPr>
        <w:t xml:space="preserve"> </w:t>
      </w:r>
      <w:r w:rsidRPr="003B7D06">
        <w:rPr>
          <w:rFonts w:hint="eastAsia"/>
          <w:sz w:val="24"/>
          <w:rtl/>
        </w:rPr>
        <w:t>תום</w:t>
      </w:r>
      <w:r w:rsidRPr="003B7D06">
        <w:rPr>
          <w:sz w:val="24"/>
          <w:rtl/>
        </w:rPr>
        <w:t xml:space="preserve"> </w:t>
      </w:r>
      <w:r w:rsidRPr="003B7D06">
        <w:rPr>
          <w:rFonts w:hint="eastAsia"/>
          <w:sz w:val="24"/>
          <w:rtl/>
        </w:rPr>
        <w:t>מועד</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ותקופת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rFonts w:hint="cs"/>
          <w:sz w:val="24"/>
          <w:rtl/>
        </w:rPr>
        <w:t>.</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cs="Times New Roman"/>
          <w:sz w:val="24"/>
          <w:rtl/>
        </w:rPr>
      </w:pPr>
      <w:r w:rsidRPr="003B417C">
        <w:rPr>
          <w:rFonts w:ascii="Times New Roman" w:hAnsi="Times New Roman"/>
          <w:sz w:val="24"/>
          <w:rtl/>
        </w:rPr>
        <w:t xml:space="preserve">המשרד יהיה רשאי </w:t>
      </w:r>
      <w:r w:rsidRPr="003B417C">
        <w:rPr>
          <w:rFonts w:ascii="Times New Roman" w:hAnsi="Times New Roman" w:hint="cs"/>
          <w:sz w:val="24"/>
          <w:rtl/>
        </w:rPr>
        <w:t>להביא</w:t>
      </w:r>
      <w:r w:rsidRPr="003B417C">
        <w:rPr>
          <w:rFonts w:ascii="Times New Roman" w:hAnsi="Times New Roman"/>
          <w:sz w:val="24"/>
          <w:rtl/>
        </w:rPr>
        <w:t xml:space="preserve"> הסכם זה </w:t>
      </w:r>
      <w:r w:rsidRPr="003B417C">
        <w:rPr>
          <w:rFonts w:ascii="Times New Roman" w:hAnsi="Times New Roman" w:hint="cs"/>
          <w:sz w:val="24"/>
          <w:rtl/>
        </w:rPr>
        <w:t xml:space="preserve">לידי סיום </w:t>
      </w:r>
      <w:r w:rsidRPr="003B417C">
        <w:rPr>
          <w:rFonts w:ascii="Times New Roman" w:hAnsi="Times New Roman"/>
          <w:sz w:val="24"/>
          <w:rtl/>
        </w:rPr>
        <w:t xml:space="preserve">על ידי מתן הודעה מוקדמת של </w:t>
      </w:r>
      <w:r w:rsidRPr="00242A01">
        <w:rPr>
          <w:rFonts w:ascii="Times New Roman" w:hAnsi="Times New Roman" w:hint="cs"/>
          <w:sz w:val="24"/>
          <w:rtl/>
        </w:rPr>
        <w:t xml:space="preserve">60 </w:t>
      </w:r>
      <w:r w:rsidRPr="003B417C">
        <w:rPr>
          <w:rFonts w:ascii="Times New Roman" w:hAnsi="Times New Roman" w:hint="cs"/>
          <w:sz w:val="24"/>
          <w:rtl/>
        </w:rPr>
        <w:t>ימים</w:t>
      </w:r>
      <w:r w:rsidRPr="003B417C">
        <w:rPr>
          <w:rFonts w:ascii="Times New Roman" w:hAnsi="Times New Roman"/>
          <w:sz w:val="24"/>
          <w:rtl/>
        </w:rPr>
        <w:t xml:space="preserve"> מראש לנותן </w:t>
      </w:r>
      <w:r w:rsidRPr="003B417C">
        <w:rPr>
          <w:rFonts w:ascii="Times New Roman" w:hAnsi="Times New Roman" w:hint="cs"/>
          <w:sz w:val="24"/>
          <w:rtl/>
        </w:rPr>
        <w:t>ה</w:t>
      </w:r>
      <w:r w:rsidRPr="003B417C">
        <w:rPr>
          <w:rFonts w:ascii="Times New Roman" w:hAnsi="Times New Roman"/>
          <w:sz w:val="24"/>
          <w:rtl/>
        </w:rPr>
        <w:t xml:space="preserve">שירותים, בלא שיצטרך לנמק את הסיבות </w:t>
      </w:r>
      <w:r w:rsidRPr="003B417C">
        <w:rPr>
          <w:rFonts w:ascii="Times New Roman" w:hAnsi="Times New Roman" w:hint="cs"/>
          <w:sz w:val="24"/>
          <w:rtl/>
        </w:rPr>
        <w:t>לסיום</w:t>
      </w:r>
      <w:r w:rsidRPr="003B417C">
        <w:rPr>
          <w:rFonts w:ascii="Times New Roman" w:hAnsi="Times New Roman"/>
          <w:sz w:val="24"/>
          <w:rtl/>
        </w:rPr>
        <w:t xml:space="preserve"> ההסכם.</w:t>
      </w:r>
      <w:r w:rsidRPr="003B417C">
        <w:rPr>
          <w:rFonts w:ascii="Times New Roman" w:hAnsi="Times New Roman" w:hint="cs"/>
          <w:sz w:val="24"/>
          <w:rtl/>
        </w:rPr>
        <w:t xml:space="preserve"> </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rPr>
        <w:t xml:space="preserve">למען הסר ספק, היות שהסכם זה הוא הסכם מסגרת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w:t>
      </w:r>
      <w:proofErr w:type="spellStart"/>
      <w:r w:rsidRPr="003B417C">
        <w:rPr>
          <w:rFonts w:ascii="Times New Roman" w:hAnsi="Times New Roman" w:hint="cs"/>
          <w:sz w:val="24"/>
          <w:rtl/>
        </w:rPr>
        <w:t>ליתן</w:t>
      </w:r>
      <w:proofErr w:type="spellEnd"/>
      <w:r w:rsidRPr="003B417C">
        <w:rPr>
          <w:rFonts w:ascii="Times New Roman" w:hAnsi="Times New Roman" w:hint="cs"/>
          <w:sz w:val="24"/>
          <w:rtl/>
        </w:rPr>
        <w:t xml:space="preserve"> השירותים מיד עם קבלת ההוראה.</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hint="cs"/>
          <w:noProof/>
          <w:sz w:val="24"/>
          <w:rtl/>
          <w:lang w:eastAsia="he-IL"/>
        </w:rPr>
        <w:t xml:space="preserve">מבלי לגרוע מן האמור בסעיף </w:t>
      </w:r>
      <w:r>
        <w:rPr>
          <w:rFonts w:ascii="Times New Roman" w:hAnsi="Times New Roman" w:hint="cs"/>
          <w:noProof/>
          <w:sz w:val="24"/>
          <w:rtl/>
          <w:lang w:eastAsia="he-IL"/>
        </w:rPr>
        <w:t>4-5</w:t>
      </w:r>
      <w:r w:rsidRPr="003B417C">
        <w:rPr>
          <w:rFonts w:ascii="Times New Roman" w:hAnsi="Times New Roman" w:hint="cs"/>
          <w:noProof/>
          <w:sz w:val="24"/>
          <w:rtl/>
          <w:lang w:eastAsia="he-IL"/>
        </w:rPr>
        <w:t xml:space="preserve"> מעלה, מוסכם בזאת כי במקרה של הפרה יסודית של ההסכם מצד נותן השירותים או במקרה של ביצוע פשע על ידו  יהיה המשרד,   רשאי לבטל הסכם זה ללא התראה מוקדמת.</w:t>
      </w:r>
    </w:p>
    <w:p w:rsidR="0093312C" w:rsidRPr="003B417C" w:rsidRDefault="0093312C" w:rsidP="0093312C">
      <w:pPr>
        <w:tabs>
          <w:tab w:val="left" w:pos="600"/>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93312C" w:rsidRPr="003B417C" w:rsidRDefault="0093312C" w:rsidP="0093312C">
      <w:pPr>
        <w:tabs>
          <w:tab w:val="left" w:pos="600"/>
          <w:tab w:val="left" w:pos="4003"/>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u w:val="single"/>
          <w:rtl/>
        </w:rPr>
        <w:t xml:space="preserve">התחייבויות </w:t>
      </w:r>
      <w:r w:rsidRPr="003B417C">
        <w:rPr>
          <w:rFonts w:ascii="Times New Roman" w:hAnsi="Times New Roman" w:hint="cs"/>
          <w:b/>
          <w:bCs/>
          <w:sz w:val="24"/>
          <w:u w:val="single"/>
          <w:rtl/>
        </w:rPr>
        <w:t>נותן השירותים ואופן מתן השירות</w:t>
      </w:r>
      <w:r w:rsidRPr="003B417C">
        <w:rPr>
          <w:rFonts w:ascii="Times New Roman" w:hAnsi="Times New Roman"/>
          <w:b/>
          <w:bCs/>
          <w:sz w:val="24"/>
          <w:rtl/>
        </w:rPr>
        <w:tab/>
      </w:r>
    </w:p>
    <w:p w:rsidR="0093312C" w:rsidRPr="003B417C" w:rsidRDefault="0093312C" w:rsidP="0093312C">
      <w:pPr>
        <w:tabs>
          <w:tab w:val="left" w:pos="1200"/>
        </w:tabs>
        <w:overflowPunct w:val="0"/>
        <w:autoSpaceDE w:val="0"/>
        <w:autoSpaceDN w:val="0"/>
        <w:adjustRightInd w:val="0"/>
        <w:spacing w:line="276" w:lineRule="auto"/>
        <w:ind w:left="600"/>
        <w:jc w:val="both"/>
        <w:textAlignment w:val="baseline"/>
        <w:rPr>
          <w:rFonts w:ascii="Times New Roman" w:hAnsi="Times New Roman"/>
          <w:sz w:val="24"/>
          <w:rtl/>
        </w:rPr>
      </w:pPr>
    </w:p>
    <w:p w:rsidR="0093312C" w:rsidRPr="003B417C" w:rsidRDefault="0093312C" w:rsidP="0093312C">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r w:rsidRPr="003B417C">
        <w:rPr>
          <w:rFonts w:ascii="Times New Roman" w:hAnsi="Times New Roman" w:hint="cs"/>
          <w:sz w:val="24"/>
          <w:rtl/>
        </w:rPr>
        <w:t xml:space="preserve">נותן השירותים  מצהיר בזאת ומתחייב כדלקמן: </w:t>
      </w:r>
    </w:p>
    <w:p w:rsidR="0093312C" w:rsidRPr="003B417C" w:rsidRDefault="0093312C" w:rsidP="0093312C">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p>
    <w:p w:rsidR="0093312C" w:rsidRPr="003B417C" w:rsidRDefault="0093312C" w:rsidP="000926DB">
      <w:pPr>
        <w:widowControl w:val="0"/>
        <w:numPr>
          <w:ilvl w:val="0"/>
          <w:numId w:val="44"/>
        </w:numPr>
        <w:overflowPunct w:val="0"/>
        <w:autoSpaceDE w:val="0"/>
        <w:autoSpaceDN w:val="0"/>
        <w:adjustRightInd w:val="0"/>
        <w:spacing w:line="276" w:lineRule="auto"/>
        <w:jc w:val="both"/>
        <w:textAlignment w:val="baseline"/>
        <w:rPr>
          <w:rFonts w:ascii="Times New Roman" w:hAnsi="Times New Roman"/>
          <w:sz w:val="24"/>
          <w:rtl/>
          <w:lang w:eastAsia="he-IL"/>
        </w:rPr>
      </w:pPr>
      <w:r w:rsidRPr="003B417C">
        <w:rPr>
          <w:rFonts w:ascii="Times New Roman" w:hAnsi="Times New Roman" w:hint="cs"/>
          <w:sz w:val="24"/>
          <w:rtl/>
          <w:lang w:eastAsia="he-IL"/>
        </w:rPr>
        <w:t xml:space="preserve">כי הוא כשיר על פי כל דין לבצע את כל מגוון השירותים כמפורט </w:t>
      </w:r>
      <w:r w:rsidRPr="003B7D06">
        <w:rPr>
          <w:rFonts w:ascii="Times New Roman" w:hAnsi="Times New Roman" w:hint="cs"/>
          <w:sz w:val="24"/>
          <w:rtl/>
          <w:lang w:eastAsia="he-IL"/>
        </w:rPr>
        <w:t xml:space="preserve">במכרז </w:t>
      </w:r>
      <w:proofErr w:type="spellStart"/>
      <w:r w:rsidRPr="003B7D06">
        <w:rPr>
          <w:rFonts w:ascii="Times New Roman" w:hAnsi="Times New Roman" w:hint="cs"/>
          <w:sz w:val="24"/>
          <w:rtl/>
          <w:lang w:eastAsia="he-IL"/>
        </w:rPr>
        <w:t>ובסע</w:t>
      </w:r>
      <w:proofErr w:type="spellEnd"/>
      <w:r w:rsidRPr="003B7D06">
        <w:rPr>
          <w:rFonts w:ascii="Times New Roman" w:hAnsi="Times New Roman" w:hint="cs"/>
          <w:sz w:val="24"/>
          <w:rtl/>
          <w:lang w:eastAsia="he-IL"/>
        </w:rPr>
        <w:t xml:space="preserve">' 3 מעלה, </w:t>
      </w:r>
      <w:r w:rsidRPr="003B417C">
        <w:rPr>
          <w:rFonts w:ascii="Times New Roman" w:hAnsi="Times New Roman" w:hint="cs"/>
          <w:sz w:val="24"/>
          <w:rtl/>
          <w:lang w:eastAsia="he-IL"/>
        </w:rPr>
        <w:t xml:space="preserve">ובהסכם זה; וכי מתן השירותים </w:t>
      </w:r>
      <w:r w:rsidRPr="003B417C">
        <w:rPr>
          <w:rFonts w:ascii="Times New Roman" w:hAnsi="Times New Roman" w:hint="eastAsia"/>
          <w:sz w:val="24"/>
          <w:rtl/>
          <w:lang w:eastAsia="he-IL"/>
        </w:rPr>
        <w:t>על</w:t>
      </w:r>
      <w:r w:rsidRPr="003B417C">
        <w:rPr>
          <w:rFonts w:ascii="Times New Roman" w:hAnsi="Times New Roman"/>
          <w:sz w:val="24"/>
          <w:rtl/>
          <w:lang w:eastAsia="he-IL"/>
        </w:rPr>
        <w:t xml:space="preserve"> </w:t>
      </w:r>
      <w:r w:rsidRPr="003B417C">
        <w:rPr>
          <w:rFonts w:ascii="Times New Roman" w:hAnsi="Times New Roman" w:hint="eastAsia"/>
          <w:sz w:val="24"/>
          <w:rtl/>
          <w:lang w:eastAsia="he-IL"/>
        </w:rPr>
        <w:t>ידו</w:t>
      </w:r>
      <w:r w:rsidRPr="003B417C">
        <w:rPr>
          <w:rFonts w:ascii="Times New Roman" w:hAnsi="Times New Roman" w:hint="cs"/>
          <w:sz w:val="24"/>
          <w:rtl/>
          <w:lang w:eastAsia="he-IL"/>
        </w:rPr>
        <w:t xml:space="preserve"> למשרד בהתאם להסכם זה אינו פוגע בזכויות צד ג' כלשהו, לרבות בכל הקשור לזכויות בקניין רוחני של צד ג' כלשהו.</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r>
        <w:rPr>
          <w:rFonts w:ascii="Times New Roman" w:hAnsi="Times New Roman" w:hint="cs"/>
          <w:sz w:val="24"/>
          <w:rtl/>
          <w:lang w:eastAsia="he-IL"/>
        </w:rPr>
        <w:t xml:space="preserve"> </w:t>
      </w:r>
    </w:p>
    <w:p w:rsidR="0093312C" w:rsidRPr="003B417C" w:rsidRDefault="0093312C" w:rsidP="0093312C">
      <w:pPr>
        <w:overflowPunct w:val="0"/>
        <w:autoSpaceDE w:val="0"/>
        <w:autoSpaceDN w:val="0"/>
        <w:adjustRightInd w:val="0"/>
        <w:spacing w:line="276" w:lineRule="auto"/>
        <w:ind w:left="720"/>
        <w:textAlignment w:val="baseline"/>
        <w:rPr>
          <w:rFonts w:ascii="Times New Roman" w:hAnsi="Times New Roman" w:cs="Times New Roman"/>
          <w:sz w:val="24"/>
          <w:rtl/>
        </w:rPr>
      </w:pP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lastRenderedPageBreak/>
        <w:t>מבלי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w:t>
      </w:r>
      <w:r>
        <w:rPr>
          <w:rFonts w:ascii="Times New Roman" w:hAnsi="Times New Roman" w:hint="cs"/>
          <w:sz w:val="24"/>
          <w:rtl/>
          <w:lang w:eastAsia="he-IL"/>
        </w:rPr>
        <w:t xml:space="preserve">. </w:t>
      </w:r>
    </w:p>
    <w:p w:rsidR="0093312C" w:rsidRDefault="0093312C" w:rsidP="0093312C">
      <w:pPr>
        <w:widowControl w:val="0"/>
        <w:spacing w:line="276" w:lineRule="auto"/>
        <w:jc w:val="both"/>
        <w:rPr>
          <w:rFonts w:ascii="Times New Roman" w:hAnsi="Times New Roman"/>
          <w:sz w:val="24"/>
          <w:rtl/>
          <w:lang w:eastAsia="he-IL"/>
        </w:rPr>
      </w:pPr>
    </w:p>
    <w:p w:rsidR="0093312C" w:rsidRPr="003B417C" w:rsidRDefault="0093312C" w:rsidP="0093312C">
      <w:pPr>
        <w:widowControl w:val="0"/>
        <w:spacing w:line="276" w:lineRule="auto"/>
        <w:ind w:firstLine="360"/>
        <w:jc w:val="both"/>
        <w:rPr>
          <w:rFonts w:ascii="Times New Roman" w:hAnsi="Times New Roman"/>
          <w:b/>
          <w:bCs/>
          <w:sz w:val="24"/>
          <w:rtl/>
          <w:lang w:eastAsia="he-IL"/>
        </w:rPr>
      </w:pPr>
      <w:r w:rsidRPr="003B417C">
        <w:rPr>
          <w:rFonts w:ascii="Times New Roman" w:hAnsi="Times New Roman" w:hint="cs"/>
          <w:b/>
          <w:bCs/>
          <w:sz w:val="24"/>
          <w:rtl/>
          <w:lang w:eastAsia="he-IL"/>
        </w:rPr>
        <w:t xml:space="preserve">התחייבויות נוספות: </w:t>
      </w:r>
    </w:p>
    <w:p w:rsidR="0093312C" w:rsidRPr="003B417C" w:rsidRDefault="0093312C" w:rsidP="0093312C">
      <w:pPr>
        <w:widowControl w:val="0"/>
        <w:tabs>
          <w:tab w:val="num" w:pos="720"/>
        </w:tabs>
        <w:spacing w:line="276" w:lineRule="auto"/>
        <w:jc w:val="both"/>
        <w:rPr>
          <w:rFonts w:ascii="Times New Roman" w:hAnsi="Times New Roman"/>
          <w:sz w:val="24"/>
          <w:rtl/>
          <w:lang w:eastAsia="he-IL"/>
        </w:rPr>
      </w:pP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sz w:val="24"/>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3B417C">
        <w:rPr>
          <w:rFonts w:ascii="Times New Roman" w:hAnsi="Times New Roman"/>
          <w:sz w:val="24"/>
          <w:rtl/>
          <w:lang w:eastAsia="he-IL"/>
        </w:rPr>
        <w:t>ליתן</w:t>
      </w:r>
      <w:proofErr w:type="spellEnd"/>
      <w:r w:rsidRPr="003B417C">
        <w:rPr>
          <w:rFonts w:ascii="Times New Roman" w:hAnsi="Times New Roman"/>
          <w:sz w:val="24"/>
          <w:rtl/>
          <w:lang w:eastAsia="he-IL"/>
        </w:rPr>
        <w:t xml:space="preserve"> את השירותים בהתאם להסכם זה על נספחיו</w:t>
      </w:r>
      <w:r w:rsidRPr="003B417C">
        <w:rPr>
          <w:rFonts w:ascii="Times New Roman" w:hAnsi="Times New Roman" w:hint="cs"/>
          <w:sz w:val="24"/>
          <w:rtl/>
          <w:lang w:eastAsia="he-IL"/>
        </w:rPr>
        <w:t xml:space="preserve">. </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ב</w:t>
      </w:r>
      <w:r w:rsidRPr="003B417C">
        <w:rPr>
          <w:rFonts w:ascii="Times New Roman" w:hAnsi="Times New Roman"/>
          <w:sz w:val="24"/>
          <w:rtl/>
          <w:lang w:eastAsia="he-IL"/>
        </w:rPr>
        <w:t xml:space="preserve">כל מקרה של הפסקת ההסכם מכל סיבה שהיא, מחויב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להעביר למשרד את כל החומר שברשותו והשייך למשרד </w:t>
      </w:r>
      <w:r w:rsidRPr="003B417C">
        <w:rPr>
          <w:rFonts w:ascii="Times New Roman" w:hAnsi="Times New Roman" w:hint="cs"/>
          <w:sz w:val="24"/>
          <w:rtl/>
          <w:lang w:eastAsia="he-IL"/>
        </w:rPr>
        <w:t xml:space="preserve">(אם קיים) </w:t>
      </w:r>
      <w:r w:rsidRPr="003B417C">
        <w:rPr>
          <w:rFonts w:ascii="Times New Roman" w:hAnsi="Times New Roman"/>
          <w:sz w:val="24"/>
          <w:rtl/>
          <w:lang w:eastAsia="he-IL"/>
        </w:rPr>
        <w:t xml:space="preserve">או את כל </w:t>
      </w:r>
      <w:r w:rsidRPr="003B417C">
        <w:rPr>
          <w:rFonts w:ascii="Times New Roman" w:hAnsi="Times New Roman" w:hint="cs"/>
          <w:sz w:val="24"/>
          <w:rtl/>
          <w:lang w:eastAsia="he-IL"/>
        </w:rPr>
        <w:t>הנתונים שאסף</w:t>
      </w:r>
      <w:r w:rsidRPr="003B417C">
        <w:rPr>
          <w:rFonts w:ascii="Times New Roman" w:hAnsi="Times New Roman"/>
          <w:sz w:val="24"/>
          <w:rtl/>
          <w:lang w:eastAsia="he-IL"/>
        </w:rPr>
        <w:t xml:space="preserve"> עבור המשרד עד להפסקת ההסכם, ללא דיחוי וללא שום פגיעה. מובהר כי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אינו רשאי לעכב אצלו חומר כלשהו מכל סיבה שהיא, לרבות לא בשל תשלום המגיע לו. </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hint="cs"/>
          <w:sz w:val="24"/>
          <w:rtl/>
          <w:lang w:eastAsia="he-IL"/>
        </w:rPr>
        <w:t xml:space="preserve">ההנהלה רשאית להביא הסכם זה לידי סיום בכל עת  אם </w:t>
      </w:r>
      <w:proofErr w:type="spellStart"/>
      <w:r w:rsidRPr="003B417C">
        <w:rPr>
          <w:rFonts w:ascii="Times New Roman" w:hAnsi="Times New Roman" w:hint="cs"/>
          <w:sz w:val="24"/>
          <w:rtl/>
          <w:lang w:eastAsia="he-IL"/>
        </w:rPr>
        <w:t>נתרשמו</w:t>
      </w:r>
      <w:proofErr w:type="spellEnd"/>
      <w:r w:rsidRPr="003B417C">
        <w:rPr>
          <w:rFonts w:ascii="Times New Roman" w:hAnsi="Times New Roman" w:hint="cs"/>
          <w:sz w:val="24"/>
          <w:rtl/>
          <w:lang w:eastAsia="he-IL"/>
        </w:rPr>
        <w:t xml:space="preserve"> כי איכות השירות הניתנת ע"י נותן השירותים או מי מעובדיו אינה עולה בקנה אחד עם המצופה או בכל מקרה אחר ובו אין השירות הניתן משביע את רצון המשרד. קביעה זו  תהיה סופית, ולנותן השירותים לא תהיה כל זכות עוררין עליה. </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hint="cs"/>
          <w:sz w:val="24"/>
          <w:rtl/>
          <w:lang w:eastAsia="he-IL"/>
        </w:rPr>
        <w:t>למשרד עומדת הזכות לדרוש מנותן השירותים תיקון כל ליקוי במתן השירות בכל עת מתקופת ההתקשרות או מהארכה לה, אם בוצעה. לא תיקן נותן השירותים את הליקוי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 xml:space="preserve">מובהר בזאת עוד, כי המשרד יהיה רשאי להרחיב ו/או לצמצם את היקף השירותים נשוא הסכם זה. למען הסר ספק, מצהיר בזאת נותן השירותים כי ידוע ומובן לו כי צורכי העבודה ייקבעו אך ורק ע"י המשרד  וכי המשרד רשאי להפסיק ביצוע פעולה כזו  או אחרת במסגרת מתן השירות ככל שיראה לנכון. </w:t>
      </w:r>
      <w:r w:rsidRPr="003B7D06">
        <w:rPr>
          <w:rFonts w:ascii="Times New Roman" w:hAnsi="Times New Roman" w:hint="cs"/>
          <w:sz w:val="24"/>
          <w:rtl/>
          <w:lang w:eastAsia="he-IL"/>
        </w:rPr>
        <w:t xml:space="preserve">  </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מתחייב למלא אחרי כל החוקים, המקורות, הדינים ואחרי כל</w:t>
      </w:r>
      <w:r w:rsidRPr="003B417C">
        <w:rPr>
          <w:rFonts w:ascii="Times New Roman" w:hAnsi="Times New Roman" w:hint="cs"/>
          <w:sz w:val="24"/>
          <w:rtl/>
          <w:lang w:eastAsia="he-IL"/>
        </w:rPr>
        <w:t xml:space="preserve"> </w:t>
      </w:r>
      <w:r w:rsidRPr="003B417C">
        <w:rPr>
          <w:rFonts w:ascii="Times New Roman" w:hAnsi="Times New Roman"/>
          <w:sz w:val="24"/>
          <w:rtl/>
          <w:lang w:eastAsia="he-IL"/>
        </w:rPr>
        <w:t xml:space="preserve">ההוראות וחוקי העזר הנוגעים לביצוע </w:t>
      </w:r>
      <w:r w:rsidRPr="003B417C">
        <w:rPr>
          <w:rFonts w:ascii="Times New Roman" w:hAnsi="Times New Roman" w:hint="cs"/>
          <w:sz w:val="24"/>
          <w:rtl/>
          <w:lang w:eastAsia="he-IL"/>
        </w:rPr>
        <w:t>השירותים.</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 xml:space="preserve">נותן השירותים מתחייב בזאת להגיש למשרד בכל עת שיידרש לכך </w:t>
      </w:r>
      <w:r w:rsidRPr="003B417C">
        <w:rPr>
          <w:rFonts w:ascii="Times New Roman" w:hAnsi="Times New Roman" w:hint="cs"/>
          <w:sz w:val="24"/>
          <w:rtl/>
          <w:lang w:eastAsia="he-IL"/>
        </w:rPr>
        <w:t xml:space="preserve">ע"י המנהל </w:t>
      </w:r>
      <w:r w:rsidRPr="003B417C">
        <w:rPr>
          <w:rFonts w:ascii="Times New Roman" w:hAnsi="Times New Roman"/>
          <w:sz w:val="24"/>
          <w:rtl/>
          <w:lang w:eastAsia="he-IL"/>
        </w:rPr>
        <w:t>כל נתון, מידע ו/או מסמך המצוי בידו והקשור לעניין ביצוע הסכם זה.</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מצהיר כי ידועה לו אחריותו לפעול בתום לב כלפי המשרד בכל פעולותיו בקשר עם הסכם זה</w:t>
      </w:r>
      <w:r w:rsidRPr="003B417C">
        <w:rPr>
          <w:rFonts w:ascii="Times New Roman" w:hAnsi="Times New Roman" w:hint="cs"/>
          <w:sz w:val="24"/>
          <w:rtl/>
          <w:lang w:eastAsia="he-IL"/>
        </w:rPr>
        <w:t>, בין בקיום חיובים הנובעים מההסכם ובין בשימוש בזכויות הנובעות מן ההסכם.</w:t>
      </w:r>
    </w:p>
    <w:p w:rsidR="0093312C" w:rsidRPr="003B417C" w:rsidRDefault="0093312C" w:rsidP="0093312C">
      <w:pPr>
        <w:overflowPunct w:val="0"/>
        <w:autoSpaceDE w:val="0"/>
        <w:autoSpaceDN w:val="0"/>
        <w:adjustRightInd w:val="0"/>
        <w:spacing w:line="276" w:lineRule="auto"/>
        <w:jc w:val="both"/>
        <w:textAlignment w:val="baseline"/>
        <w:rPr>
          <w:rFonts w:ascii="Times New Roman" w:hAnsi="Times New Roman"/>
          <w:sz w:val="24"/>
        </w:rPr>
      </w:pPr>
    </w:p>
    <w:p w:rsidR="0093312C" w:rsidRPr="003B417C" w:rsidRDefault="0093312C" w:rsidP="0093312C">
      <w:p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tl/>
        </w:rPr>
      </w:pPr>
    </w:p>
    <w:p w:rsidR="0093312C" w:rsidRPr="003B417C" w:rsidRDefault="0093312C" w:rsidP="0093312C">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b/>
          <w:bCs/>
          <w:sz w:val="24"/>
          <w:u w:val="single"/>
          <w:rtl/>
        </w:rPr>
        <w:t>היות נותן</w:t>
      </w:r>
      <w:r w:rsidRPr="003B417C">
        <w:rPr>
          <w:rFonts w:ascii="Times New Roman" w:hAnsi="Times New Roman"/>
          <w:b/>
          <w:bCs/>
          <w:sz w:val="24"/>
          <w:u w:val="single"/>
          <w:rtl/>
        </w:rPr>
        <w:t xml:space="preserve"> השירותים קבלן עצמאי</w:t>
      </w:r>
    </w:p>
    <w:p w:rsidR="0093312C" w:rsidRPr="003B417C" w:rsidRDefault="0093312C" w:rsidP="0093312C">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i/>
          <w:iCs/>
          <w:sz w:val="24"/>
          <w:u w:val="single"/>
          <w:rtl/>
        </w:rPr>
      </w:pPr>
    </w:p>
    <w:p w:rsidR="0093312C" w:rsidRPr="003B417C" w:rsidRDefault="0093312C" w:rsidP="000926DB">
      <w:pPr>
        <w:numPr>
          <w:ilvl w:val="0"/>
          <w:numId w:val="44"/>
        </w:numPr>
        <w:tabs>
          <w:tab w:val="left" w:pos="-2184"/>
          <w:tab w:val="left" w:pos="509"/>
        </w:tabs>
        <w:overflowPunct w:val="0"/>
        <w:autoSpaceDE w:val="0"/>
        <w:autoSpaceDN w:val="0"/>
        <w:adjustRightInd w:val="0"/>
        <w:spacing w:line="276" w:lineRule="auto"/>
        <w:ind w:right="283"/>
        <w:jc w:val="both"/>
        <w:textAlignment w:val="baseline"/>
        <w:rPr>
          <w:rFonts w:ascii="Times New Roman" w:hAnsi="Times New Roman"/>
          <w:sz w:val="24"/>
        </w:rPr>
      </w:pPr>
      <w:r w:rsidRPr="003B417C">
        <w:rPr>
          <w:rFonts w:ascii="Times New Roman" w:hAnsi="Times New Roman"/>
          <w:sz w:val="24"/>
          <w:rtl/>
        </w:rPr>
        <w:t>מוסכם בזה שהסכום</w:t>
      </w:r>
      <w:r w:rsidRPr="003B417C">
        <w:rPr>
          <w:rFonts w:ascii="Times New Roman" w:hAnsi="Times New Roman" w:hint="cs"/>
          <w:sz w:val="24"/>
          <w:rtl/>
        </w:rPr>
        <w:t>,</w:t>
      </w:r>
      <w:r w:rsidRPr="003B417C">
        <w:rPr>
          <w:rFonts w:ascii="Times New Roman" w:hAnsi="Times New Roman"/>
          <w:sz w:val="24"/>
          <w:rtl/>
        </w:rPr>
        <w:t xml:space="preserve"> שהמשרד משלם לנותן השירותים</w:t>
      </w:r>
      <w:r w:rsidRPr="003B417C">
        <w:rPr>
          <w:rFonts w:ascii="Times New Roman" w:hAnsi="Times New Roman" w:hint="cs"/>
          <w:sz w:val="24"/>
          <w:rtl/>
        </w:rPr>
        <w:t>,</w:t>
      </w:r>
      <w:r w:rsidRPr="003B417C">
        <w:rPr>
          <w:rFonts w:ascii="Times New Roman" w:hAnsi="Times New Roman"/>
          <w:sz w:val="24"/>
          <w:rtl/>
        </w:rPr>
        <w:t xml:space="preserve"> אינו מהווה משכורת ולא שכר עבודה, אלא תמורה עבור הש</w:t>
      </w:r>
      <w:r w:rsidRPr="003B417C">
        <w:rPr>
          <w:rFonts w:ascii="Times New Roman" w:hAnsi="Times New Roman" w:hint="cs"/>
          <w:sz w:val="24"/>
          <w:rtl/>
        </w:rPr>
        <w:t>י</w:t>
      </w:r>
      <w:r w:rsidRPr="003B417C">
        <w:rPr>
          <w:rFonts w:ascii="Times New Roman" w:hAnsi="Times New Roman"/>
          <w:sz w:val="24"/>
          <w:rtl/>
        </w:rPr>
        <w:t>רותים. עבודות אלה מבוצעות על ידי נותן השירותים בהיותו קבלן עצמאי בלתי תלוי ובאי היות היחסים בין המשרד לבין נותן השירותים, עובדיו</w:t>
      </w:r>
      <w:r w:rsidRPr="003B417C">
        <w:rPr>
          <w:rFonts w:ascii="Times New Roman" w:hAnsi="Times New Roman" w:hint="cs"/>
          <w:sz w:val="24"/>
          <w:rtl/>
        </w:rPr>
        <w:t xml:space="preserve">  או מי</w:t>
      </w:r>
      <w:r w:rsidRPr="003B417C">
        <w:rPr>
          <w:rFonts w:ascii="Times New Roman" w:hAnsi="Times New Roman"/>
          <w:sz w:val="24"/>
          <w:rtl/>
        </w:rPr>
        <w:t xml:space="preserve"> מטעמו יחסים בין עובד למעביד.</w:t>
      </w:r>
    </w:p>
    <w:p w:rsidR="0093312C" w:rsidRDefault="0093312C" w:rsidP="000926DB">
      <w:pPr>
        <w:numPr>
          <w:ilvl w:val="0"/>
          <w:numId w:val="44"/>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נותן</w:t>
      </w:r>
      <w:r w:rsidRPr="003B417C">
        <w:rPr>
          <w:rFonts w:ascii="Times New Roman" w:hAnsi="Times New Roman"/>
          <w:sz w:val="24"/>
          <w:rt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93312C" w:rsidRPr="003B417C" w:rsidRDefault="0093312C" w:rsidP="0093312C">
      <w:pPr>
        <w:tabs>
          <w:tab w:val="left" w:pos="-2184"/>
          <w:tab w:val="left" w:pos="509"/>
        </w:tabs>
        <w:overflowPunct w:val="0"/>
        <w:autoSpaceDE w:val="0"/>
        <w:autoSpaceDN w:val="0"/>
        <w:adjustRightInd w:val="0"/>
        <w:spacing w:line="276" w:lineRule="auto"/>
        <w:ind w:left="360"/>
        <w:jc w:val="both"/>
        <w:textAlignment w:val="baseline"/>
        <w:rPr>
          <w:rFonts w:ascii="Times New Roman" w:hAnsi="Times New Roman"/>
          <w:sz w:val="24"/>
        </w:rPr>
      </w:pPr>
    </w:p>
    <w:p w:rsidR="0093312C" w:rsidRDefault="0093312C" w:rsidP="000926DB">
      <w:pPr>
        <w:numPr>
          <w:ilvl w:val="0"/>
          <w:numId w:val="44"/>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במתן השירותים מתחייב </w:t>
      </w:r>
      <w:r w:rsidRPr="003B417C">
        <w:rPr>
          <w:rFonts w:ascii="Times New Roman" w:hAnsi="Times New Roman" w:hint="cs"/>
          <w:sz w:val="24"/>
          <w:rtl/>
        </w:rPr>
        <w:t>נותן</w:t>
      </w:r>
      <w:r w:rsidRPr="003B417C">
        <w:rPr>
          <w:rFonts w:ascii="Times New Roman" w:hAnsi="Times New Roman"/>
          <w:sz w:val="24"/>
          <w:rtl/>
        </w:rPr>
        <w:t xml:space="preserve"> השירותים לפעול בהתאם להנחיות שיקבל מזמן לזמן מאת המשרד. מוצהר בזאת כי אין לראות בכל זכות</w:t>
      </w:r>
      <w:r w:rsidRPr="003B417C">
        <w:rPr>
          <w:rFonts w:ascii="Times New Roman" w:hAnsi="Times New Roman" w:hint="cs"/>
          <w:sz w:val="24"/>
          <w:rtl/>
        </w:rPr>
        <w:t>,</w:t>
      </w:r>
      <w:r w:rsidRPr="003B417C">
        <w:rPr>
          <w:rFonts w:ascii="Times New Roman" w:hAnsi="Times New Roman"/>
          <w:sz w:val="24"/>
          <w:rtl/>
        </w:rPr>
        <w:t xml:space="preserve"> הניתנת על פי הסכם זה למשרד לפקח, להדריך או להורות</w:t>
      </w:r>
      <w:r w:rsidRPr="003B417C">
        <w:rPr>
          <w:rFonts w:ascii="Times New Roman" w:hAnsi="Times New Roman" w:hint="cs"/>
          <w:sz w:val="24"/>
          <w:rtl/>
        </w:rPr>
        <w:t>,</w:t>
      </w:r>
      <w:r w:rsidRPr="003B417C">
        <w:rPr>
          <w:rFonts w:ascii="Times New Roman" w:hAnsi="Times New Roman"/>
          <w:sz w:val="24"/>
          <w:rtl/>
        </w:rPr>
        <w:t xml:space="preserve"> כיוצרת יחסי עובד מעביד, ולכן לא תהיינה לנותן השירותים ולכל המועסקים על ידו זכויות של עובד מדינה או עובד המועסק על ידי </w:t>
      </w:r>
      <w:r w:rsidRPr="003B417C">
        <w:rPr>
          <w:rFonts w:ascii="Times New Roman" w:hAnsi="Times New Roman" w:hint="cs"/>
          <w:sz w:val="24"/>
          <w:rtl/>
        </w:rPr>
        <w:t>המשרד.</w:t>
      </w:r>
    </w:p>
    <w:p w:rsidR="00BC3C51" w:rsidRDefault="00BC3C51" w:rsidP="00BC3C51">
      <w:pPr>
        <w:pStyle w:val="aff6"/>
        <w:rPr>
          <w:sz w:val="24"/>
          <w:rtl/>
        </w:rPr>
      </w:pPr>
    </w:p>
    <w:p w:rsidR="00BC3C51" w:rsidRPr="00651E42" w:rsidRDefault="00BC3C51" w:rsidP="00BC3C51">
      <w:pPr>
        <w:tabs>
          <w:tab w:val="left" w:pos="-2184"/>
          <w:tab w:val="right" w:pos="1076"/>
        </w:tabs>
        <w:ind w:left="368" w:hanging="368"/>
        <w:jc w:val="both"/>
        <w:rPr>
          <w:b/>
          <w:bCs/>
          <w:i/>
          <w:iCs/>
          <w:u w:val="single"/>
          <w:rtl/>
        </w:rPr>
      </w:pPr>
      <w:r w:rsidRPr="00651E42">
        <w:rPr>
          <w:b/>
          <w:bCs/>
          <w:i/>
          <w:iCs/>
          <w:u w:val="single"/>
          <w:rtl/>
        </w:rPr>
        <w:lastRenderedPageBreak/>
        <w:t>ביטוח לאומי, ביטוח בריאות ותשלומים סוציאליים</w:t>
      </w:r>
    </w:p>
    <w:p w:rsidR="00BC3C51" w:rsidRPr="00651E42" w:rsidRDefault="00BC3C51" w:rsidP="00BC3C51">
      <w:pPr>
        <w:numPr>
          <w:ilvl w:val="0"/>
          <w:numId w:val="44"/>
        </w:numPr>
        <w:tabs>
          <w:tab w:val="left" w:pos="-2184"/>
          <w:tab w:val="left" w:pos="84"/>
        </w:tabs>
        <w:ind w:right="283"/>
        <w:jc w:val="both"/>
        <w:rPr>
          <w:rtl/>
        </w:rPr>
      </w:pPr>
      <w:r w:rsidRPr="00651E42">
        <w:rPr>
          <w:rtl/>
        </w:rPr>
        <w:t>הקבלן מצהיר שה</w:t>
      </w:r>
      <w:r w:rsidRPr="00651E42">
        <w:rPr>
          <w:rFonts w:hint="cs"/>
          <w:rtl/>
        </w:rPr>
        <w:t>וא</w:t>
      </w:r>
      <w:r w:rsidRPr="00651E42">
        <w:rPr>
          <w:rtl/>
        </w:rPr>
        <w:t xml:space="preserve"> קבלן עצמאי והוא משלם כדין, כעצמאי</w:t>
      </w:r>
      <w:r w:rsidRPr="00651E42">
        <w:rPr>
          <w:rFonts w:hint="cs"/>
          <w:rtl/>
        </w:rPr>
        <w:t>,</w:t>
      </w:r>
      <w:r w:rsidRPr="00651E42">
        <w:rPr>
          <w:rtl/>
        </w:rPr>
        <w:t xml:space="preserve"> מס הכנסה ודמי ביטוח לאומי וביטוח בריאות החלים  עליו.</w:t>
      </w:r>
    </w:p>
    <w:p w:rsidR="00BC3C51" w:rsidRPr="00651E42" w:rsidRDefault="00BC3C51" w:rsidP="00BC3C51">
      <w:pPr>
        <w:numPr>
          <w:ilvl w:val="0"/>
          <w:numId w:val="44"/>
        </w:numPr>
        <w:tabs>
          <w:tab w:val="left" w:pos="-2184"/>
          <w:tab w:val="left" w:pos="84"/>
        </w:tabs>
        <w:ind w:right="283"/>
        <w:jc w:val="both"/>
        <w:rPr>
          <w:rtl/>
        </w:rPr>
      </w:pPr>
      <w:r w:rsidRPr="00651E42">
        <w:rPr>
          <w:rtl/>
        </w:rPr>
        <w:t>הקבלן מצהיר כי הוא הצהיר כחוק על העסקת עובדיו לפי חוק ביטוח לאומי (נוסח משולב), תשי"ח- 1968 ותקנותיו</w:t>
      </w:r>
      <w:r w:rsidRPr="00651E42">
        <w:rPr>
          <w:rFonts w:hint="cs"/>
          <w:rtl/>
        </w:rPr>
        <w:t>,</w:t>
      </w:r>
      <w:r w:rsidRPr="00651E42">
        <w:rPr>
          <w:rtl/>
        </w:rPr>
        <w:t xml:space="preserve"> והוא מתחייב בזאת להמציא למזמין, אם יידרש לכך על ידו, אישור מהמוסד לביטוח לאומי על רישום עובדיו כאמור.</w:t>
      </w:r>
    </w:p>
    <w:p w:rsidR="00BC3C51" w:rsidRPr="00651E42" w:rsidRDefault="00BC3C51" w:rsidP="00BC3C51">
      <w:pPr>
        <w:numPr>
          <w:ilvl w:val="0"/>
          <w:numId w:val="44"/>
        </w:numPr>
        <w:tabs>
          <w:tab w:val="left" w:pos="-2184"/>
          <w:tab w:val="left" w:pos="84"/>
        </w:tabs>
        <w:ind w:right="283"/>
        <w:jc w:val="both"/>
        <w:rPr>
          <w:rtl/>
        </w:rPr>
      </w:pPr>
      <w:r w:rsidRPr="00651E42">
        <w:rPr>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BC3C51" w:rsidRPr="00651E42" w:rsidRDefault="00BC3C51" w:rsidP="00BC3C51">
      <w:pPr>
        <w:numPr>
          <w:ilvl w:val="0"/>
          <w:numId w:val="44"/>
        </w:numPr>
        <w:tabs>
          <w:tab w:val="left" w:pos="-2184"/>
          <w:tab w:val="left" w:pos="84"/>
        </w:tabs>
        <w:ind w:right="283"/>
        <w:jc w:val="both"/>
        <w:rPr>
          <w:rtl/>
        </w:rPr>
      </w:pPr>
      <w:r w:rsidRPr="00651E42">
        <w:rPr>
          <w:rtl/>
        </w:rPr>
        <w:t>הקבלן מתחייב להמשיך ולהפריש כסדרם את כל התשלומים הסוציאליים החלים עליו, בין על פי חוק, הסכם קיבוצי, צו הרחבה, הסכם אחר, נוהג או סיבה אחרת.</w:t>
      </w:r>
    </w:p>
    <w:p w:rsidR="00BC3C51" w:rsidRPr="003B417C" w:rsidRDefault="00BC3C51" w:rsidP="00BC3C51">
      <w:pPr>
        <w:tabs>
          <w:tab w:val="left" w:pos="-2184"/>
          <w:tab w:val="left" w:pos="509"/>
        </w:tabs>
        <w:spacing w:line="276" w:lineRule="auto"/>
        <w:ind w:left="720"/>
        <w:jc w:val="both"/>
        <w:rPr>
          <w:rFonts w:ascii="Times New Roman" w:hAnsi="Times New Roman"/>
          <w:sz w:val="24"/>
        </w:rPr>
      </w:pPr>
    </w:p>
    <w:p w:rsidR="0093312C" w:rsidRPr="003B417C" w:rsidRDefault="0093312C" w:rsidP="0093312C">
      <w:pPr>
        <w:spacing w:line="276" w:lineRule="auto"/>
        <w:rPr>
          <w:rFonts w:ascii="Times New Roman" w:hAnsi="Times New Roman"/>
          <w:b/>
          <w:bCs/>
          <w:noProof/>
          <w:sz w:val="24"/>
          <w:u w:val="single"/>
          <w:rtl/>
          <w:lang w:eastAsia="he-IL"/>
        </w:rPr>
      </w:pPr>
    </w:p>
    <w:p w:rsidR="0093312C" w:rsidRPr="003B417C" w:rsidRDefault="0093312C" w:rsidP="0093312C">
      <w:pPr>
        <w:spacing w:line="276" w:lineRule="auto"/>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התמורה</w:t>
      </w:r>
    </w:p>
    <w:p w:rsidR="000926DB" w:rsidRDefault="0093312C" w:rsidP="000926DB">
      <w:pPr>
        <w:numPr>
          <w:ilvl w:val="0"/>
          <w:numId w:val="44"/>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מתחייב לשלם לנותן השירותים תמורת ביצוע השירותים</w:t>
      </w:r>
      <w:r w:rsidRPr="003B417C">
        <w:rPr>
          <w:rFonts w:ascii="Times New Roman" w:hAnsi="Times New Roman" w:hint="cs"/>
          <w:sz w:val="24"/>
          <w:rtl/>
        </w:rPr>
        <w:t xml:space="preserve"> בתקופת</w:t>
      </w:r>
      <w:r w:rsidR="000926DB">
        <w:rPr>
          <w:rFonts w:ascii="Times New Roman" w:hAnsi="Times New Roman" w:hint="cs"/>
          <w:sz w:val="24"/>
          <w:rtl/>
        </w:rPr>
        <w:t xml:space="preserve"> ההתקשרות או ההארכות לה ככל שיבוצעו את הסכומים הבאים בעבור כל יועץ בגין שעת עבודה </w:t>
      </w:r>
      <w:r w:rsidRPr="003B7D06">
        <w:rPr>
          <w:rFonts w:ascii="Times New Roman" w:hAnsi="Times New Roman" w:hint="cs"/>
          <w:sz w:val="24"/>
          <w:rtl/>
        </w:rPr>
        <w:t xml:space="preserve">שעת עבודה (60 דקות). </w:t>
      </w:r>
    </w:p>
    <w:tbl>
      <w:tblPr>
        <w:bidiVisual/>
        <w:tblW w:w="8190"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9"/>
        <w:gridCol w:w="3691"/>
      </w:tblGrid>
      <w:tr w:rsidR="000926DB" w:rsidRPr="002D397D" w:rsidTr="000926DB">
        <w:tc>
          <w:tcPr>
            <w:tcW w:w="4499" w:type="dxa"/>
          </w:tcPr>
          <w:p w:rsidR="000926DB" w:rsidRPr="007844DD" w:rsidRDefault="000926DB" w:rsidP="000926DB">
            <w:pPr>
              <w:spacing w:before="120" w:line="276" w:lineRule="auto"/>
              <w:rPr>
                <w:rFonts w:ascii="Arial" w:hAnsi="Arial"/>
                <w:b/>
                <w:bCs/>
                <w:sz w:val="22"/>
                <w:szCs w:val="22"/>
                <w:rtl/>
              </w:rPr>
            </w:pPr>
            <w:r w:rsidRPr="007844DD">
              <w:rPr>
                <w:rFonts w:ascii="Arial" w:hAnsi="Arial" w:hint="cs"/>
                <w:b/>
                <w:bCs/>
                <w:sz w:val="22"/>
                <w:szCs w:val="22"/>
                <w:rtl/>
              </w:rPr>
              <w:t>תיאור</w:t>
            </w:r>
          </w:p>
        </w:tc>
        <w:tc>
          <w:tcPr>
            <w:tcW w:w="3691" w:type="dxa"/>
          </w:tcPr>
          <w:p w:rsidR="000926DB" w:rsidRPr="002D397D" w:rsidRDefault="000926DB" w:rsidP="000926DB">
            <w:pPr>
              <w:spacing w:before="120" w:line="276" w:lineRule="auto"/>
              <w:rPr>
                <w:rFonts w:ascii="Arial" w:hAnsi="Arial"/>
                <w:sz w:val="22"/>
                <w:szCs w:val="22"/>
                <w:rtl/>
              </w:rPr>
            </w:pPr>
            <w:r>
              <w:rPr>
                <w:rFonts w:hint="cs"/>
                <w:bCs/>
                <w:sz w:val="22"/>
                <w:szCs w:val="22"/>
                <w:rtl/>
              </w:rPr>
              <w:t xml:space="preserve">מחיר לשעת עבודה (60 דקות) כולל מע"מ </w:t>
            </w:r>
          </w:p>
        </w:tc>
      </w:tr>
      <w:tr w:rsidR="000926DB" w:rsidRPr="002D397D" w:rsidTr="000926DB">
        <w:tc>
          <w:tcPr>
            <w:tcW w:w="4499" w:type="dxa"/>
          </w:tcPr>
          <w:p w:rsidR="000926DB" w:rsidRPr="002D397D" w:rsidRDefault="000926DB" w:rsidP="000926DB">
            <w:pPr>
              <w:spacing w:before="120" w:line="276" w:lineRule="auto"/>
              <w:rPr>
                <w:rFonts w:ascii="Arial" w:hAnsi="Arial"/>
                <w:sz w:val="22"/>
                <w:szCs w:val="22"/>
                <w:rtl/>
              </w:rPr>
            </w:pPr>
            <w:r>
              <w:rPr>
                <w:rFonts w:ascii="Arial" w:hAnsi="Arial" w:hint="cs"/>
                <w:sz w:val="22"/>
                <w:szCs w:val="22"/>
                <w:rtl/>
              </w:rPr>
              <w:t xml:space="preserve">יועץ א' </w:t>
            </w:r>
            <w:r>
              <w:rPr>
                <w:rFonts w:ascii="Arial" w:hAnsi="Arial"/>
                <w:sz w:val="22"/>
                <w:szCs w:val="22"/>
                <w:rtl/>
              </w:rPr>
              <w:t>–</w:t>
            </w:r>
            <w:r>
              <w:rPr>
                <w:rFonts w:ascii="Arial" w:hAnsi="Arial" w:hint="cs"/>
                <w:sz w:val="22"/>
                <w:szCs w:val="22"/>
                <w:rtl/>
              </w:rPr>
              <w:t xml:space="preserve"> מנהל הפרויקט </w:t>
            </w:r>
          </w:p>
        </w:tc>
        <w:tc>
          <w:tcPr>
            <w:tcW w:w="3691" w:type="dxa"/>
          </w:tcPr>
          <w:p w:rsidR="000926DB" w:rsidRPr="002D397D" w:rsidRDefault="000926DB" w:rsidP="000926DB">
            <w:pPr>
              <w:spacing w:before="120" w:line="276" w:lineRule="auto"/>
              <w:rPr>
                <w:rFonts w:ascii="Arial" w:hAnsi="Arial"/>
                <w:sz w:val="22"/>
                <w:szCs w:val="22"/>
                <w:rtl/>
              </w:rPr>
            </w:pPr>
          </w:p>
        </w:tc>
      </w:tr>
      <w:tr w:rsidR="000926DB" w:rsidRPr="002D397D" w:rsidTr="000926DB">
        <w:tc>
          <w:tcPr>
            <w:tcW w:w="4499" w:type="dxa"/>
          </w:tcPr>
          <w:p w:rsidR="000926DB" w:rsidRPr="002D397D" w:rsidRDefault="000926DB" w:rsidP="000926DB">
            <w:pPr>
              <w:spacing w:before="120" w:line="276" w:lineRule="auto"/>
              <w:rPr>
                <w:rFonts w:ascii="Arial" w:hAnsi="Arial"/>
                <w:sz w:val="22"/>
                <w:szCs w:val="22"/>
                <w:rtl/>
              </w:rPr>
            </w:pPr>
            <w:r>
              <w:rPr>
                <w:rFonts w:ascii="Arial" w:hAnsi="Arial" w:hint="cs"/>
                <w:sz w:val="22"/>
                <w:szCs w:val="22"/>
                <w:rtl/>
              </w:rPr>
              <w:t xml:space="preserve">יועץ ב' </w:t>
            </w:r>
          </w:p>
        </w:tc>
        <w:tc>
          <w:tcPr>
            <w:tcW w:w="3691" w:type="dxa"/>
          </w:tcPr>
          <w:p w:rsidR="000926DB" w:rsidRPr="002D397D" w:rsidRDefault="000926DB" w:rsidP="000926DB">
            <w:pPr>
              <w:spacing w:before="120" w:line="276" w:lineRule="auto"/>
              <w:rPr>
                <w:rFonts w:ascii="Arial" w:hAnsi="Arial"/>
                <w:sz w:val="22"/>
                <w:szCs w:val="22"/>
                <w:rtl/>
              </w:rPr>
            </w:pPr>
          </w:p>
        </w:tc>
      </w:tr>
      <w:tr w:rsidR="000926DB" w:rsidRPr="002D397D" w:rsidTr="000926DB">
        <w:tc>
          <w:tcPr>
            <w:tcW w:w="4499" w:type="dxa"/>
          </w:tcPr>
          <w:p w:rsidR="000926DB" w:rsidRPr="002D397D" w:rsidRDefault="000926DB" w:rsidP="000926DB">
            <w:pPr>
              <w:spacing w:before="120" w:line="276" w:lineRule="auto"/>
              <w:rPr>
                <w:rFonts w:ascii="Arial" w:hAnsi="Arial"/>
                <w:sz w:val="22"/>
                <w:szCs w:val="22"/>
              </w:rPr>
            </w:pPr>
            <w:r>
              <w:rPr>
                <w:rFonts w:ascii="Arial" w:hAnsi="Arial" w:hint="cs"/>
                <w:sz w:val="22"/>
                <w:szCs w:val="22"/>
                <w:rtl/>
              </w:rPr>
              <w:t>יועץ ג'</w:t>
            </w:r>
          </w:p>
        </w:tc>
        <w:tc>
          <w:tcPr>
            <w:tcW w:w="3691" w:type="dxa"/>
          </w:tcPr>
          <w:p w:rsidR="000926DB" w:rsidRPr="002D397D" w:rsidRDefault="000926DB" w:rsidP="000926DB">
            <w:pPr>
              <w:spacing w:before="120" w:line="276" w:lineRule="auto"/>
              <w:rPr>
                <w:rFonts w:ascii="Arial" w:hAnsi="Arial"/>
                <w:sz w:val="22"/>
                <w:szCs w:val="22"/>
                <w:rtl/>
              </w:rPr>
            </w:pPr>
          </w:p>
        </w:tc>
      </w:tr>
    </w:tbl>
    <w:p w:rsidR="000926DB" w:rsidRDefault="000926DB" w:rsidP="000926DB">
      <w:pPr>
        <w:tabs>
          <w:tab w:val="left" w:pos="-2184"/>
          <w:tab w:val="left" w:pos="509"/>
        </w:tabs>
        <w:spacing w:line="276" w:lineRule="auto"/>
        <w:ind w:left="720"/>
        <w:jc w:val="both"/>
        <w:rPr>
          <w:rFonts w:ascii="Times New Roman" w:hAnsi="Times New Roman"/>
          <w:sz w:val="24"/>
        </w:rPr>
      </w:pPr>
    </w:p>
    <w:p w:rsidR="000926DB" w:rsidRDefault="000926DB" w:rsidP="000926DB">
      <w:pPr>
        <w:tabs>
          <w:tab w:val="left" w:pos="-2184"/>
          <w:tab w:val="left" w:pos="509"/>
        </w:tabs>
        <w:spacing w:line="276" w:lineRule="auto"/>
        <w:jc w:val="both"/>
        <w:rPr>
          <w:rFonts w:ascii="Times New Roman" w:hAnsi="Times New Roman"/>
          <w:sz w:val="24"/>
        </w:rPr>
      </w:pPr>
    </w:p>
    <w:p w:rsidR="0093312C" w:rsidRPr="003B7D06" w:rsidRDefault="000926DB" w:rsidP="00B301F9">
      <w:pPr>
        <w:numPr>
          <w:ilvl w:val="0"/>
          <w:numId w:val="44"/>
        </w:numPr>
        <w:tabs>
          <w:tab w:val="left" w:pos="-2184"/>
          <w:tab w:val="left" w:pos="509"/>
        </w:tabs>
        <w:spacing w:line="276" w:lineRule="auto"/>
        <w:jc w:val="both"/>
        <w:rPr>
          <w:rFonts w:ascii="Times New Roman" w:hAnsi="Times New Roman"/>
          <w:sz w:val="24"/>
          <w:rtl/>
        </w:rPr>
      </w:pPr>
      <w:r>
        <w:rPr>
          <w:rFonts w:ascii="Times New Roman" w:hAnsi="Times New Roman" w:hint="cs"/>
          <w:sz w:val="24"/>
          <w:rtl/>
        </w:rPr>
        <w:t xml:space="preserve">הסכומים הנקובים מעלה </w:t>
      </w:r>
      <w:r w:rsidR="00B301F9">
        <w:rPr>
          <w:rFonts w:ascii="Times New Roman" w:hAnsi="Times New Roman" w:hint="cs"/>
          <w:sz w:val="24"/>
          <w:rtl/>
        </w:rPr>
        <w:t xml:space="preserve">נגזרים מתעריפי הודעת </w:t>
      </w:r>
      <w:proofErr w:type="spellStart"/>
      <w:r w:rsidR="00B301F9">
        <w:rPr>
          <w:rFonts w:ascii="Times New Roman" w:hAnsi="Times New Roman" w:hint="cs"/>
          <w:sz w:val="24"/>
          <w:rtl/>
        </w:rPr>
        <w:t>תכ"מ</w:t>
      </w:r>
      <w:proofErr w:type="spellEnd"/>
      <w:r w:rsidR="00B301F9">
        <w:rPr>
          <w:rFonts w:ascii="Times New Roman" w:hAnsi="Times New Roman" w:hint="cs"/>
          <w:sz w:val="24"/>
          <w:rtl/>
        </w:rPr>
        <w:t xml:space="preserve"> 13.9.2.1 בניכוי 19% בגין עבודה מתמשכת ובניכוי שיעור ההנחה שהוצע על ידי נותן השירותים,</w:t>
      </w:r>
      <w:r>
        <w:rPr>
          <w:rFonts w:ascii="Times New Roman" w:hAnsi="Times New Roman" w:hint="cs"/>
          <w:sz w:val="24"/>
          <w:rtl/>
        </w:rPr>
        <w:t xml:space="preserve"> </w:t>
      </w:r>
      <w:r w:rsidR="00B301F9" w:rsidRPr="003B7D06">
        <w:rPr>
          <w:rFonts w:ascii="Times New Roman" w:hAnsi="Times New Roman" w:hint="cs"/>
          <w:sz w:val="24"/>
          <w:rtl/>
        </w:rPr>
        <w:t>עת התמודד במכרז שהיווה את הבסיס לחתימת הסכם זה</w:t>
      </w:r>
      <w:r w:rsidR="00B301F9">
        <w:rPr>
          <w:rFonts w:ascii="Times New Roman" w:hAnsi="Times New Roman" w:hint="cs"/>
          <w:sz w:val="24"/>
          <w:rtl/>
        </w:rPr>
        <w:t>,</w:t>
      </w:r>
      <w:r w:rsidR="00B301F9" w:rsidRPr="003B7D06" w:rsidDel="00B301F9">
        <w:rPr>
          <w:rFonts w:ascii="Times New Roman" w:hAnsi="Times New Roman" w:hint="cs"/>
          <w:sz w:val="24"/>
          <w:rtl/>
        </w:rPr>
        <w:t xml:space="preserve"> </w:t>
      </w:r>
      <w:r w:rsidR="00B301F9">
        <w:rPr>
          <w:rFonts w:ascii="Times New Roman" w:hAnsi="Times New Roman" w:hint="cs"/>
          <w:sz w:val="24"/>
          <w:rtl/>
        </w:rPr>
        <w:t xml:space="preserve">ובתוספת </w:t>
      </w:r>
      <w:r w:rsidR="00B301F9" w:rsidRPr="003B7D06">
        <w:rPr>
          <w:rFonts w:ascii="Times New Roman" w:hAnsi="Times New Roman" w:hint="cs"/>
          <w:sz w:val="24"/>
          <w:rtl/>
        </w:rPr>
        <w:t xml:space="preserve"> </w:t>
      </w:r>
      <w:r w:rsidR="0093312C" w:rsidRPr="003B7D06">
        <w:rPr>
          <w:rFonts w:ascii="Times New Roman" w:hAnsi="Times New Roman" w:hint="cs"/>
          <w:sz w:val="24"/>
          <w:rtl/>
        </w:rPr>
        <w:t xml:space="preserve">מע"מ . </w:t>
      </w:r>
    </w:p>
    <w:p w:rsidR="0093312C" w:rsidRPr="003B7D06" w:rsidRDefault="0093312C" w:rsidP="000926DB">
      <w:pPr>
        <w:numPr>
          <w:ilvl w:val="0"/>
          <w:numId w:val="44"/>
        </w:numPr>
        <w:tabs>
          <w:tab w:val="left" w:pos="-2184"/>
          <w:tab w:val="left" w:pos="509"/>
        </w:tabs>
        <w:spacing w:line="276" w:lineRule="auto"/>
        <w:jc w:val="both"/>
        <w:rPr>
          <w:rFonts w:ascii="Times New Roman" w:hAnsi="Times New Roman"/>
          <w:sz w:val="24"/>
          <w:rtl/>
        </w:rPr>
      </w:pPr>
      <w:r w:rsidRPr="003B417C">
        <w:rPr>
          <w:rFonts w:ascii="Times New Roman" w:hAnsi="Times New Roman" w:hint="cs"/>
          <w:sz w:val="24"/>
          <w:rtl/>
        </w:rPr>
        <w:t>נותן השירותים לא יקבל כל תשלום או הטבה אחרת מעבר לנקוב בהצעתו. למען הסר ספק, יובהר כי לא ישולמו לנותן השירותים תשלומים בעד הוצאות טלפון, דואר, צילומים, הדפסות, פקס ואש"ל</w:t>
      </w:r>
      <w:r w:rsidR="000926DB">
        <w:rPr>
          <w:rFonts w:ascii="Times New Roman" w:hAnsi="Times New Roman" w:hint="cs"/>
          <w:sz w:val="24"/>
          <w:rtl/>
        </w:rPr>
        <w:t xml:space="preserve"> וזאת למעט הוצאות נסיעה שתשולמנה </w:t>
      </w:r>
      <w:r w:rsidR="000926DB" w:rsidRPr="000926DB">
        <w:rPr>
          <w:rFonts w:ascii="Times New Roman" w:hAnsi="Times New Roman" w:hint="eastAsia"/>
          <w:sz w:val="24"/>
          <w:rtl/>
        </w:rPr>
        <w:t>בהתאם</w:t>
      </w:r>
      <w:r w:rsidR="000926DB" w:rsidRPr="000926DB">
        <w:rPr>
          <w:rFonts w:ascii="Times New Roman" w:hAnsi="Times New Roman"/>
          <w:sz w:val="24"/>
          <w:rtl/>
        </w:rPr>
        <w:t xml:space="preserve"> </w:t>
      </w:r>
      <w:r w:rsidR="000926DB" w:rsidRPr="000926DB">
        <w:rPr>
          <w:rFonts w:ascii="Times New Roman" w:hAnsi="Times New Roman" w:hint="eastAsia"/>
          <w:sz w:val="24"/>
          <w:rtl/>
        </w:rPr>
        <w:t>להוראת</w:t>
      </w:r>
      <w:r w:rsidR="000926DB" w:rsidRPr="000926DB">
        <w:rPr>
          <w:rFonts w:ascii="Times New Roman" w:hAnsi="Times New Roman"/>
          <w:sz w:val="24"/>
          <w:rtl/>
        </w:rPr>
        <w:t xml:space="preserve"> </w:t>
      </w:r>
      <w:proofErr w:type="spellStart"/>
      <w:r w:rsidR="000926DB" w:rsidRPr="000926DB">
        <w:rPr>
          <w:rFonts w:ascii="Times New Roman" w:hAnsi="Times New Roman" w:hint="eastAsia"/>
          <w:sz w:val="24"/>
          <w:rtl/>
        </w:rPr>
        <w:t>התכ</w:t>
      </w:r>
      <w:r w:rsidR="000926DB" w:rsidRPr="000926DB">
        <w:rPr>
          <w:rFonts w:ascii="Times New Roman" w:hAnsi="Times New Roman"/>
          <w:sz w:val="24"/>
          <w:rtl/>
        </w:rPr>
        <w:t>"</w:t>
      </w:r>
      <w:r w:rsidR="000926DB" w:rsidRPr="000926DB">
        <w:rPr>
          <w:rFonts w:ascii="Times New Roman" w:hAnsi="Times New Roman" w:hint="eastAsia"/>
          <w:sz w:val="24"/>
          <w:rtl/>
        </w:rPr>
        <w:t>מ</w:t>
      </w:r>
      <w:proofErr w:type="spellEnd"/>
      <w:r w:rsidR="000926DB">
        <w:rPr>
          <w:rFonts w:ascii="Times New Roman" w:hAnsi="Times New Roman"/>
          <w:sz w:val="24"/>
          <w:rtl/>
        </w:rPr>
        <w:t xml:space="preserve"> 13.2.9</w:t>
      </w:r>
      <w:r w:rsidR="000926DB">
        <w:rPr>
          <w:rFonts w:ascii="Times New Roman" w:hAnsi="Times New Roman" w:hint="cs"/>
          <w:sz w:val="24"/>
          <w:rtl/>
        </w:rPr>
        <w:t xml:space="preserve">.1. </w:t>
      </w:r>
      <w:r w:rsidRPr="003B7D06">
        <w:rPr>
          <w:rFonts w:ascii="Times New Roman" w:hAnsi="Times New Roman" w:hint="cs"/>
          <w:sz w:val="24"/>
          <w:rtl/>
        </w:rPr>
        <w:t xml:space="preserve"> </w:t>
      </w:r>
    </w:p>
    <w:p w:rsidR="0093312C" w:rsidRPr="003B417C" w:rsidRDefault="0093312C" w:rsidP="00BC3C51">
      <w:pPr>
        <w:numPr>
          <w:ilvl w:val="0"/>
          <w:numId w:val="44"/>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ישלם</w:t>
      </w:r>
      <w:r w:rsidRPr="003B417C">
        <w:rPr>
          <w:rFonts w:ascii="Times New Roman" w:hAnsi="Times New Roman" w:hint="cs"/>
          <w:sz w:val="24"/>
          <w:rtl/>
        </w:rPr>
        <w:t xml:space="preserve"> את</w:t>
      </w:r>
      <w:r w:rsidRPr="003B417C">
        <w:rPr>
          <w:rFonts w:ascii="Times New Roman" w:hAnsi="Times New Roman"/>
          <w:sz w:val="24"/>
          <w:rtl/>
        </w:rPr>
        <w:t xml:space="preserve"> התמורה לה זכאי נותן השירותים על פי חשבונית, תוך </w:t>
      </w:r>
      <w:r w:rsidR="00BC3C51">
        <w:rPr>
          <w:rFonts w:ascii="Times New Roman" w:hAnsi="Times New Roman" w:hint="cs"/>
          <w:sz w:val="24"/>
          <w:rtl/>
        </w:rPr>
        <w:t>25-45</w:t>
      </w:r>
      <w:r w:rsidR="00BC3C51" w:rsidRPr="003B417C">
        <w:rPr>
          <w:rFonts w:ascii="Times New Roman" w:hAnsi="Times New Roman"/>
          <w:sz w:val="24"/>
          <w:rtl/>
        </w:rPr>
        <w:t xml:space="preserve"> </w:t>
      </w:r>
      <w:r w:rsidRPr="003B417C">
        <w:rPr>
          <w:rFonts w:ascii="Times New Roman" w:hAnsi="Times New Roman"/>
          <w:sz w:val="24"/>
          <w:rtl/>
        </w:rPr>
        <w:t>יום מיום הגשת החשבונית</w:t>
      </w:r>
      <w:r w:rsidR="00BC3C51">
        <w:rPr>
          <w:rFonts w:ascii="Times New Roman" w:hAnsi="Times New Roman" w:hint="cs"/>
          <w:sz w:val="24"/>
          <w:rtl/>
        </w:rPr>
        <w:t xml:space="preserve"> בהתאם להנחיות הוראת </w:t>
      </w:r>
      <w:proofErr w:type="spellStart"/>
      <w:r w:rsidR="00BC3C51">
        <w:rPr>
          <w:rFonts w:ascii="Times New Roman" w:hAnsi="Times New Roman" w:hint="cs"/>
          <w:sz w:val="24"/>
          <w:rtl/>
        </w:rPr>
        <w:t>תכ"ם</w:t>
      </w:r>
      <w:proofErr w:type="spellEnd"/>
      <w:r w:rsidR="00BC3C51">
        <w:rPr>
          <w:rFonts w:ascii="Times New Roman" w:hAnsi="Times New Roman" w:hint="cs"/>
          <w:sz w:val="24"/>
          <w:rtl/>
        </w:rPr>
        <w:t xml:space="preserve"> 1.4.3</w:t>
      </w:r>
      <w:r w:rsidRPr="003B417C">
        <w:rPr>
          <w:rFonts w:ascii="Times New Roman" w:hAnsi="Times New Roman" w:hint="cs"/>
          <w:sz w:val="24"/>
          <w:rtl/>
        </w:rPr>
        <w:t xml:space="preserve"> ובלבד שהעבודה בוצעה לשביעות רצון המנהל ובהתאם להנחיותיו</w:t>
      </w:r>
      <w:r w:rsidRPr="003B417C">
        <w:rPr>
          <w:rFonts w:ascii="Times New Roman" w:hAnsi="Times New Roman"/>
          <w:sz w:val="24"/>
          <w:rtl/>
        </w:rPr>
        <w:t xml:space="preserve"> והמנהל אישר זאת בכתב</w:t>
      </w:r>
      <w:r w:rsidRPr="003B417C">
        <w:rPr>
          <w:rFonts w:ascii="Times New Roman" w:hAnsi="Times New Roman" w:hint="cs"/>
          <w:sz w:val="24"/>
          <w:rtl/>
        </w:rPr>
        <w:t>.</w:t>
      </w:r>
    </w:p>
    <w:p w:rsidR="0093312C" w:rsidRPr="003B417C" w:rsidRDefault="0093312C" w:rsidP="000926DB">
      <w:pPr>
        <w:numPr>
          <w:ilvl w:val="0"/>
          <w:numId w:val="44"/>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3B7D06">
        <w:rPr>
          <w:rFonts w:ascii="Times New Roman" w:hAnsi="Times New Roman" w:hint="cs"/>
          <w:sz w:val="24"/>
          <w:rtl/>
        </w:rPr>
        <w:t xml:space="preserve"> </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rtl/>
        </w:rPr>
      </w:pPr>
      <w:r w:rsidRPr="003B417C">
        <w:rPr>
          <w:rFonts w:ascii="Times New Roman" w:hAnsi="Times New Roman" w:hint="cs"/>
          <w:sz w:val="24"/>
          <w:rtl/>
        </w:rPr>
        <w:t xml:space="preserve">הובא הסכם זה לידי סיום לפי הוראות הסכם זה, </w:t>
      </w:r>
      <w:r w:rsidRPr="003B417C">
        <w:rPr>
          <w:rFonts w:ascii="Times New Roman" w:hAnsi="Times New Roman"/>
          <w:sz w:val="24"/>
          <w:rtl/>
        </w:rPr>
        <w:t>ישלם המשרד</w:t>
      </w:r>
      <w:r w:rsidRPr="003B417C">
        <w:rPr>
          <w:rFonts w:ascii="Times New Roman" w:hAnsi="Times New Roman" w:hint="cs"/>
          <w:sz w:val="24"/>
          <w:rtl/>
        </w:rPr>
        <w:t xml:space="preserve"> </w:t>
      </w:r>
      <w:r w:rsidRPr="003B417C">
        <w:rPr>
          <w:rFonts w:ascii="Times New Roman" w:hAnsi="Times New Roman"/>
          <w:sz w:val="24"/>
          <w:rtl/>
        </w:rPr>
        <w:t>לנותן השירותים, רק את התשלומים המתייחסים לביצוע השירותים שביצע נותן השירותים לשביעות</w:t>
      </w:r>
      <w:r w:rsidRPr="003B417C">
        <w:rPr>
          <w:rFonts w:ascii="Times New Roman" w:hAnsi="Times New Roman" w:hint="cs"/>
          <w:sz w:val="24"/>
          <w:rtl/>
        </w:rPr>
        <w:t xml:space="preserve"> רצון</w:t>
      </w:r>
      <w:r w:rsidRPr="003B417C">
        <w:rPr>
          <w:rFonts w:ascii="Times New Roman" w:hAnsi="Times New Roman"/>
          <w:sz w:val="24"/>
          <w:rtl/>
        </w:rPr>
        <w:t xml:space="preserve"> </w:t>
      </w:r>
      <w:r w:rsidRPr="003B417C">
        <w:rPr>
          <w:rFonts w:ascii="Times New Roman" w:hAnsi="Times New Roman" w:hint="cs"/>
          <w:sz w:val="24"/>
          <w:rtl/>
        </w:rPr>
        <w:t>המנהל</w:t>
      </w:r>
      <w:r w:rsidRPr="003B417C">
        <w:rPr>
          <w:rFonts w:ascii="Times New Roman" w:hAnsi="Times New Roman"/>
          <w:sz w:val="24"/>
          <w:rtl/>
        </w:rPr>
        <w:t xml:space="preserve"> עד לתאריך </w:t>
      </w:r>
      <w:r w:rsidRPr="003B417C">
        <w:rPr>
          <w:rFonts w:ascii="Times New Roman" w:hAnsi="Times New Roman" w:hint="cs"/>
          <w:sz w:val="24"/>
          <w:rtl/>
        </w:rPr>
        <w:t>הסיום.</w:t>
      </w:r>
      <w:r w:rsidRPr="003B417C">
        <w:rPr>
          <w:rFonts w:ascii="Times New Roman" w:hAnsi="Times New Roman"/>
          <w:sz w:val="24"/>
          <w:rtl/>
        </w:rPr>
        <w:t xml:space="preserve"> המשרד לא יהיה חייב בכל פיצוי או תשלום שהוא, עבור או בקשר עם אותו חלק </w:t>
      </w:r>
      <w:r w:rsidRPr="003B417C">
        <w:rPr>
          <w:rFonts w:ascii="Times New Roman" w:hAnsi="Times New Roman" w:hint="cs"/>
          <w:sz w:val="24"/>
          <w:rtl/>
        </w:rPr>
        <w:t xml:space="preserve">שלא בוצע </w:t>
      </w:r>
      <w:r w:rsidRPr="003B417C">
        <w:rPr>
          <w:rFonts w:ascii="Times New Roman" w:hAnsi="Times New Roman"/>
          <w:sz w:val="24"/>
          <w:rtl/>
        </w:rPr>
        <w:t xml:space="preserve">בשל </w:t>
      </w:r>
      <w:r w:rsidRPr="003B417C">
        <w:rPr>
          <w:rFonts w:ascii="Times New Roman" w:hAnsi="Times New Roman" w:hint="cs"/>
          <w:sz w:val="24"/>
          <w:rtl/>
        </w:rPr>
        <w:t>סיום</w:t>
      </w:r>
      <w:r w:rsidRPr="003B417C">
        <w:rPr>
          <w:rFonts w:ascii="Times New Roman" w:hAnsi="Times New Roman"/>
          <w:sz w:val="24"/>
          <w:rtl/>
        </w:rPr>
        <w:t xml:space="preserve"> ההסכם כאמור בסעיף זה.</w:t>
      </w:r>
    </w:p>
    <w:p w:rsidR="0093312C" w:rsidRPr="000926DB" w:rsidRDefault="0093312C" w:rsidP="000926DB">
      <w:pPr>
        <w:pStyle w:val="aff6"/>
        <w:widowControl/>
        <w:numPr>
          <w:ilvl w:val="0"/>
          <w:numId w:val="44"/>
        </w:numPr>
        <w:overflowPunct w:val="0"/>
        <w:autoSpaceDE w:val="0"/>
        <w:autoSpaceDN w:val="0"/>
        <w:bidi/>
        <w:adjustRightInd w:val="0"/>
        <w:spacing w:line="276" w:lineRule="auto"/>
        <w:contextualSpacing w:val="0"/>
        <w:textAlignment w:val="baseline"/>
        <w:rPr>
          <w:rFonts w:eastAsia="Times New Roman" w:cs="David"/>
          <w:noProof w:val="0"/>
          <w:kern w:val="0"/>
          <w:sz w:val="24"/>
          <w:lang w:eastAsia="en-US" w:bidi="he-IL"/>
        </w:rPr>
      </w:pPr>
      <w:r w:rsidRPr="000926DB">
        <w:rPr>
          <w:rFonts w:eastAsia="Times New Roman" w:cs="David" w:hint="eastAsia"/>
          <w:noProof w:val="0"/>
          <w:kern w:val="0"/>
          <w:sz w:val="24"/>
          <w:rtl/>
          <w:lang w:eastAsia="en-US" w:bidi="he-IL"/>
        </w:rPr>
        <w:t>להבטחת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התחייבויותיו</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לפי</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הסכם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זה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מוסר</w:t>
      </w:r>
      <w:r w:rsidRPr="000926DB">
        <w:rPr>
          <w:rFonts w:eastAsia="Times New Roman" w:cs="David"/>
          <w:noProof w:val="0"/>
          <w:kern w:val="0"/>
          <w:sz w:val="24"/>
          <w:rtl/>
          <w:lang w:eastAsia="en-US"/>
        </w:rPr>
        <w:t xml:space="preserve"> </w:t>
      </w:r>
      <w:r w:rsidRPr="000926DB">
        <w:rPr>
          <w:rFonts w:eastAsia="Times New Roman" w:cs="David" w:hint="cs"/>
          <w:noProof w:val="0"/>
          <w:kern w:val="0"/>
          <w:sz w:val="24"/>
          <w:rtl/>
          <w:lang w:eastAsia="en-US" w:bidi="he-IL"/>
        </w:rPr>
        <w:t xml:space="preserve">נותן השירותים </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לממשלה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עם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חתימת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הסכם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זה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ערבות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בנקאית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על</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סך</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של</w:t>
      </w:r>
      <w:r w:rsidRPr="000926DB">
        <w:rPr>
          <w:rFonts w:eastAsia="Times New Roman" w:cs="David"/>
          <w:noProof w:val="0"/>
          <w:kern w:val="0"/>
          <w:sz w:val="24"/>
          <w:rtl/>
          <w:lang w:eastAsia="en-US"/>
        </w:rPr>
        <w:t xml:space="preserve"> </w:t>
      </w:r>
      <w:r w:rsidR="000926DB">
        <w:rPr>
          <w:rFonts w:eastAsia="Times New Roman" w:cs="David" w:hint="cs"/>
          <w:noProof w:val="0"/>
          <w:kern w:val="0"/>
          <w:sz w:val="24"/>
          <w:rtl/>
          <w:lang w:eastAsia="en-US" w:bidi="he-IL"/>
        </w:rPr>
        <w:t xml:space="preserve"> 25,000 </w:t>
      </w:r>
      <w:r w:rsidRPr="000926DB">
        <w:rPr>
          <w:rFonts w:eastAsia="Times New Roman" w:cs="David" w:hint="eastAsia"/>
          <w:noProof w:val="0"/>
          <w:kern w:val="0"/>
          <w:sz w:val="24"/>
          <w:rtl/>
          <w:lang w:eastAsia="en-US" w:bidi="he-IL"/>
        </w:rPr>
        <w:t>₪</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אלף</w:t>
      </w:r>
      <w:r w:rsidRPr="000926DB">
        <w:rPr>
          <w:rFonts w:eastAsia="Times New Roman" w:cs="David"/>
          <w:noProof w:val="0"/>
          <w:kern w:val="0"/>
          <w:sz w:val="24"/>
          <w:rtl/>
          <w:lang w:eastAsia="en-US"/>
        </w:rPr>
        <w:t xml:space="preserve"> </w:t>
      </w:r>
      <w:r w:rsidRPr="000926DB">
        <w:rPr>
          <w:rFonts w:eastAsia="Times New Roman" w:cs="David" w:hint="cs"/>
          <w:noProof w:val="0"/>
          <w:kern w:val="0"/>
          <w:sz w:val="24"/>
          <w:rtl/>
          <w:lang w:eastAsia="en-US"/>
        </w:rPr>
        <w:t>(</w:t>
      </w:r>
      <w:r w:rsidR="000926DB">
        <w:rPr>
          <w:rFonts w:eastAsia="Times New Roman" w:cs="David" w:hint="cs"/>
          <w:noProof w:val="0"/>
          <w:kern w:val="0"/>
          <w:sz w:val="24"/>
          <w:rtl/>
          <w:lang w:eastAsia="en-US" w:bidi="he-IL"/>
        </w:rPr>
        <w:t xml:space="preserve">עשרים וחמישה אלף </w:t>
      </w:r>
      <w:r w:rsidRPr="000926DB">
        <w:rPr>
          <w:rFonts w:eastAsia="Times New Roman" w:cs="David" w:hint="eastAsia"/>
          <w:noProof w:val="0"/>
          <w:kern w:val="0"/>
          <w:sz w:val="24"/>
          <w:rtl/>
          <w:lang w:eastAsia="en-US" w:bidi="he-IL"/>
        </w:rPr>
        <w:t>שקלים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חדשים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בלבד</w:t>
      </w:r>
      <w:r w:rsidRPr="000926DB">
        <w:rPr>
          <w:rFonts w:eastAsia="Times New Roman" w:cs="David"/>
          <w:noProof w:val="0"/>
          <w:kern w:val="0"/>
          <w:sz w:val="24"/>
          <w:rtl/>
          <w:lang w:eastAsia="en-US"/>
        </w:rPr>
        <w:t xml:space="preserve"> ) (</w:t>
      </w:r>
      <w:r w:rsidRPr="000926DB">
        <w:rPr>
          <w:rFonts w:eastAsia="Times New Roman" w:cs="David" w:hint="eastAsia"/>
          <w:noProof w:val="0"/>
          <w:kern w:val="0"/>
          <w:sz w:val="24"/>
          <w:rtl/>
          <w:lang w:eastAsia="en-US" w:bidi="he-IL"/>
        </w:rPr>
        <w:t>להלן</w:t>
      </w:r>
      <w:r w:rsidRPr="000926DB">
        <w:rPr>
          <w:rFonts w:eastAsia="Times New Roman" w:cs="David"/>
          <w:noProof w:val="0"/>
          <w:kern w:val="0"/>
          <w:sz w:val="24"/>
          <w:rtl/>
          <w:lang w:eastAsia="en-US"/>
        </w:rPr>
        <w:t>: "</w:t>
      </w:r>
      <w:r w:rsidRPr="000926DB">
        <w:rPr>
          <w:rFonts w:eastAsia="Times New Roman" w:cs="David" w:hint="eastAsia"/>
          <w:noProof w:val="0"/>
          <w:kern w:val="0"/>
          <w:sz w:val="24"/>
          <w:rtl/>
          <w:lang w:eastAsia="en-US" w:bidi="he-IL"/>
        </w:rPr>
        <w:t>הערבות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הערבות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תהיה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בתוקף</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עד</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שישים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יום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לאחר</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גמר</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תוקף</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תקופת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ההתקשרות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או</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תקופה</w:t>
      </w:r>
      <w:r w:rsidRPr="000926DB">
        <w:rPr>
          <w:rFonts w:eastAsia="Times New Roman" w:cs="David"/>
          <w:noProof w:val="0"/>
          <w:kern w:val="0"/>
          <w:sz w:val="24"/>
          <w:rtl/>
          <w:lang w:eastAsia="en-US"/>
        </w:rPr>
        <w:t>/</w:t>
      </w:r>
      <w:proofErr w:type="spellStart"/>
      <w:r w:rsidRPr="000926DB">
        <w:rPr>
          <w:rFonts w:eastAsia="Times New Roman" w:cs="David" w:hint="eastAsia"/>
          <w:noProof w:val="0"/>
          <w:kern w:val="0"/>
          <w:sz w:val="24"/>
          <w:rtl/>
          <w:lang w:eastAsia="en-US" w:bidi="he-IL"/>
        </w:rPr>
        <w:t>ות</w:t>
      </w:r>
      <w:proofErr w:type="spellEnd"/>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ההארכה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להסכם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זה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לפי</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העניין</w:t>
      </w:r>
      <w:r w:rsidRPr="000926DB">
        <w:rPr>
          <w:rFonts w:eastAsia="Times New Roman" w:cs="David"/>
          <w:noProof w:val="0"/>
          <w:kern w:val="0"/>
          <w:sz w:val="24"/>
          <w:rtl/>
          <w:lang w:eastAsia="en-US"/>
        </w:rPr>
        <w:t>.</w:t>
      </w:r>
    </w:p>
    <w:p w:rsidR="0093312C" w:rsidRPr="000926DB" w:rsidRDefault="0093312C" w:rsidP="000926DB">
      <w:pPr>
        <w:pStyle w:val="aff6"/>
        <w:widowControl/>
        <w:numPr>
          <w:ilvl w:val="0"/>
          <w:numId w:val="44"/>
        </w:numPr>
        <w:overflowPunct w:val="0"/>
        <w:autoSpaceDE w:val="0"/>
        <w:autoSpaceDN w:val="0"/>
        <w:bidi/>
        <w:adjustRightInd w:val="0"/>
        <w:spacing w:line="276" w:lineRule="auto"/>
        <w:contextualSpacing w:val="0"/>
        <w:textAlignment w:val="baseline"/>
        <w:rPr>
          <w:rFonts w:eastAsia="Times New Roman" w:cs="David"/>
          <w:noProof w:val="0"/>
          <w:kern w:val="0"/>
          <w:sz w:val="24"/>
          <w:lang w:eastAsia="en-US" w:bidi="he-IL"/>
        </w:rPr>
      </w:pPr>
      <w:r w:rsidRPr="000926DB">
        <w:rPr>
          <w:rFonts w:eastAsia="Times New Roman" w:cs="David" w:hint="eastAsia"/>
          <w:noProof w:val="0"/>
          <w:kern w:val="0"/>
          <w:sz w:val="24"/>
          <w:rtl/>
          <w:lang w:eastAsia="en-US" w:bidi="he-IL"/>
        </w:rPr>
        <w:t>בכל</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מקרה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בו</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לא</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עמד</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הקבלן</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בהתחייבויותיו</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או</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שהממשלה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עשתה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שימוש</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בזכויותיה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להוצאת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סכומים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אשר</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הספק</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חב</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בהם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מכוח</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ההסכם</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תהא</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הממשלה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זכאית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לממש</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את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הערבות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כולה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או</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מקצתה</w:t>
      </w:r>
    </w:p>
    <w:p w:rsidR="0093312C" w:rsidRPr="000926DB" w:rsidRDefault="0093312C" w:rsidP="000926DB">
      <w:pPr>
        <w:pStyle w:val="aff6"/>
        <w:widowControl/>
        <w:numPr>
          <w:ilvl w:val="0"/>
          <w:numId w:val="44"/>
        </w:numPr>
        <w:overflowPunct w:val="0"/>
        <w:autoSpaceDE w:val="0"/>
        <w:autoSpaceDN w:val="0"/>
        <w:bidi/>
        <w:adjustRightInd w:val="0"/>
        <w:spacing w:line="276" w:lineRule="auto"/>
        <w:contextualSpacing w:val="0"/>
        <w:textAlignment w:val="baseline"/>
        <w:rPr>
          <w:rFonts w:eastAsia="Times New Roman" w:cs="David"/>
          <w:noProof w:val="0"/>
          <w:kern w:val="0"/>
          <w:sz w:val="24"/>
          <w:lang w:eastAsia="en-US" w:bidi="he-IL"/>
        </w:rPr>
      </w:pPr>
      <w:r w:rsidRPr="000926DB">
        <w:rPr>
          <w:rFonts w:eastAsia="Times New Roman" w:cs="David" w:hint="eastAsia"/>
          <w:noProof w:val="0"/>
          <w:kern w:val="0"/>
          <w:sz w:val="24"/>
          <w:rtl/>
          <w:lang w:eastAsia="en-US" w:bidi="he-IL"/>
        </w:rPr>
        <w:t>אין</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בגובה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הערבות</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כדי</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לשמש</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כל</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תקרה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או</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הגבלה</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להתחייבויותיו</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של</w:t>
      </w:r>
      <w:r w:rsidRPr="000926DB">
        <w:rPr>
          <w:rFonts w:eastAsia="Times New Roman" w:cs="David"/>
          <w:noProof w:val="0"/>
          <w:kern w:val="0"/>
          <w:sz w:val="24"/>
          <w:rtl/>
          <w:lang w:eastAsia="en-US"/>
        </w:rPr>
        <w:t xml:space="preserve"> </w:t>
      </w:r>
      <w:r w:rsidRPr="000926DB">
        <w:rPr>
          <w:rFonts w:eastAsia="Times New Roman" w:cs="David" w:hint="eastAsia"/>
          <w:noProof w:val="0"/>
          <w:kern w:val="0"/>
          <w:sz w:val="24"/>
          <w:rtl/>
          <w:lang w:eastAsia="en-US" w:bidi="he-IL"/>
        </w:rPr>
        <w:t>הספק</w:t>
      </w:r>
      <w:r w:rsidRPr="000926DB">
        <w:rPr>
          <w:rFonts w:eastAsia="Times New Roman" w:cs="David"/>
          <w:noProof w:val="0"/>
          <w:kern w:val="0"/>
          <w:sz w:val="24"/>
          <w:rtl/>
          <w:lang w:eastAsia="en-US"/>
        </w:rPr>
        <w:t>.</w:t>
      </w:r>
    </w:p>
    <w:p w:rsidR="0093312C" w:rsidRDefault="0093312C" w:rsidP="0093312C">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tl/>
        </w:rPr>
      </w:pPr>
    </w:p>
    <w:p w:rsidR="0023664E" w:rsidRDefault="0023664E" w:rsidP="0093312C">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tl/>
        </w:rPr>
      </w:pPr>
    </w:p>
    <w:p w:rsidR="0023664E" w:rsidRPr="003B417C" w:rsidRDefault="0023664E" w:rsidP="0093312C">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Pr>
      </w:pPr>
    </w:p>
    <w:p w:rsidR="0093312C" w:rsidRPr="003B417C" w:rsidRDefault="0093312C" w:rsidP="0093312C">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sz w:val="24"/>
          <w:rtl/>
        </w:rPr>
        <w:lastRenderedPageBreak/>
        <w:t xml:space="preserve">  </w:t>
      </w:r>
      <w:r w:rsidRPr="003B417C">
        <w:rPr>
          <w:rFonts w:ascii="Times New Roman" w:hAnsi="Times New Roman"/>
          <w:b/>
          <w:bCs/>
          <w:sz w:val="24"/>
          <w:u w:val="single"/>
          <w:rtl/>
        </w:rPr>
        <w:t>חובת סודיות</w:t>
      </w:r>
    </w:p>
    <w:p w:rsidR="0093312C" w:rsidRPr="003B417C" w:rsidRDefault="0093312C" w:rsidP="0093312C">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u w:val="single"/>
          <w:rtl/>
        </w:rPr>
      </w:pP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האמור לעיל אינו חל לגבי מסירת מסמכים או חומר למי מעובדי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או </w:t>
      </w:r>
      <w:r w:rsidRPr="003B417C">
        <w:rPr>
          <w:rFonts w:ascii="Times New Roman" w:hAnsi="Times New Roman" w:hint="cs"/>
          <w:sz w:val="24"/>
          <w:rtl/>
        </w:rPr>
        <w:t>ה</w:t>
      </w:r>
      <w:r w:rsidRPr="003B417C">
        <w:rPr>
          <w:rFonts w:ascii="Times New Roman" w:hAnsi="Times New Roman"/>
          <w:sz w:val="24"/>
          <w:rtl/>
        </w:rPr>
        <w:t xml:space="preserve">פועלים מטעמו לצורך ביצוע התחייבויות </w:t>
      </w:r>
      <w:r w:rsidRPr="003B417C">
        <w:rPr>
          <w:rFonts w:ascii="Times New Roman" w:hAnsi="Times New Roman" w:hint="cs"/>
          <w:sz w:val="24"/>
          <w:rtl/>
        </w:rPr>
        <w:t xml:space="preserve">נותן השירותים </w:t>
      </w:r>
      <w:r w:rsidRPr="003B417C">
        <w:rPr>
          <w:rFonts w:ascii="Times New Roman" w:hAnsi="Times New Roman"/>
          <w:sz w:val="24"/>
          <w:rtl/>
        </w:rPr>
        <w:t>על פי הסכם זה.</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וכל הפועל מטעמו אינו רשאי להשתמש בכל חומר שהגיע אליו עקב ביצוע </w:t>
      </w:r>
      <w:r w:rsidRPr="003B417C">
        <w:rPr>
          <w:rFonts w:ascii="Times New Roman" w:hAnsi="Times New Roman" w:hint="cs"/>
          <w:sz w:val="24"/>
          <w:rtl/>
        </w:rPr>
        <w:t>ה</w:t>
      </w:r>
      <w:r w:rsidRPr="003B417C">
        <w:rPr>
          <w:rFonts w:ascii="Times New Roman" w:hAnsi="Times New Roman"/>
          <w:sz w:val="24"/>
          <w:rtl/>
        </w:rPr>
        <w:t xml:space="preserve">סכם זה לצורך עבודות אחרות או לצורך אחר כלשהו. </w:t>
      </w:r>
      <w:r w:rsidRPr="003B417C">
        <w:rPr>
          <w:rFonts w:ascii="Times New Roman" w:hAnsi="Times New Roman" w:hint="cs"/>
          <w:sz w:val="24"/>
          <w:rtl/>
        </w:rPr>
        <w:t xml:space="preserve">נותן השירותים </w:t>
      </w:r>
      <w:r w:rsidRPr="003B417C">
        <w:rPr>
          <w:rFonts w:ascii="Times New Roman" w:hAnsi="Times New Roman"/>
          <w:sz w:val="24"/>
          <w:rtl/>
        </w:rPr>
        <w:t>אחראי לכך כי אף אחד מעובדיו או הפועל מטעמו לא ישתמשו בכל מסמך או חומר כאמור.</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3B417C">
        <w:rPr>
          <w:rFonts w:ascii="Times New Roman" w:hAnsi="Times New Roman" w:hint="cs"/>
          <w:sz w:val="24"/>
          <w:rtl/>
        </w:rPr>
        <w:t>הנהלת המשרד</w:t>
      </w:r>
      <w:r w:rsidRPr="003B417C">
        <w:rPr>
          <w:rFonts w:ascii="Times New Roman" w:hAnsi="Times New Roman"/>
          <w:sz w:val="24"/>
          <w:rtl/>
        </w:rPr>
        <w:t>.</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על</w:t>
      </w:r>
      <w:r w:rsidRPr="003B417C">
        <w:rPr>
          <w:rFonts w:ascii="Times New Roman" w:hAnsi="Times New Roman" w:hint="cs"/>
          <w:sz w:val="24"/>
          <w:rtl/>
        </w:rPr>
        <w:t xml:space="preserve"> </w:t>
      </w:r>
      <w:r w:rsidRPr="003B417C">
        <w:rPr>
          <w:rFonts w:ascii="Times New Roman" w:hAnsi="Times New Roman"/>
          <w:sz w:val="24"/>
          <w:rtl/>
        </w:rPr>
        <w:t xml:space="preserve">הוראות הסכם זה לגבי </w:t>
      </w:r>
      <w:r w:rsidRPr="003B417C">
        <w:rPr>
          <w:rFonts w:ascii="Times New Roman" w:hAnsi="Times New Roman" w:hint="cs"/>
          <w:sz w:val="24"/>
          <w:rtl/>
        </w:rPr>
        <w:t>נותן השירותים</w:t>
      </w:r>
      <w:r w:rsidRPr="003B417C">
        <w:rPr>
          <w:rFonts w:ascii="Times New Roman" w:hAnsi="Times New Roman"/>
          <w:sz w:val="24"/>
          <w:rtl/>
        </w:rPr>
        <w:t>, עובדיו וכל והפועלים מטעמו יחולו הוראות סעי</w:t>
      </w:r>
      <w:r w:rsidRPr="003B417C">
        <w:rPr>
          <w:rFonts w:ascii="Times New Roman" w:hAnsi="Times New Roman" w:hint="cs"/>
          <w:sz w:val="24"/>
          <w:rtl/>
        </w:rPr>
        <w:t>פים</w:t>
      </w:r>
      <w:r w:rsidRPr="003B417C">
        <w:rPr>
          <w:rFonts w:ascii="Times New Roman" w:hAnsi="Times New Roman"/>
          <w:sz w:val="24"/>
          <w:rtl/>
        </w:rPr>
        <w:t xml:space="preserve"> 118 ו- 119 לחוק העונשין, תשל"ז</w:t>
      </w:r>
      <w:r w:rsidRPr="003B417C">
        <w:rPr>
          <w:rFonts w:ascii="Times New Roman" w:hAnsi="Times New Roman" w:hint="cs"/>
          <w:sz w:val="24"/>
          <w:rtl/>
        </w:rPr>
        <w:t>-</w:t>
      </w:r>
      <w:r w:rsidRPr="003B417C">
        <w:rPr>
          <w:rFonts w:ascii="Times New Roman" w:hAnsi="Times New Roman"/>
          <w:sz w:val="24"/>
          <w:rtl/>
        </w:rPr>
        <w:t>1977.</w:t>
      </w:r>
    </w:p>
    <w:p w:rsidR="0093312C" w:rsidRPr="003B417C" w:rsidRDefault="0093312C" w:rsidP="0093312C">
      <w:pPr>
        <w:overflowPunct w:val="0"/>
        <w:autoSpaceDE w:val="0"/>
        <w:autoSpaceDN w:val="0"/>
        <w:adjustRightInd w:val="0"/>
        <w:spacing w:line="276" w:lineRule="auto"/>
        <w:jc w:val="both"/>
        <w:textAlignment w:val="baseline"/>
        <w:rPr>
          <w:rFonts w:ascii="Times New Roman" w:hAnsi="Times New Roman"/>
          <w:sz w:val="24"/>
          <w:rtl/>
        </w:rPr>
      </w:pPr>
    </w:p>
    <w:p w:rsidR="0093312C" w:rsidRDefault="0093312C" w:rsidP="0093312C">
      <w:pPr>
        <w:overflowPunct w:val="0"/>
        <w:autoSpaceDE w:val="0"/>
        <w:autoSpaceDN w:val="0"/>
        <w:adjustRightInd w:val="0"/>
        <w:spacing w:line="276" w:lineRule="auto"/>
        <w:jc w:val="both"/>
        <w:textAlignment w:val="baseline"/>
        <w:rPr>
          <w:rFonts w:ascii="Times New Roman" w:hAnsi="Times New Roman"/>
          <w:b/>
          <w:bCs/>
          <w:sz w:val="24"/>
          <w:u w:val="single"/>
          <w:rtl/>
        </w:rPr>
      </w:pPr>
    </w:p>
    <w:p w:rsidR="0093312C" w:rsidRDefault="0093312C" w:rsidP="0093312C">
      <w:pPr>
        <w:overflowPunct w:val="0"/>
        <w:autoSpaceDE w:val="0"/>
        <w:autoSpaceDN w:val="0"/>
        <w:adjustRightInd w:val="0"/>
        <w:spacing w:line="276" w:lineRule="auto"/>
        <w:jc w:val="both"/>
        <w:textAlignment w:val="baseline"/>
        <w:rPr>
          <w:rFonts w:ascii="Times New Roman" w:hAnsi="Times New Roman"/>
          <w:b/>
          <w:bCs/>
          <w:sz w:val="24"/>
          <w:u w:val="single"/>
          <w:rtl/>
        </w:rPr>
      </w:pPr>
    </w:p>
    <w:p w:rsidR="0093312C" w:rsidRPr="003B417C" w:rsidRDefault="0093312C" w:rsidP="0093312C">
      <w:pPr>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b/>
          <w:bCs/>
          <w:sz w:val="24"/>
          <w:u w:val="single"/>
          <w:rtl/>
        </w:rPr>
        <w:t>נזיקין</w:t>
      </w:r>
    </w:p>
    <w:p w:rsidR="0093312C" w:rsidRPr="003B417C" w:rsidRDefault="0093312C" w:rsidP="0093312C">
      <w:pPr>
        <w:numPr>
          <w:ilvl w:val="0"/>
          <w:numId w:val="37"/>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יהיה אחראי לנזק או הפסד שיגרם למשרד עקב מתן השירותים, אם אלו נוצרו כתוצאה ממתן השירות באורח רשלני או במקרה ובו ההיזק היה מכוון. במקרה כאמור, מתחייב נותן השירותים בזאת לפצות את המשרד ולשפות אותו בכל מקרה שנגרם למשרד נזק או שהמשרד יחויב בגין נזק או בהוצאות או בתשלום פיצויים שנותן השירותים או מי </w:t>
      </w:r>
      <w:r>
        <w:rPr>
          <w:rFonts w:ascii="Times New Roman" w:hAnsi="Times New Roman" w:hint="cs"/>
          <w:sz w:val="24"/>
          <w:rtl/>
        </w:rPr>
        <w:t xml:space="preserve">הפועל </w:t>
      </w:r>
      <w:r w:rsidRPr="003B417C">
        <w:rPr>
          <w:rFonts w:ascii="Times New Roman" w:hAnsi="Times New Roman" w:hint="cs"/>
          <w:sz w:val="24"/>
          <w:rtl/>
        </w:rPr>
        <w:t xml:space="preserve"> מטעמו </w:t>
      </w:r>
      <w:r>
        <w:rPr>
          <w:rFonts w:ascii="Times New Roman" w:hAnsi="Times New Roman" w:hint="cs"/>
          <w:sz w:val="24"/>
          <w:rtl/>
        </w:rPr>
        <w:t>גרם</w:t>
      </w:r>
      <w:r w:rsidRPr="003B417C">
        <w:rPr>
          <w:rFonts w:ascii="Times New Roman" w:hAnsi="Times New Roman" w:hint="cs"/>
          <w:sz w:val="24"/>
          <w:rtl/>
        </w:rPr>
        <w:t xml:space="preserve"> במישרין או בעקיפין, עקב מעשה או מחדל של מי מהם או עקב או במהלך ביצוע השירותים, למשרד או לצד שלישי.</w:t>
      </w:r>
    </w:p>
    <w:p w:rsidR="0093312C" w:rsidRPr="003B417C" w:rsidRDefault="0093312C" w:rsidP="0093312C">
      <w:pPr>
        <w:overflowPunct w:val="0"/>
        <w:autoSpaceDE w:val="0"/>
        <w:autoSpaceDN w:val="0"/>
        <w:adjustRightInd w:val="0"/>
        <w:spacing w:line="276" w:lineRule="auto"/>
        <w:ind w:left="720"/>
        <w:jc w:val="both"/>
        <w:textAlignment w:val="baseline"/>
        <w:rPr>
          <w:rFonts w:ascii="Times New Roman" w:hAnsi="Times New Roman"/>
          <w:sz w:val="24"/>
        </w:rPr>
      </w:pP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המשרד יאפשר לנותן השירותים להתגונן בפני כל תביעה או כל דרישת פיצוי שתוגש נגד המשרד ואשר בגינה דורש המשרד שיפוי מן נותן השירותים.</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מתחייב לשפות את </w:t>
      </w:r>
      <w:r w:rsidRPr="003B417C">
        <w:rPr>
          <w:rFonts w:ascii="Times New Roman" w:hAnsi="Times New Roman" w:hint="cs"/>
          <w:sz w:val="24"/>
          <w:rtl/>
        </w:rPr>
        <w:t>המשרד</w:t>
      </w:r>
      <w:r w:rsidRPr="003B417C">
        <w:rPr>
          <w:rFonts w:ascii="Times New Roman" w:hAnsi="Times New Roman"/>
          <w:sz w:val="24"/>
          <w:rtl/>
        </w:rPr>
        <w:t xml:space="preserve"> או את מי הפועל מטעמ</w:t>
      </w:r>
      <w:r w:rsidRPr="003B417C">
        <w:rPr>
          <w:rFonts w:ascii="Times New Roman" w:hAnsi="Times New Roman" w:hint="cs"/>
          <w:sz w:val="24"/>
          <w:rtl/>
        </w:rPr>
        <w:t>ו</w:t>
      </w:r>
      <w:r w:rsidRPr="003B417C">
        <w:rPr>
          <w:rFonts w:ascii="Times New Roman" w:hAnsi="Times New Roman"/>
          <w:sz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3B417C">
        <w:rPr>
          <w:rFonts w:ascii="Times New Roman" w:hAnsi="Times New Roman" w:hint="cs"/>
          <w:sz w:val="24"/>
          <w:rtl/>
        </w:rPr>
        <w:t>המשרד</w:t>
      </w:r>
      <w:r w:rsidRPr="003B417C">
        <w:rPr>
          <w:rFonts w:ascii="Times New Roman" w:hAnsi="Times New Roman"/>
          <w:sz w:val="24"/>
          <w:rtl/>
        </w:rPr>
        <w:t xml:space="preserve"> עובדי</w:t>
      </w:r>
      <w:r w:rsidRPr="003B417C">
        <w:rPr>
          <w:rFonts w:ascii="Times New Roman" w:hAnsi="Times New Roman" w:hint="cs"/>
          <w:sz w:val="24"/>
          <w:rtl/>
        </w:rPr>
        <w:t>ו</w:t>
      </w:r>
      <w:r w:rsidRPr="003B417C">
        <w:rPr>
          <w:rFonts w:ascii="Times New Roman" w:hAnsi="Times New Roman"/>
          <w:sz w:val="24"/>
          <w:rtl/>
        </w:rPr>
        <w:t xml:space="preserve"> </w:t>
      </w:r>
      <w:proofErr w:type="spellStart"/>
      <w:r w:rsidRPr="003B417C">
        <w:rPr>
          <w:rFonts w:ascii="Times New Roman" w:hAnsi="Times New Roman"/>
          <w:sz w:val="24"/>
          <w:rtl/>
        </w:rPr>
        <w:t>ושלוחי</w:t>
      </w:r>
      <w:r w:rsidRPr="003B417C">
        <w:rPr>
          <w:rFonts w:ascii="Times New Roman" w:hAnsi="Times New Roman" w:hint="cs"/>
          <w:sz w:val="24"/>
          <w:rtl/>
        </w:rPr>
        <w:t>ו</w:t>
      </w:r>
      <w:proofErr w:type="spellEnd"/>
      <w:r w:rsidRPr="003B417C">
        <w:rPr>
          <w:rFonts w:ascii="Times New Roman" w:hAnsi="Times New Roman"/>
          <w:sz w:val="24"/>
          <w:rtl/>
        </w:rPr>
        <w:t xml:space="preserve">, ואשר האחריות לגביה חלה על </w:t>
      </w:r>
      <w:r w:rsidRPr="003B417C">
        <w:rPr>
          <w:rFonts w:ascii="Times New Roman" w:hAnsi="Times New Roman" w:hint="cs"/>
          <w:sz w:val="24"/>
          <w:rtl/>
        </w:rPr>
        <w:t>נותן השירותים.</w:t>
      </w:r>
    </w:p>
    <w:p w:rsidR="0093312C" w:rsidRPr="003B417C" w:rsidRDefault="0093312C" w:rsidP="0093312C">
      <w:pPr>
        <w:overflowPunct w:val="0"/>
        <w:autoSpaceDE w:val="0"/>
        <w:autoSpaceDN w:val="0"/>
        <w:adjustRightInd w:val="0"/>
        <w:spacing w:line="276" w:lineRule="auto"/>
        <w:jc w:val="both"/>
        <w:textAlignment w:val="baseline"/>
        <w:rPr>
          <w:rFonts w:ascii="Times New Roman" w:hAnsi="Times New Roman"/>
          <w:sz w:val="24"/>
        </w:rPr>
      </w:pPr>
    </w:p>
    <w:p w:rsidR="0093312C" w:rsidRPr="003B417C" w:rsidRDefault="0093312C" w:rsidP="0093312C">
      <w:pPr>
        <w:overflowPunct w:val="0"/>
        <w:autoSpaceDE w:val="0"/>
        <w:autoSpaceDN w:val="0"/>
        <w:adjustRightInd w:val="0"/>
        <w:spacing w:line="276" w:lineRule="auto"/>
        <w:jc w:val="both"/>
        <w:textAlignment w:val="baseline"/>
        <w:rPr>
          <w:rFonts w:ascii="Times New Roman" w:hAnsi="Times New Roman"/>
          <w:b/>
          <w:bCs/>
          <w:sz w:val="24"/>
          <w:u w:val="single"/>
        </w:rPr>
      </w:pPr>
      <w:r w:rsidRPr="003B417C">
        <w:rPr>
          <w:rFonts w:ascii="Times New Roman" w:hAnsi="Times New Roman" w:hint="eastAsia"/>
          <w:b/>
          <w:bCs/>
          <w:sz w:val="24"/>
          <w:u w:val="single"/>
          <w:rtl/>
        </w:rPr>
        <w:t>ניגוד</w:t>
      </w:r>
      <w:r w:rsidRPr="003B417C">
        <w:rPr>
          <w:rFonts w:ascii="Times New Roman" w:hAnsi="Times New Roman"/>
          <w:b/>
          <w:bCs/>
          <w:sz w:val="24"/>
          <w:u w:val="single"/>
          <w:rtl/>
        </w:rPr>
        <w:t xml:space="preserve"> עניינים</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 מצהיר כי נכון למועד התקשרותו בהסכם זה, אין הוא </w:t>
      </w:r>
      <w:r w:rsidRPr="003B417C">
        <w:rPr>
          <w:rFonts w:ascii="Times New Roman" w:hAnsi="Times New Roman" w:hint="eastAsia"/>
          <w:sz w:val="24"/>
          <w:rtl/>
        </w:rPr>
        <w:t>יודע</w:t>
      </w:r>
      <w:r w:rsidRPr="003B417C">
        <w:rPr>
          <w:rFonts w:ascii="Times New Roman" w:hAnsi="Times New Roman"/>
          <w:sz w:val="24"/>
          <w:rtl/>
        </w:rPr>
        <w:t xml:space="preserve"> על כל מניעה </w:t>
      </w:r>
      <w:r w:rsidRPr="003B417C">
        <w:rPr>
          <w:rFonts w:ascii="Times New Roman" w:hAnsi="Times New Roman" w:hint="eastAsia"/>
          <w:sz w:val="24"/>
          <w:rtl/>
        </w:rPr>
        <w:t>חוקית</w:t>
      </w:r>
      <w:r w:rsidRPr="003B417C">
        <w:rPr>
          <w:rFonts w:ascii="Times New Roman" w:hAnsi="Times New Roman"/>
          <w:sz w:val="24"/>
          <w:rtl/>
        </w:rPr>
        <w:t xml:space="preserve"> שהיא, שיש </w:t>
      </w:r>
      <w:r w:rsidRPr="003B417C">
        <w:rPr>
          <w:rFonts w:ascii="Times New Roman" w:hAnsi="Times New Roman" w:hint="eastAsia"/>
          <w:sz w:val="24"/>
          <w:rtl/>
        </w:rPr>
        <w:t>בה</w:t>
      </w:r>
      <w:r w:rsidRPr="003B417C">
        <w:rPr>
          <w:rFonts w:ascii="Times New Roman" w:hAnsi="Times New Roman"/>
          <w:sz w:val="24"/>
          <w:rtl/>
        </w:rPr>
        <w:t xml:space="preserve"> כדי להפריע למתן השירותים ע"</w:t>
      </w:r>
      <w:r w:rsidRPr="003B417C">
        <w:rPr>
          <w:rFonts w:ascii="Times New Roman" w:hAnsi="Times New Roman" w:hint="eastAsia"/>
          <w:sz w:val="24"/>
          <w:rtl/>
        </w:rPr>
        <w:t>פ</w:t>
      </w:r>
      <w:r w:rsidRPr="003B417C">
        <w:rPr>
          <w:rFonts w:ascii="Times New Roman" w:hAnsi="Times New Roman"/>
          <w:sz w:val="24"/>
          <w:rtl/>
        </w:rPr>
        <w:t xml:space="preserve"> הסכם זה, וכי אין הוא קשור ו/או מעורב, </w:t>
      </w:r>
      <w:r w:rsidRPr="003B417C">
        <w:rPr>
          <w:rFonts w:ascii="Times New Roman" w:hAnsi="Times New Roman" w:hint="eastAsia"/>
          <w:sz w:val="24"/>
          <w:rtl/>
        </w:rPr>
        <w:t>באופן</w:t>
      </w:r>
      <w:r w:rsidRPr="003B417C">
        <w:rPr>
          <w:rFonts w:ascii="Times New Roman" w:hAnsi="Times New Roman"/>
          <w:sz w:val="24"/>
          <w:rtl/>
        </w:rPr>
        <w:t xml:space="preserve"> ישיר או עקיף בכל עניין אחר שיש בו חשש לניגוד עניינים ביחס</w:t>
      </w:r>
      <w:r w:rsidRPr="003B417C">
        <w:rPr>
          <w:rFonts w:ascii="Times New Roman" w:hAnsi="Times New Roman" w:hint="cs"/>
          <w:sz w:val="24"/>
          <w:rtl/>
        </w:rPr>
        <w:t xml:space="preserve"> </w:t>
      </w:r>
      <w:r w:rsidRPr="003B417C">
        <w:rPr>
          <w:rFonts w:ascii="Times New Roman" w:hAnsi="Times New Roman" w:hint="eastAsia"/>
          <w:sz w:val="24"/>
          <w:rtl/>
        </w:rPr>
        <w:t>להתחייבויותיו</w:t>
      </w:r>
      <w:r w:rsidRPr="003B417C">
        <w:rPr>
          <w:rFonts w:ascii="Times New Roman" w:hAnsi="Times New Roman"/>
          <w:sz w:val="24"/>
          <w:rtl/>
        </w:rPr>
        <w:t xml:space="preserve"> מכוח הסכם זה.</w:t>
      </w:r>
      <w:r w:rsidRPr="003B417C">
        <w:rPr>
          <w:rFonts w:ascii="Times New Roman" w:hAnsi="Times New Roman" w:hint="cs"/>
          <w:sz w:val="24"/>
          <w:rtl/>
        </w:rPr>
        <w:t xml:space="preserve"> נותן השירותים </w:t>
      </w:r>
      <w:r w:rsidRPr="003B417C">
        <w:rPr>
          <w:rFonts w:ascii="Times New Roman" w:hAnsi="Times New Roman"/>
          <w:sz w:val="24"/>
          <w:rtl/>
        </w:rPr>
        <w:t xml:space="preserve">מתחייב להימנע במשך כל תקופת הסכם </w:t>
      </w:r>
      <w:r w:rsidRPr="003B417C">
        <w:rPr>
          <w:rFonts w:ascii="Times New Roman" w:hAnsi="Times New Roman" w:hint="eastAsia"/>
          <w:sz w:val="24"/>
          <w:rtl/>
        </w:rPr>
        <w:t>זה</w:t>
      </w:r>
      <w:r w:rsidRPr="003B417C">
        <w:rPr>
          <w:rFonts w:ascii="Times New Roman" w:hAnsi="Times New Roman"/>
          <w:sz w:val="24"/>
          <w:rtl/>
        </w:rPr>
        <w:t xml:space="preserve">  </w:t>
      </w:r>
      <w:r w:rsidRPr="003B417C">
        <w:rPr>
          <w:rFonts w:ascii="Times New Roman" w:hAnsi="Times New Roman" w:hint="eastAsia"/>
          <w:sz w:val="24"/>
          <w:rtl/>
        </w:rPr>
        <w:t>מלקחת</w:t>
      </w:r>
      <w:r w:rsidRPr="003B417C">
        <w:rPr>
          <w:rFonts w:ascii="Times New Roman" w:hAnsi="Times New Roman"/>
          <w:sz w:val="24"/>
          <w:rtl/>
        </w:rPr>
        <w:t xml:space="preserve"> חלק ו/או להיות מעורב בכל עסקה </w:t>
      </w:r>
      <w:r w:rsidRPr="003B417C">
        <w:rPr>
          <w:rFonts w:ascii="Times New Roman" w:hAnsi="Times New Roman" w:hint="eastAsia"/>
          <w:sz w:val="24"/>
          <w:rtl/>
        </w:rPr>
        <w:t>ו</w:t>
      </w:r>
      <w:r w:rsidRPr="003B417C">
        <w:rPr>
          <w:rFonts w:ascii="Times New Roman" w:hAnsi="Times New Roman"/>
          <w:sz w:val="24"/>
          <w:rtl/>
        </w:rPr>
        <w:t>/או עניין אחר שיש בו ו/או העלול ליצור מצב של ניגוד עניינים עם הסכם זה.</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מתחייב להביא לידיעת המשרד כל מידע העשוי להיות </w:t>
      </w:r>
      <w:r w:rsidRPr="003B417C">
        <w:rPr>
          <w:rFonts w:ascii="Times New Roman" w:hAnsi="Times New Roman" w:hint="eastAsia"/>
          <w:sz w:val="24"/>
          <w:rtl/>
        </w:rPr>
        <w:t>רלבנטי</w:t>
      </w:r>
      <w:r w:rsidRPr="003B417C">
        <w:rPr>
          <w:rFonts w:ascii="Times New Roman" w:hAnsi="Times New Roman"/>
          <w:sz w:val="24"/>
          <w:rtl/>
        </w:rPr>
        <w:t xml:space="preserve"> לקביעת</w:t>
      </w:r>
      <w:r w:rsidRPr="003B417C">
        <w:rPr>
          <w:rFonts w:ascii="Times New Roman" w:hAnsi="Times New Roman" w:hint="cs"/>
          <w:sz w:val="24"/>
          <w:rtl/>
        </w:rPr>
        <w:t xml:space="preserve"> </w:t>
      </w:r>
      <w:r w:rsidRPr="003B417C">
        <w:rPr>
          <w:rFonts w:ascii="Times New Roman" w:hAnsi="Times New Roman" w:hint="eastAsia"/>
          <w:sz w:val="24"/>
          <w:rtl/>
        </w:rPr>
        <w:t>המשרד</w:t>
      </w:r>
      <w:r w:rsidRPr="003B417C">
        <w:rPr>
          <w:rFonts w:ascii="Times New Roman" w:hAnsi="Times New Roman"/>
          <w:sz w:val="24"/>
          <w:rtl/>
        </w:rPr>
        <w:t xml:space="preserve"> אם קיים </w:t>
      </w:r>
      <w:r w:rsidRPr="003B417C">
        <w:rPr>
          <w:rFonts w:ascii="Times New Roman" w:hAnsi="Times New Roman" w:hint="eastAsia"/>
          <w:sz w:val="24"/>
          <w:rtl/>
        </w:rPr>
        <w:t>ניגוד</w:t>
      </w:r>
      <w:r w:rsidRPr="003B417C">
        <w:rPr>
          <w:rFonts w:ascii="Times New Roman" w:hAnsi="Times New Roman"/>
          <w:sz w:val="24"/>
          <w:rtl/>
        </w:rPr>
        <w:t xml:space="preserve"> או חשש לניגוד עניינים אצל </w:t>
      </w:r>
      <w:r w:rsidRPr="003B417C">
        <w:rPr>
          <w:rFonts w:ascii="Times New Roman" w:hAnsi="Times New Roman" w:hint="cs"/>
          <w:sz w:val="24"/>
          <w:rtl/>
        </w:rPr>
        <w:t>נותן השירותים</w:t>
      </w:r>
      <w:r w:rsidRPr="003B417C">
        <w:rPr>
          <w:rFonts w:ascii="Times New Roman" w:hAnsi="Times New Roman"/>
          <w:sz w:val="24"/>
          <w:rtl/>
        </w:rPr>
        <w:t>. מבלי לגרוע</w:t>
      </w:r>
      <w:r w:rsidRPr="003B417C">
        <w:rPr>
          <w:rFonts w:ascii="Times New Roman" w:hAnsi="Times New Roman" w:hint="cs"/>
          <w:sz w:val="24"/>
          <w:rtl/>
        </w:rPr>
        <w:t xml:space="preserve"> </w:t>
      </w:r>
      <w:r w:rsidRPr="003B417C">
        <w:rPr>
          <w:rFonts w:ascii="Times New Roman" w:hAnsi="Times New Roman" w:hint="eastAsia"/>
          <w:sz w:val="24"/>
          <w:rtl/>
        </w:rPr>
        <w:t>מכלליות</w:t>
      </w:r>
      <w:r w:rsidRPr="003B417C">
        <w:rPr>
          <w:rFonts w:ascii="Times New Roman" w:hAnsi="Times New Roman"/>
          <w:sz w:val="24"/>
          <w:rtl/>
        </w:rPr>
        <w:t xml:space="preserve"> האמור, על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להודיע </w:t>
      </w:r>
      <w:r w:rsidRPr="003B417C">
        <w:rPr>
          <w:rFonts w:ascii="Times New Roman" w:hAnsi="Times New Roman" w:hint="eastAsia"/>
          <w:sz w:val="24"/>
          <w:rtl/>
        </w:rPr>
        <w:t>למשרד</w:t>
      </w:r>
      <w:r w:rsidRPr="003B417C">
        <w:rPr>
          <w:rFonts w:ascii="Times New Roman" w:hAnsi="Times New Roman"/>
          <w:sz w:val="24"/>
          <w:rtl/>
        </w:rPr>
        <w:t xml:space="preserve"> על הצעה שהוצעה לו ואשר יש בה </w:t>
      </w:r>
      <w:r w:rsidRPr="003B417C">
        <w:rPr>
          <w:rFonts w:ascii="Times New Roman" w:hAnsi="Times New Roman" w:hint="eastAsia"/>
          <w:sz w:val="24"/>
          <w:rtl/>
        </w:rPr>
        <w:t>משום</w:t>
      </w:r>
      <w:r w:rsidRPr="003B417C">
        <w:rPr>
          <w:rFonts w:ascii="Times New Roman" w:hAnsi="Times New Roman"/>
          <w:sz w:val="24"/>
          <w:rtl/>
        </w:rPr>
        <w:t xml:space="preserve"> חשש לניגוד עניינים כאמור.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יקבל על עצמו ביצוע אותה </w:t>
      </w:r>
      <w:r w:rsidRPr="003B417C">
        <w:rPr>
          <w:rFonts w:ascii="Times New Roman" w:hAnsi="Times New Roman" w:hint="eastAsia"/>
          <w:sz w:val="24"/>
          <w:rtl/>
        </w:rPr>
        <w:t>עבודה</w:t>
      </w:r>
      <w:r w:rsidRPr="003B417C">
        <w:rPr>
          <w:rFonts w:ascii="Times New Roman" w:hAnsi="Times New Roman" w:hint="cs"/>
          <w:sz w:val="24"/>
          <w:rtl/>
        </w:rPr>
        <w:t xml:space="preserve"> </w:t>
      </w:r>
      <w:r w:rsidRPr="003B417C">
        <w:rPr>
          <w:rFonts w:ascii="Times New Roman" w:hAnsi="Times New Roman" w:hint="eastAsia"/>
          <w:sz w:val="24"/>
          <w:rtl/>
        </w:rPr>
        <w:t>רק</w:t>
      </w:r>
      <w:r w:rsidRPr="003B417C">
        <w:rPr>
          <w:rFonts w:ascii="Times New Roman" w:hAnsi="Times New Roman"/>
          <w:sz w:val="24"/>
          <w:rtl/>
        </w:rPr>
        <w:t xml:space="preserve"> אם המשרד יאשר, מראש </w:t>
      </w:r>
      <w:r w:rsidRPr="003B417C">
        <w:rPr>
          <w:rFonts w:ascii="Times New Roman" w:hAnsi="Times New Roman" w:hint="eastAsia"/>
          <w:sz w:val="24"/>
          <w:rtl/>
        </w:rPr>
        <w:t>ובכתב</w:t>
      </w:r>
      <w:r w:rsidRPr="003B417C">
        <w:rPr>
          <w:rFonts w:ascii="Times New Roman" w:hAnsi="Times New Roman"/>
          <w:sz w:val="24"/>
          <w:rtl/>
        </w:rPr>
        <w:t>, כי אין לו התנגדות לכך.</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מצהיר כי ידועה לו אחריותו לפעול בתום לב כלפי </w:t>
      </w:r>
      <w:r w:rsidRPr="003B417C">
        <w:rPr>
          <w:rFonts w:ascii="Times New Roman" w:hAnsi="Times New Roman" w:hint="eastAsia"/>
          <w:sz w:val="24"/>
          <w:rtl/>
        </w:rPr>
        <w:t>המשרד</w:t>
      </w:r>
      <w:r w:rsidRPr="003B417C">
        <w:rPr>
          <w:rFonts w:ascii="Times New Roman" w:hAnsi="Times New Roman"/>
          <w:sz w:val="24"/>
          <w:rtl/>
        </w:rPr>
        <w:t xml:space="preserve"> בכל פעולותיו </w:t>
      </w:r>
      <w:r w:rsidRPr="003B417C">
        <w:rPr>
          <w:rFonts w:ascii="Times New Roman" w:hAnsi="Times New Roman" w:hint="eastAsia"/>
          <w:sz w:val="24"/>
          <w:rtl/>
        </w:rPr>
        <w:t>בקשר</w:t>
      </w:r>
      <w:r w:rsidRPr="003B417C">
        <w:rPr>
          <w:rFonts w:ascii="Times New Roman" w:hAnsi="Times New Roman"/>
          <w:sz w:val="24"/>
          <w:rtl/>
        </w:rPr>
        <w:t xml:space="preserve"> עם הסכם </w:t>
      </w:r>
      <w:r w:rsidRPr="003B417C">
        <w:rPr>
          <w:rFonts w:ascii="Times New Roman" w:hAnsi="Times New Roman" w:hint="eastAsia"/>
          <w:sz w:val="24"/>
          <w:rtl/>
        </w:rPr>
        <w:t>זה</w:t>
      </w:r>
      <w:r w:rsidRPr="003B417C">
        <w:rPr>
          <w:rFonts w:ascii="Times New Roman" w:hAnsi="Times New Roman"/>
          <w:sz w:val="24"/>
          <w:rtl/>
        </w:rPr>
        <w:t xml:space="preserve">, וכי כל המלצה וכל יעוץ יינתנו אך ורק משיקולי טובת המשרד ולא </w:t>
      </w:r>
      <w:r w:rsidRPr="003B417C">
        <w:rPr>
          <w:rFonts w:ascii="Times New Roman" w:hAnsi="Times New Roman" w:hint="eastAsia"/>
          <w:sz w:val="24"/>
          <w:rtl/>
        </w:rPr>
        <w:t>מתוך</w:t>
      </w:r>
      <w:r w:rsidRPr="003B417C">
        <w:rPr>
          <w:rFonts w:ascii="Times New Roman" w:hAnsi="Times New Roman"/>
          <w:sz w:val="24"/>
          <w:rtl/>
        </w:rPr>
        <w:t xml:space="preserve"> שיקולי רווח או שיקולים אחרים.</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cs="Times New Roman"/>
          <w:sz w:val="24"/>
        </w:rPr>
      </w:pPr>
      <w:r w:rsidRPr="003B417C">
        <w:rPr>
          <w:rFonts w:ascii="Times New Roman" w:hAnsi="Times New Roman" w:hint="eastAsia"/>
          <w:sz w:val="24"/>
          <w:rtl/>
        </w:rPr>
        <w:t>בכל</w:t>
      </w:r>
      <w:r w:rsidRPr="003B417C">
        <w:rPr>
          <w:rFonts w:ascii="Times New Roman" w:hAnsi="Times New Roman"/>
          <w:sz w:val="24"/>
          <w:rtl/>
        </w:rPr>
        <w:t xml:space="preserve"> מקרה של מחלוקת בין הצדדים האם בעניין פלוני יש משום חשש </w:t>
      </w:r>
      <w:r w:rsidRPr="003B417C">
        <w:rPr>
          <w:rFonts w:ascii="Times New Roman" w:hAnsi="Times New Roman" w:hint="eastAsia"/>
          <w:sz w:val="24"/>
          <w:rtl/>
        </w:rPr>
        <w:t>לניגוד</w:t>
      </w:r>
      <w:r w:rsidRPr="003B417C">
        <w:rPr>
          <w:rFonts w:ascii="Times New Roman" w:hAnsi="Times New Roman"/>
          <w:sz w:val="24"/>
          <w:rtl/>
        </w:rPr>
        <w:t xml:space="preserve"> עניינים </w:t>
      </w:r>
      <w:r w:rsidRPr="003B417C">
        <w:rPr>
          <w:rFonts w:ascii="Times New Roman" w:hAnsi="Times New Roman" w:hint="eastAsia"/>
          <w:sz w:val="24"/>
          <w:rtl/>
        </w:rPr>
        <w:t>תכריע</w:t>
      </w:r>
      <w:r w:rsidRPr="003B417C">
        <w:rPr>
          <w:rFonts w:ascii="Times New Roman" w:hAnsi="Times New Roman"/>
          <w:sz w:val="24"/>
          <w:rtl/>
        </w:rPr>
        <w:t xml:space="preserve"> דעת </w:t>
      </w:r>
      <w:r w:rsidRPr="003B417C">
        <w:rPr>
          <w:rFonts w:ascii="Times New Roman" w:hAnsi="Times New Roman" w:hint="eastAsia"/>
          <w:sz w:val="24"/>
          <w:rtl/>
        </w:rPr>
        <w:t>המשרד</w:t>
      </w:r>
      <w:r w:rsidRPr="003B417C">
        <w:rPr>
          <w:rFonts w:ascii="Times New Roman" w:hAnsi="Times New Roman"/>
          <w:sz w:val="24"/>
          <w:rtl/>
        </w:rPr>
        <w:t xml:space="preserve">. </w:t>
      </w:r>
    </w:p>
    <w:p w:rsidR="0093312C" w:rsidRPr="003B417C" w:rsidRDefault="0093312C" w:rsidP="0093312C">
      <w:pPr>
        <w:spacing w:line="276" w:lineRule="auto"/>
        <w:jc w:val="both"/>
        <w:rPr>
          <w:rFonts w:ascii="Times New Roman" w:hAnsi="Times New Roman"/>
          <w:b/>
          <w:bCs/>
          <w:noProof/>
          <w:sz w:val="24"/>
          <w:u w:val="single"/>
          <w:rtl/>
          <w:lang w:eastAsia="he-IL"/>
        </w:rPr>
      </w:pPr>
    </w:p>
    <w:p w:rsidR="0093312C" w:rsidRPr="003B417C" w:rsidRDefault="0093312C" w:rsidP="0093312C">
      <w:pPr>
        <w:spacing w:line="276" w:lineRule="auto"/>
        <w:jc w:val="both"/>
        <w:rPr>
          <w:rFonts w:ascii="Times New Roman" w:hAnsi="Times New Roman"/>
          <w:b/>
          <w:bCs/>
          <w:noProof/>
          <w:sz w:val="24"/>
          <w:u w:val="single"/>
          <w:rtl/>
          <w:lang w:eastAsia="he-IL"/>
        </w:rPr>
      </w:pPr>
    </w:p>
    <w:p w:rsidR="0093312C" w:rsidRDefault="0093312C" w:rsidP="0093312C">
      <w:pPr>
        <w:spacing w:line="276" w:lineRule="auto"/>
        <w:jc w:val="both"/>
        <w:rPr>
          <w:rFonts w:ascii="Times New Roman" w:hAnsi="Times New Roman"/>
          <w:b/>
          <w:bCs/>
          <w:noProof/>
          <w:sz w:val="24"/>
          <w:u w:val="single"/>
          <w:rtl/>
          <w:lang w:eastAsia="he-IL"/>
        </w:rPr>
      </w:pPr>
    </w:p>
    <w:p w:rsidR="0093312C" w:rsidRPr="003B417C" w:rsidRDefault="0093312C" w:rsidP="0093312C">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הוראות שונות</w:t>
      </w:r>
    </w:p>
    <w:p w:rsidR="0093312C" w:rsidRPr="003B417C" w:rsidRDefault="0093312C" w:rsidP="0093312C">
      <w:pPr>
        <w:spacing w:line="276" w:lineRule="auto"/>
        <w:jc w:val="both"/>
        <w:rPr>
          <w:rFonts w:ascii="Times New Roman" w:hAnsi="Times New Roman"/>
          <w:b/>
          <w:bCs/>
          <w:noProof/>
          <w:sz w:val="24"/>
          <w:u w:val="single"/>
          <w:rtl/>
          <w:lang w:eastAsia="he-IL"/>
        </w:rPr>
      </w:pP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אי שימוש על ידי הממשלה בכל זכות מזכויותיה על פי הסכם זה או על פי כל דין לא ייחשב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בשום פנים ואופן כויתור מצד הממשלה אלא אם נעשה בכתב, ואין שינוי בהסכם זה כולל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הנספח לו</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ובכל הוראה מהוראותיו אלא בכתב.</w:t>
      </w:r>
      <w:r w:rsidRPr="003B417C">
        <w:rPr>
          <w:rFonts w:ascii="Times New Roman" w:hAnsi="Times New Roman" w:hint="cs"/>
          <w:noProof/>
          <w:sz w:val="24"/>
          <w:rtl/>
          <w:lang w:eastAsia="he-IL"/>
        </w:rPr>
        <w:t xml:space="preserve"> </w:t>
      </w:r>
    </w:p>
    <w:p w:rsidR="0093312C" w:rsidRDefault="0093312C" w:rsidP="00B301F9">
      <w:pPr>
        <w:numPr>
          <w:ilvl w:val="0"/>
          <w:numId w:val="44"/>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מוצהר ומוסכם בזאת בין הצדדים כי </w:t>
      </w:r>
      <w:r w:rsidRPr="003B417C">
        <w:rPr>
          <w:rFonts w:ascii="Times New Roman" w:hAnsi="Times New Roman" w:hint="cs"/>
          <w:noProof/>
          <w:sz w:val="24"/>
          <w:u w:val="single"/>
          <w:rtl/>
          <w:lang w:eastAsia="he-IL"/>
        </w:rPr>
        <w:t>הנספחי</w:t>
      </w:r>
      <w:r w:rsidR="00B301F9">
        <w:rPr>
          <w:rFonts w:ascii="Times New Roman" w:hAnsi="Times New Roman" w:hint="cs"/>
          <w:noProof/>
          <w:sz w:val="24"/>
          <w:u w:val="single"/>
          <w:rtl/>
          <w:lang w:eastAsia="he-IL"/>
        </w:rPr>
        <w:t>ם</w:t>
      </w:r>
      <w:r w:rsidRPr="003B417C">
        <w:rPr>
          <w:rFonts w:ascii="Times New Roman" w:hAnsi="Times New Roman" w:hint="cs"/>
          <w:noProof/>
          <w:sz w:val="24"/>
          <w:u w:val="single"/>
          <w:rtl/>
          <w:lang w:eastAsia="he-IL"/>
        </w:rPr>
        <w:t xml:space="preserve"> </w:t>
      </w:r>
      <w:r w:rsidRPr="003B417C">
        <w:rPr>
          <w:rFonts w:ascii="Times New Roman" w:hAnsi="Times New Roman" w:hint="cs"/>
          <w:noProof/>
          <w:sz w:val="24"/>
          <w:rtl/>
          <w:lang w:eastAsia="he-IL"/>
        </w:rPr>
        <w:t xml:space="preserve">המצורפים </w:t>
      </w:r>
      <w:r w:rsidRPr="003B417C">
        <w:rPr>
          <w:rFonts w:ascii="Times New Roman" w:hAnsi="Times New Roman"/>
          <w:noProof/>
          <w:sz w:val="24"/>
          <w:rtl/>
          <w:lang w:eastAsia="he-IL"/>
        </w:rPr>
        <w:t xml:space="preserve">להסכם זה </w:t>
      </w:r>
      <w:r w:rsidRPr="003B417C">
        <w:rPr>
          <w:rFonts w:ascii="Times New Roman" w:hAnsi="Times New Roman" w:hint="cs"/>
          <w:noProof/>
          <w:sz w:val="24"/>
          <w:rtl/>
          <w:lang w:eastAsia="he-IL"/>
        </w:rPr>
        <w:t xml:space="preserve">ייחשבו אף </w:t>
      </w:r>
      <w:r w:rsidR="00B301F9" w:rsidRPr="003B417C">
        <w:rPr>
          <w:rFonts w:ascii="Times New Roman" w:hAnsi="Times New Roman" w:hint="cs"/>
          <w:noProof/>
          <w:sz w:val="24"/>
          <w:rtl/>
          <w:lang w:eastAsia="he-IL"/>
        </w:rPr>
        <w:t>ה</w:t>
      </w:r>
      <w:r w:rsidR="00B301F9">
        <w:rPr>
          <w:rFonts w:ascii="Times New Roman" w:hAnsi="Times New Roman" w:hint="cs"/>
          <w:noProof/>
          <w:sz w:val="24"/>
          <w:rtl/>
          <w:lang w:eastAsia="he-IL"/>
        </w:rPr>
        <w:t>ם</w:t>
      </w:r>
      <w:r w:rsidR="00B301F9"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כהוראות והתחייבויות בהסכם זה, ובלבד שאין </w:t>
      </w:r>
      <w:r w:rsidRPr="003B417C">
        <w:rPr>
          <w:rFonts w:ascii="Times New Roman" w:hAnsi="Times New Roman" w:hint="cs"/>
          <w:noProof/>
          <w:sz w:val="24"/>
          <w:rtl/>
          <w:lang w:eastAsia="he-IL"/>
        </w:rPr>
        <w:t xml:space="preserve">בהם </w:t>
      </w:r>
      <w:r w:rsidRPr="003B417C">
        <w:rPr>
          <w:rFonts w:ascii="Times New Roman" w:hAnsi="Times New Roman"/>
          <w:noProof/>
          <w:sz w:val="24"/>
          <w:rtl/>
          <w:lang w:eastAsia="he-IL"/>
        </w:rPr>
        <w:t xml:space="preserve">כדי לגרוע מהוראות הסכם זה או לפגוע </w:t>
      </w:r>
      <w:r w:rsidRPr="003B417C">
        <w:rPr>
          <w:rFonts w:ascii="Times New Roman" w:hAnsi="Times New Roman" w:hint="cs"/>
          <w:noProof/>
          <w:sz w:val="24"/>
          <w:rtl/>
          <w:lang w:eastAsia="he-IL"/>
        </w:rPr>
        <w:t>בהן</w:t>
      </w:r>
      <w:r w:rsidRPr="003B417C">
        <w:rPr>
          <w:rFonts w:ascii="Times New Roman" w:hAnsi="Times New Roman"/>
          <w:noProof/>
          <w:sz w:val="24"/>
          <w:rtl/>
          <w:lang w:eastAsia="he-IL"/>
        </w:rPr>
        <w:t>.</w:t>
      </w:r>
      <w:r w:rsidRPr="003B417C">
        <w:rPr>
          <w:rFonts w:ascii="Times New Roman" w:hAnsi="Times New Roman" w:hint="cs"/>
          <w:noProof/>
          <w:sz w:val="24"/>
          <w:rtl/>
          <w:lang w:eastAsia="he-IL"/>
        </w:rPr>
        <w:t xml:space="preserve"> </w:t>
      </w:r>
    </w:p>
    <w:p w:rsidR="0093312C" w:rsidRPr="003B417C" w:rsidRDefault="0093312C" w:rsidP="000926DB">
      <w:pPr>
        <w:numPr>
          <w:ilvl w:val="0"/>
          <w:numId w:val="44"/>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אם נפתחו הליכי פירוק נגד </w:t>
      </w:r>
      <w:r w:rsidRPr="003B417C">
        <w:rPr>
          <w:rFonts w:ascii="Times New Roman" w:hAnsi="Times New Roman" w:hint="cs"/>
          <w:sz w:val="24"/>
          <w:rtl/>
        </w:rPr>
        <w:t>נותן השירותים</w:t>
      </w:r>
      <w:r w:rsidRPr="003B417C">
        <w:rPr>
          <w:rFonts w:ascii="Times New Roman" w:hAnsi="Times New Roman"/>
          <w:sz w:val="24"/>
          <w:rtl/>
        </w:rPr>
        <w:t xml:space="preserve"> או אם נמנע מאת </w:t>
      </w:r>
      <w:r w:rsidRPr="003B417C">
        <w:rPr>
          <w:rFonts w:ascii="Times New Roman" w:hAnsi="Times New Roman" w:hint="cs"/>
          <w:sz w:val="24"/>
          <w:rtl/>
        </w:rPr>
        <w:t xml:space="preserve">נותן השירותים מלספק את השירותים </w:t>
      </w:r>
      <w:r w:rsidRPr="003B417C">
        <w:rPr>
          <w:rFonts w:ascii="Times New Roman" w:hAnsi="Times New Roman"/>
          <w:sz w:val="24"/>
          <w:rtl/>
        </w:rPr>
        <w:t xml:space="preserve">מכל סיבה שהיא ייחשב הדבר כאילו ההסכם </w:t>
      </w:r>
      <w:r w:rsidRPr="003B417C">
        <w:rPr>
          <w:rFonts w:ascii="Times New Roman" w:hAnsi="Times New Roman" w:hint="cs"/>
          <w:sz w:val="24"/>
          <w:rtl/>
        </w:rPr>
        <w:t>הסתיים במועד פתיחת ההליכים או במועד תחילת הנבצרות, לפי העניין.</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noProof/>
          <w:sz w:val="24"/>
          <w:rtl/>
          <w:lang w:eastAsia="he-IL"/>
        </w:rPr>
        <w:t>מוסכם בזאת על הצדדים, כי לממשלה תהיה זכות קיזוז של כל סכום המגיע לה מאת נותן השירותים כנגד כל סכום המגיע לנותן השירותים מאת הממשלה על פי הסכם זה</w:t>
      </w:r>
      <w:r w:rsidRPr="003B417C">
        <w:rPr>
          <w:rFonts w:ascii="Times New Roman" w:hAnsi="Times New Roman" w:hint="cs"/>
          <w:sz w:val="24"/>
          <w:rtl/>
        </w:rPr>
        <w:t>.</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כותרות הסעיפים בהסכם זה נכתבו לשם נוחות בלבד, ולא יהיה להם תוקף או משקל בפירוש ההסכם. </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מוסכם על הצדדים ,כי רק לבתי המשפט המוסמכים בתל אביב-יפו תהא הסמכות המקומית לדון  בכל עניין הנובע מהסכם זה.</w:t>
      </w:r>
    </w:p>
    <w:p w:rsidR="0093312C" w:rsidRPr="003B417C" w:rsidRDefault="0093312C" w:rsidP="0093312C">
      <w:pPr>
        <w:spacing w:line="276" w:lineRule="auto"/>
        <w:jc w:val="both"/>
        <w:rPr>
          <w:rFonts w:ascii="Times New Roman" w:hAnsi="Times New Roman"/>
          <w:noProof/>
          <w:sz w:val="24"/>
          <w:rtl/>
          <w:lang w:eastAsia="he-IL"/>
        </w:rPr>
      </w:pP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כל ההודעות לפי הסכם זה תשלחנה בדואר רשום, ו</w:t>
      </w:r>
      <w:r w:rsidRPr="003B417C">
        <w:rPr>
          <w:rFonts w:ascii="Times New Roman" w:hAnsi="Times New Roman" w:hint="cs"/>
          <w:noProof/>
          <w:sz w:val="24"/>
          <w:rtl/>
          <w:lang w:eastAsia="he-IL"/>
        </w:rPr>
        <w:t xml:space="preserve">בהישלחן כך </w:t>
      </w:r>
      <w:r w:rsidRPr="003B417C">
        <w:rPr>
          <w:rFonts w:ascii="Times New Roman" w:hAnsi="Times New Roman"/>
          <w:noProof/>
          <w:sz w:val="24"/>
          <w:rtl/>
          <w:lang w:eastAsia="he-IL"/>
        </w:rPr>
        <w:t>תחשבנה כהגיעו לתעודתן בתום 48 שעות מעת שנמסרו בבית הדואר, ובתנאי שנשלחו לפי הכתובות שלהלן.</w:t>
      </w:r>
    </w:p>
    <w:p w:rsidR="0093312C" w:rsidRPr="003B417C" w:rsidRDefault="0093312C" w:rsidP="000926DB">
      <w:pPr>
        <w:numPr>
          <w:ilvl w:val="0"/>
          <w:numId w:val="44"/>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 xml:space="preserve">כתובות הצדדים לעניין הסכם זה יהיו כדלהלן: </w:t>
      </w:r>
    </w:p>
    <w:p w:rsidR="0093312C" w:rsidRPr="003B417C" w:rsidRDefault="0093312C" w:rsidP="0093312C">
      <w:pPr>
        <w:tabs>
          <w:tab w:val="left" w:pos="1200"/>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93312C" w:rsidRPr="003B417C" w:rsidRDefault="0093312C" w:rsidP="0093312C">
      <w:pPr>
        <w:overflowPunct w:val="0"/>
        <w:autoSpaceDE w:val="0"/>
        <w:autoSpaceDN w:val="0"/>
        <w:adjustRightInd w:val="0"/>
        <w:spacing w:line="276" w:lineRule="auto"/>
        <w:ind w:left="720"/>
        <w:textAlignment w:val="baseline"/>
        <w:rPr>
          <w:rFonts w:ascii="Times New Roman" w:hAnsi="Times New Roman"/>
          <w:sz w:val="24"/>
        </w:rPr>
      </w:pPr>
      <w:r w:rsidRPr="003B417C">
        <w:rPr>
          <w:rFonts w:ascii="Times New Roman" w:hAnsi="Times New Roman" w:hint="cs"/>
          <w:b/>
          <w:bCs/>
          <w:sz w:val="24"/>
          <w:rtl/>
        </w:rPr>
        <w:t>המזמין:</w:t>
      </w:r>
      <w:r w:rsidRPr="003B417C">
        <w:rPr>
          <w:rFonts w:ascii="Times New Roman" w:hAnsi="Times New Roman" w:hint="cs"/>
          <w:sz w:val="24"/>
          <w:rtl/>
        </w:rPr>
        <w:t xml:space="preserve">  משרד החקלאות ופיתוח הכפר, דרך המכבים, ת.ד. 30, בית דגן, </w:t>
      </w:r>
      <w:r w:rsidRPr="003B417C">
        <w:rPr>
          <w:rFonts w:ascii="Times New Roman" w:hAnsi="Times New Roman"/>
          <w:sz w:val="24"/>
          <w:rtl/>
        </w:rPr>
        <w:t>50200</w:t>
      </w:r>
      <w:r w:rsidRPr="003B417C">
        <w:rPr>
          <w:rFonts w:ascii="Times New Roman" w:hAnsi="Times New Roman" w:hint="cs"/>
          <w:sz w:val="24"/>
          <w:rtl/>
        </w:rPr>
        <w:t>.</w:t>
      </w:r>
    </w:p>
    <w:p w:rsidR="0093312C" w:rsidRPr="003B417C" w:rsidRDefault="0093312C" w:rsidP="0093312C">
      <w:pPr>
        <w:overflowPunct w:val="0"/>
        <w:autoSpaceDE w:val="0"/>
        <w:autoSpaceDN w:val="0"/>
        <w:adjustRightInd w:val="0"/>
        <w:spacing w:line="276" w:lineRule="auto"/>
        <w:ind w:left="720"/>
        <w:textAlignment w:val="baseline"/>
        <w:rPr>
          <w:rFonts w:ascii="Times New Roman" w:hAnsi="Times New Roman"/>
          <w:sz w:val="24"/>
          <w:rtl/>
        </w:rPr>
      </w:pPr>
      <w:r w:rsidRPr="003B417C">
        <w:rPr>
          <w:rFonts w:ascii="Times New Roman" w:hAnsi="Times New Roman" w:hint="cs"/>
          <w:b/>
          <w:bCs/>
          <w:sz w:val="24"/>
          <w:rtl/>
        </w:rPr>
        <w:t>נותן השירותים:</w:t>
      </w:r>
      <w:r w:rsidRPr="003B417C">
        <w:rPr>
          <w:rFonts w:ascii="Times New Roman" w:hAnsi="Times New Roman" w:hint="cs"/>
          <w:sz w:val="24"/>
          <w:rtl/>
        </w:rPr>
        <w:t xml:space="preserve">    </w:t>
      </w:r>
      <w:r w:rsidRPr="003B417C">
        <w:rPr>
          <w:rFonts w:ascii="Times New Roman" w:hAnsi="Times New Roman"/>
          <w:sz w:val="24"/>
          <w:rtl/>
        </w:rPr>
        <w:t>כמפורט במבוא לתוספת זו.</w:t>
      </w:r>
    </w:p>
    <w:p w:rsidR="0093312C" w:rsidRPr="003B417C" w:rsidRDefault="0093312C" w:rsidP="0093312C">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93312C" w:rsidRPr="003B417C" w:rsidRDefault="0093312C" w:rsidP="0093312C">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 xml:space="preserve"> </w:t>
      </w:r>
    </w:p>
    <w:p w:rsidR="0093312C" w:rsidRPr="003B417C" w:rsidRDefault="0093312C" w:rsidP="0093312C">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ab/>
        <w:t>ולראיה באו הצדדים על החתום:</w:t>
      </w:r>
    </w:p>
    <w:p w:rsidR="0093312C" w:rsidRPr="003B417C" w:rsidRDefault="0093312C" w:rsidP="0093312C">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93312C" w:rsidRPr="003B417C" w:rsidRDefault="0093312C" w:rsidP="0093312C">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rtl/>
        </w:rPr>
        <w:t>ב</w:t>
      </w:r>
      <w:r w:rsidRPr="003B417C">
        <w:rPr>
          <w:rFonts w:ascii="Times New Roman" w:hAnsi="Times New Roman"/>
          <w:b/>
          <w:bCs/>
          <w:sz w:val="24"/>
          <w:rtl/>
        </w:rPr>
        <w:t>יום</w:t>
      </w:r>
      <w:r w:rsidRPr="003B417C">
        <w:rPr>
          <w:rFonts w:ascii="Times New Roman" w:hAnsi="Times New Roman" w:hint="cs"/>
          <w:b/>
          <w:bCs/>
          <w:sz w:val="24"/>
          <w:rtl/>
        </w:rPr>
        <w:t xml:space="preserve"> __________  </w:t>
      </w:r>
      <w:r w:rsidRPr="003B417C">
        <w:rPr>
          <w:rFonts w:ascii="Times New Roman" w:hAnsi="Times New Roman"/>
          <w:b/>
          <w:bCs/>
          <w:sz w:val="24"/>
          <w:rtl/>
        </w:rPr>
        <w:t xml:space="preserve">לחודש </w:t>
      </w:r>
      <w:r w:rsidRPr="003B417C">
        <w:rPr>
          <w:rFonts w:ascii="Times New Roman" w:hAnsi="Times New Roman" w:hint="cs"/>
          <w:b/>
          <w:bCs/>
          <w:sz w:val="24"/>
          <w:rtl/>
        </w:rPr>
        <w:t xml:space="preserve">__________  </w:t>
      </w:r>
      <w:r w:rsidRPr="003B417C">
        <w:rPr>
          <w:rFonts w:ascii="Times New Roman" w:hAnsi="Times New Roman"/>
          <w:b/>
          <w:bCs/>
          <w:sz w:val="24"/>
          <w:rtl/>
        </w:rPr>
        <w:t xml:space="preserve">שנת </w:t>
      </w:r>
      <w:r w:rsidRPr="003B417C">
        <w:rPr>
          <w:rFonts w:ascii="Times New Roman" w:hAnsi="Times New Roman" w:hint="cs"/>
          <w:b/>
          <w:bCs/>
          <w:sz w:val="24"/>
          <w:rtl/>
        </w:rPr>
        <w:t>2012</w:t>
      </w:r>
    </w:p>
    <w:p w:rsidR="0093312C" w:rsidRPr="003B417C" w:rsidRDefault="0093312C" w:rsidP="0093312C">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93312C" w:rsidRPr="003B417C" w:rsidRDefault="0093312C" w:rsidP="0093312C">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93312C" w:rsidRPr="003B417C" w:rsidRDefault="0093312C" w:rsidP="0093312C">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sz w:val="24"/>
          <w:rtl/>
        </w:rPr>
        <w:t xml:space="preserve">               </w:t>
      </w:r>
      <w:r w:rsidRPr="003B417C">
        <w:rPr>
          <w:rFonts w:ascii="Times New Roman" w:hAnsi="Times New Roman"/>
          <w:b/>
          <w:bCs/>
          <w:sz w:val="24"/>
          <w:u w:val="single"/>
          <w:rtl/>
        </w:rPr>
        <w:t>בשם הממשלה</w:t>
      </w:r>
      <w:r w:rsidRPr="003B417C">
        <w:rPr>
          <w:rFonts w:ascii="Times New Roman" w:hAnsi="Times New Roman" w:hint="cs"/>
          <w:b/>
          <w:bCs/>
          <w:sz w:val="24"/>
          <w:rtl/>
        </w:rPr>
        <w:t xml:space="preserve">                                                                            </w:t>
      </w:r>
      <w:r w:rsidRPr="003B417C">
        <w:rPr>
          <w:rFonts w:ascii="Times New Roman" w:hAnsi="Times New Roman"/>
          <w:b/>
          <w:bCs/>
          <w:sz w:val="24"/>
          <w:u w:val="single"/>
          <w:rtl/>
        </w:rPr>
        <w:t xml:space="preserve">בשם </w:t>
      </w:r>
      <w:r w:rsidRPr="003B417C">
        <w:rPr>
          <w:rFonts w:ascii="Times New Roman" w:hAnsi="Times New Roman" w:hint="cs"/>
          <w:b/>
          <w:bCs/>
          <w:sz w:val="24"/>
          <w:u w:val="single"/>
          <w:rtl/>
        </w:rPr>
        <w:t>נותן השירותים</w:t>
      </w: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Pr>
      </w:pPr>
      <w:r w:rsidRPr="003B417C">
        <w:rPr>
          <w:rFonts w:ascii="Times New Roman" w:hAnsi="Times New Roman"/>
          <w:sz w:val="24"/>
        </w:rPr>
        <w:t xml:space="preserve"> </w:t>
      </w: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w:t>
      </w:r>
      <w:r>
        <w:rPr>
          <w:rFonts w:ascii="Times New Roman" w:hAnsi="Times New Roman" w:hint="cs"/>
          <w:b/>
          <w:bCs/>
          <w:sz w:val="24"/>
          <w:rtl/>
          <w:lang w:eastAsia="he-IL"/>
        </w:rPr>
        <w:t>__</w:t>
      </w:r>
      <w:r w:rsidRPr="003B417C">
        <w:rPr>
          <w:rFonts w:ascii="Times New Roman" w:hAnsi="Times New Roman" w:hint="cs"/>
          <w:b/>
          <w:bCs/>
          <w:sz w:val="24"/>
          <w:rtl/>
          <w:lang w:eastAsia="he-IL"/>
        </w:rPr>
        <w:t>________</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________________</w:t>
      </w:r>
    </w:p>
    <w:p w:rsidR="0093312C" w:rsidRPr="003B417C" w:rsidRDefault="0093312C" w:rsidP="0093312C">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Pr>
          <w:rFonts w:ascii="Times New Roman" w:hAnsi="Times New Roman" w:hint="cs"/>
          <w:b/>
          <w:bCs/>
          <w:sz w:val="24"/>
          <w:rtl/>
          <w:lang w:eastAsia="he-IL"/>
        </w:rPr>
        <w:t xml:space="preserve">חתימת המנהל הכללי של משרד החקלאות  </w:t>
      </w:r>
      <w:r>
        <w:rPr>
          <w:rFonts w:ascii="Times New Roman" w:hAnsi="Times New Roman" w:hint="cs"/>
          <w:b/>
          <w:bCs/>
          <w:sz w:val="24"/>
          <w:rtl/>
          <w:lang w:eastAsia="he-IL"/>
        </w:rPr>
        <w:tab/>
      </w:r>
      <w:r>
        <w:rPr>
          <w:rFonts w:ascii="Times New Roman" w:hAnsi="Times New Roman" w:hint="cs"/>
          <w:b/>
          <w:bCs/>
          <w:sz w:val="24"/>
          <w:rtl/>
          <w:lang w:eastAsia="he-IL"/>
        </w:rPr>
        <w:tab/>
        <w:t xml:space="preserve">נותן השירותים </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 xml:space="preserve"> </w:t>
      </w: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r>
        <w:rPr>
          <w:rFonts w:ascii="Times New Roman" w:hAnsi="Times New Roman" w:hint="cs"/>
          <w:b/>
          <w:bCs/>
          <w:sz w:val="24"/>
          <w:rtl/>
          <w:lang w:eastAsia="he-IL"/>
        </w:rPr>
        <w:t xml:space="preserve">ופיתוח הכפר </w:t>
      </w: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_______________________________</w:t>
      </w: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חתימת חשב משרד החקלאות ופיתוח הכפר </w:t>
      </w: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w:t>
      </w: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אישור יועץ משפטי </w:t>
      </w: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p>
    <w:p w:rsidR="0093312C" w:rsidRPr="003B417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p>
    <w:p w:rsidR="0093312C" w:rsidRDefault="0093312C" w:rsidP="0093312C">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_____________________</w:t>
      </w:r>
      <w:r>
        <w:rPr>
          <w:rFonts w:ascii="Times New Roman" w:hAnsi="Times New Roman" w:hint="cs"/>
          <w:b/>
          <w:bCs/>
          <w:sz w:val="24"/>
          <w:rtl/>
          <w:lang w:eastAsia="he-IL"/>
        </w:rPr>
        <w:t xml:space="preserve"> </w:t>
      </w:r>
    </w:p>
    <w:p w:rsidR="0093312C" w:rsidRDefault="0093312C" w:rsidP="0093312C">
      <w:pPr>
        <w:spacing w:after="200" w:line="276" w:lineRule="auto"/>
        <w:rPr>
          <w:b/>
          <w:bCs/>
          <w:sz w:val="36"/>
          <w:szCs w:val="36"/>
          <w:u w:val="single"/>
          <w:rtl/>
        </w:rPr>
      </w:pPr>
      <w:r>
        <w:rPr>
          <w:rFonts w:ascii="Times New Roman" w:hAnsi="Times New Roman" w:hint="cs"/>
          <w:b/>
          <w:bCs/>
          <w:sz w:val="24"/>
          <w:rtl/>
          <w:lang w:eastAsia="he-IL"/>
        </w:rPr>
        <w:t xml:space="preserve">אישור מנהל האגף לשימור קרקע </w:t>
      </w:r>
    </w:p>
    <w:p w:rsidR="0093312C" w:rsidRDefault="0093312C" w:rsidP="0037146C">
      <w:pPr>
        <w:rPr>
          <w:sz w:val="22"/>
          <w:szCs w:val="22"/>
        </w:rPr>
      </w:pPr>
    </w:p>
    <w:p w:rsidR="0093312C" w:rsidRDefault="0093312C" w:rsidP="0037146C">
      <w:pPr>
        <w:rPr>
          <w:sz w:val="22"/>
          <w:szCs w:val="22"/>
        </w:rPr>
      </w:pPr>
    </w:p>
    <w:tbl>
      <w:tblPr>
        <w:bidiVisual/>
        <w:tblW w:w="0" w:type="auto"/>
        <w:tblInd w:w="-316" w:type="dxa"/>
        <w:tblLayout w:type="fixed"/>
        <w:tblLook w:val="01E0" w:firstRow="1" w:lastRow="1" w:firstColumn="1" w:lastColumn="1" w:noHBand="0" w:noVBand="0"/>
      </w:tblPr>
      <w:tblGrid>
        <w:gridCol w:w="8792"/>
      </w:tblGrid>
      <w:tr w:rsidR="004D5635" w:rsidRPr="002D397D" w:rsidTr="000926DB">
        <w:tc>
          <w:tcPr>
            <w:tcW w:w="8792" w:type="dxa"/>
          </w:tcPr>
          <w:p w:rsidR="000926DB" w:rsidRDefault="000926DB">
            <w:pPr>
              <w:rPr>
                <w:b/>
                <w:bCs/>
                <w:sz w:val="22"/>
                <w:szCs w:val="22"/>
                <w:u w:val="single"/>
                <w:rtl/>
              </w:rPr>
            </w:pPr>
          </w:p>
          <w:p w:rsidR="000926DB" w:rsidRDefault="000926DB">
            <w:pPr>
              <w:rPr>
                <w:b/>
                <w:bCs/>
                <w:sz w:val="22"/>
                <w:szCs w:val="22"/>
                <w:u w:val="single"/>
                <w:rtl/>
              </w:rPr>
            </w:pPr>
          </w:p>
          <w:p w:rsidR="004D5635" w:rsidRPr="002D397D" w:rsidRDefault="004D5635" w:rsidP="000926DB">
            <w:pPr>
              <w:jc w:val="center"/>
              <w:rPr>
                <w:b/>
                <w:bCs/>
                <w:sz w:val="22"/>
                <w:szCs w:val="22"/>
                <w:u w:val="single"/>
                <w:rtl/>
              </w:rPr>
            </w:pPr>
            <w:r w:rsidRPr="002D397D">
              <w:rPr>
                <w:rFonts w:hint="cs"/>
                <w:b/>
                <w:bCs/>
                <w:sz w:val="22"/>
                <w:szCs w:val="22"/>
                <w:u w:val="single"/>
                <w:rtl/>
              </w:rPr>
              <w:t>נספח 9</w:t>
            </w:r>
          </w:p>
          <w:p w:rsidR="004D5635" w:rsidRPr="002D397D" w:rsidRDefault="004D5635" w:rsidP="000926DB">
            <w:pPr>
              <w:jc w:val="center"/>
              <w:rPr>
                <w:b/>
                <w:bCs/>
                <w:sz w:val="22"/>
                <w:szCs w:val="22"/>
                <w:rtl/>
              </w:rPr>
            </w:pPr>
          </w:p>
          <w:p w:rsidR="004D5635" w:rsidRPr="002D397D" w:rsidRDefault="004D5635" w:rsidP="000926DB">
            <w:pPr>
              <w:jc w:val="center"/>
              <w:rPr>
                <w:b/>
                <w:bCs/>
                <w:sz w:val="22"/>
                <w:szCs w:val="22"/>
                <w:rtl/>
              </w:rPr>
            </w:pPr>
            <w:r w:rsidRPr="002D397D">
              <w:rPr>
                <w:rFonts w:hint="cs"/>
                <w:b/>
                <w:bCs/>
                <w:sz w:val="22"/>
                <w:szCs w:val="22"/>
                <w:rtl/>
              </w:rPr>
              <w:t>טופס התחייבות של ספק זוכה בגין זכייה</w:t>
            </w:r>
          </w:p>
          <w:p w:rsidR="004D5635" w:rsidRPr="002D397D" w:rsidRDefault="004D5635" w:rsidP="000926DB">
            <w:pPr>
              <w:jc w:val="center"/>
              <w:rPr>
                <w:b/>
                <w:bCs/>
                <w:sz w:val="22"/>
                <w:szCs w:val="22"/>
                <w:rtl/>
              </w:rPr>
            </w:pPr>
          </w:p>
          <w:p w:rsidR="004D5635" w:rsidRPr="002D397D" w:rsidRDefault="004D5635">
            <w:pPr>
              <w:rPr>
                <w:sz w:val="22"/>
                <w:szCs w:val="22"/>
                <w:rtl/>
              </w:rPr>
            </w:pPr>
          </w:p>
          <w:p w:rsidR="004D5635" w:rsidRPr="002D397D" w:rsidRDefault="004D5635">
            <w:pPr>
              <w:rPr>
                <w:sz w:val="22"/>
                <w:szCs w:val="22"/>
              </w:rPr>
            </w:pPr>
            <w:r w:rsidRPr="002D397D">
              <w:rPr>
                <w:rFonts w:hint="cs"/>
                <w:sz w:val="22"/>
                <w:szCs w:val="22"/>
                <w:rtl/>
              </w:rPr>
              <w:t>אנו ___________________________ מתחייבים בזה כי;</w:t>
            </w:r>
          </w:p>
          <w:p w:rsidR="004D5635" w:rsidRPr="002D397D" w:rsidRDefault="004D5635">
            <w:pPr>
              <w:rPr>
                <w:sz w:val="22"/>
                <w:szCs w:val="22"/>
                <w:rtl/>
              </w:rPr>
            </w:pPr>
          </w:p>
          <w:p w:rsidR="004D5635" w:rsidRPr="002D397D" w:rsidRDefault="004D5635">
            <w:pPr>
              <w:jc w:val="center"/>
              <w:rPr>
                <w:sz w:val="22"/>
                <w:szCs w:val="22"/>
                <w:u w:val="single"/>
                <w:rtl/>
              </w:rPr>
            </w:pPr>
          </w:p>
          <w:p w:rsidR="004D5635" w:rsidRPr="002D397D"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2D397D" w:rsidTr="004D5635">
              <w:tc>
                <w:tcPr>
                  <w:tcW w:w="494" w:type="dxa"/>
                </w:tcPr>
                <w:p w:rsidR="004D5635" w:rsidRPr="002D397D" w:rsidRDefault="004D5635">
                  <w:pPr>
                    <w:jc w:val="center"/>
                    <w:rPr>
                      <w:sz w:val="22"/>
                      <w:szCs w:val="22"/>
                    </w:rPr>
                  </w:pPr>
                  <w:r w:rsidRPr="002D397D">
                    <w:rPr>
                      <w:rFonts w:hint="cs"/>
                      <w:sz w:val="22"/>
                      <w:szCs w:val="22"/>
                      <w:rtl/>
                    </w:rPr>
                    <w:t>1.</w:t>
                  </w:r>
                </w:p>
              </w:tc>
              <w:tc>
                <w:tcPr>
                  <w:tcW w:w="8074" w:type="dxa"/>
                  <w:gridSpan w:val="2"/>
                </w:tcPr>
                <w:p w:rsidR="004D5635" w:rsidRPr="002D397D" w:rsidRDefault="004D5635">
                  <w:pPr>
                    <w:rPr>
                      <w:sz w:val="22"/>
                      <w:szCs w:val="22"/>
                    </w:rPr>
                  </w:pPr>
                  <w:r w:rsidRPr="002D397D">
                    <w:rPr>
                      <w:rFonts w:hint="cs"/>
                      <w:sz w:val="22"/>
                      <w:szCs w:val="22"/>
                      <w:rtl/>
                    </w:rPr>
                    <w:t>קראנו בעיון רב את מכרז זה על כל נספחיו, הבנו את כל סעיפיו ותנאיו ו/או קיבלנו הבהרות לגבי כל נושא זה שבספק;</w:t>
                  </w:r>
                </w:p>
              </w:tc>
            </w:tr>
            <w:tr w:rsidR="004D5635" w:rsidRPr="002D397D" w:rsidTr="004D5635">
              <w:tc>
                <w:tcPr>
                  <w:tcW w:w="494" w:type="dxa"/>
                </w:tcPr>
                <w:p w:rsidR="004D5635" w:rsidRPr="002D397D" w:rsidRDefault="004D5635">
                  <w:pPr>
                    <w:jc w:val="center"/>
                    <w:rPr>
                      <w:sz w:val="22"/>
                      <w:szCs w:val="22"/>
                    </w:rPr>
                  </w:pPr>
                </w:p>
              </w:tc>
              <w:tc>
                <w:tcPr>
                  <w:tcW w:w="8074" w:type="dxa"/>
                  <w:gridSpan w:val="2"/>
                </w:tcPr>
                <w:p w:rsidR="004D5635" w:rsidRPr="002D397D" w:rsidRDefault="004D5635">
                  <w:pPr>
                    <w:rPr>
                      <w:sz w:val="22"/>
                      <w:szCs w:val="22"/>
                    </w:rPr>
                  </w:pPr>
                </w:p>
              </w:tc>
            </w:tr>
            <w:tr w:rsidR="004D5635" w:rsidRPr="002D397D" w:rsidTr="004D5635">
              <w:tc>
                <w:tcPr>
                  <w:tcW w:w="494" w:type="dxa"/>
                </w:tcPr>
                <w:p w:rsidR="004D5635" w:rsidRPr="002D397D" w:rsidRDefault="004D5635">
                  <w:pPr>
                    <w:jc w:val="center"/>
                    <w:rPr>
                      <w:sz w:val="22"/>
                      <w:szCs w:val="22"/>
                    </w:rPr>
                  </w:pPr>
                  <w:r w:rsidRPr="002D397D">
                    <w:rPr>
                      <w:rFonts w:hint="cs"/>
                      <w:sz w:val="22"/>
                      <w:szCs w:val="22"/>
                      <w:rtl/>
                    </w:rPr>
                    <w:t>2.</w:t>
                  </w:r>
                </w:p>
              </w:tc>
              <w:tc>
                <w:tcPr>
                  <w:tcW w:w="8074" w:type="dxa"/>
                  <w:gridSpan w:val="2"/>
                </w:tcPr>
                <w:p w:rsidR="004D5635" w:rsidRPr="002D397D" w:rsidRDefault="004D5635">
                  <w:pPr>
                    <w:rPr>
                      <w:sz w:val="22"/>
                      <w:szCs w:val="22"/>
                    </w:rPr>
                  </w:pPr>
                  <w:r w:rsidRPr="002D397D">
                    <w:rPr>
                      <w:rFonts w:hint="cs"/>
                      <w:sz w:val="22"/>
                      <w:szCs w:val="22"/>
                      <w:rtl/>
                    </w:rPr>
                    <w:t xml:space="preserve">אנו מסכימים לכל תנאי המכרז ומתחייבים למלא את כל דרישות המכרז כמפורט במכרז זה, אשר מספרו_______________ בדייקנות, ביעילות, במומחיות ובמיומנות, לשביעות רצון עורך המכרז, ובמועדים אשר יקבעו על ידו, </w:t>
                  </w:r>
                  <w:r w:rsidR="00976CD7" w:rsidRPr="002D397D">
                    <w:rPr>
                      <w:rFonts w:hint="cs"/>
                      <w:sz w:val="22"/>
                      <w:szCs w:val="22"/>
                      <w:rtl/>
                    </w:rPr>
                    <w:t>והכו</w:t>
                  </w:r>
                  <w:r w:rsidR="00976CD7" w:rsidRPr="002D397D">
                    <w:rPr>
                      <w:rFonts w:hint="eastAsia"/>
                      <w:sz w:val="22"/>
                      <w:szCs w:val="22"/>
                      <w:rtl/>
                    </w:rPr>
                    <w:t>ל</w:t>
                  </w:r>
                  <w:r w:rsidRPr="002D397D">
                    <w:rPr>
                      <w:rFonts w:hint="cs"/>
                      <w:sz w:val="22"/>
                      <w:szCs w:val="22"/>
                      <w:rtl/>
                    </w:rPr>
                    <w:t xml:space="preserve"> בכפוף להוראות המכרז, ההצעה הסכם ההתקשרות והנספחים.</w:t>
                  </w:r>
                </w:p>
              </w:tc>
            </w:tr>
            <w:tr w:rsidR="004D5635" w:rsidRPr="002D397D" w:rsidTr="004D5635">
              <w:tc>
                <w:tcPr>
                  <w:tcW w:w="494" w:type="dxa"/>
                </w:tcPr>
                <w:p w:rsidR="004D5635" w:rsidRPr="002D397D" w:rsidRDefault="004D5635">
                  <w:pPr>
                    <w:jc w:val="center"/>
                    <w:rPr>
                      <w:sz w:val="22"/>
                      <w:szCs w:val="22"/>
                    </w:rPr>
                  </w:pPr>
                </w:p>
              </w:tc>
              <w:tc>
                <w:tcPr>
                  <w:tcW w:w="8074" w:type="dxa"/>
                  <w:gridSpan w:val="2"/>
                </w:tcPr>
                <w:p w:rsidR="004D5635" w:rsidRPr="002D397D" w:rsidRDefault="004D5635">
                  <w:pPr>
                    <w:rPr>
                      <w:sz w:val="22"/>
                      <w:szCs w:val="22"/>
                    </w:rPr>
                  </w:pPr>
                </w:p>
              </w:tc>
            </w:tr>
            <w:tr w:rsidR="004D5635" w:rsidRPr="002D397D" w:rsidTr="004D5635">
              <w:tc>
                <w:tcPr>
                  <w:tcW w:w="494" w:type="dxa"/>
                </w:tcPr>
                <w:p w:rsidR="004D5635" w:rsidRPr="002D397D" w:rsidRDefault="004D5635">
                  <w:pPr>
                    <w:jc w:val="center"/>
                    <w:rPr>
                      <w:sz w:val="22"/>
                      <w:szCs w:val="22"/>
                    </w:rPr>
                  </w:pPr>
                  <w:r w:rsidRPr="002D397D">
                    <w:rPr>
                      <w:rFonts w:hint="cs"/>
                      <w:sz w:val="22"/>
                      <w:szCs w:val="22"/>
                      <w:rtl/>
                    </w:rPr>
                    <w:t>3.</w:t>
                  </w:r>
                </w:p>
              </w:tc>
              <w:tc>
                <w:tcPr>
                  <w:tcW w:w="8074" w:type="dxa"/>
                  <w:gridSpan w:val="2"/>
                </w:tcPr>
                <w:p w:rsidR="004D5635" w:rsidRPr="002D397D" w:rsidRDefault="004D5635">
                  <w:pPr>
                    <w:rPr>
                      <w:sz w:val="22"/>
                      <w:szCs w:val="22"/>
                    </w:rPr>
                  </w:pPr>
                  <w:r w:rsidRPr="002D397D">
                    <w:rPr>
                      <w:rFonts w:hint="cs"/>
                      <w:sz w:val="22"/>
                      <w:szCs w:val="22"/>
                      <w:rtl/>
                    </w:rPr>
                    <w:t xml:space="preserve">לא נמחה (נעביר) לזולת את זכויותינו או חובותינו לפי תנאי המכרז, כולן או חלקן, ללא הסכמה בכתב מראש של </w:t>
                  </w:r>
                  <w:r w:rsidR="00CB26BD" w:rsidRPr="002D397D">
                    <w:rPr>
                      <w:rFonts w:hint="cs"/>
                      <w:sz w:val="22"/>
                      <w:szCs w:val="22"/>
                      <w:rtl/>
                    </w:rPr>
                    <w:t>משרד החקלאות</w:t>
                  </w:r>
                  <w:r w:rsidRPr="002D397D">
                    <w:rPr>
                      <w:rFonts w:hint="cs"/>
                      <w:sz w:val="22"/>
                      <w:szCs w:val="22"/>
                      <w:rtl/>
                    </w:rPr>
                    <w:t>;</w:t>
                  </w:r>
                </w:p>
              </w:tc>
            </w:tr>
            <w:tr w:rsidR="004D5635" w:rsidRPr="002D397D" w:rsidTr="004D5635">
              <w:tc>
                <w:tcPr>
                  <w:tcW w:w="494" w:type="dxa"/>
                </w:tcPr>
                <w:p w:rsidR="004D5635" w:rsidRPr="002D397D" w:rsidRDefault="004D5635">
                  <w:pPr>
                    <w:jc w:val="center"/>
                    <w:rPr>
                      <w:sz w:val="22"/>
                      <w:szCs w:val="22"/>
                    </w:rPr>
                  </w:pPr>
                </w:p>
              </w:tc>
              <w:tc>
                <w:tcPr>
                  <w:tcW w:w="8074" w:type="dxa"/>
                  <w:gridSpan w:val="2"/>
                </w:tcPr>
                <w:p w:rsidR="004D5635" w:rsidRPr="002D397D" w:rsidRDefault="004D5635">
                  <w:pPr>
                    <w:rPr>
                      <w:sz w:val="22"/>
                      <w:szCs w:val="22"/>
                    </w:rPr>
                  </w:pPr>
                </w:p>
              </w:tc>
            </w:tr>
            <w:tr w:rsidR="004D5635" w:rsidRPr="002D397D" w:rsidTr="004D5635">
              <w:tc>
                <w:tcPr>
                  <w:tcW w:w="494" w:type="dxa"/>
                </w:tcPr>
                <w:p w:rsidR="004D5635" w:rsidRPr="002D397D" w:rsidRDefault="004D5635">
                  <w:pPr>
                    <w:jc w:val="center"/>
                    <w:rPr>
                      <w:sz w:val="22"/>
                      <w:szCs w:val="22"/>
                    </w:rPr>
                  </w:pPr>
                  <w:r w:rsidRPr="002D397D">
                    <w:rPr>
                      <w:rFonts w:hint="cs"/>
                      <w:sz w:val="22"/>
                      <w:szCs w:val="22"/>
                      <w:rtl/>
                    </w:rPr>
                    <w:t xml:space="preserve">4. </w:t>
                  </w:r>
                </w:p>
              </w:tc>
              <w:tc>
                <w:tcPr>
                  <w:tcW w:w="8074" w:type="dxa"/>
                  <w:gridSpan w:val="2"/>
                </w:tcPr>
                <w:p w:rsidR="004D5635" w:rsidRPr="002D397D" w:rsidRDefault="004D5635">
                  <w:pPr>
                    <w:rPr>
                      <w:sz w:val="22"/>
                      <w:szCs w:val="22"/>
                    </w:rPr>
                  </w:pPr>
                  <w:r w:rsidRPr="002D397D">
                    <w:rPr>
                      <w:rFonts w:hint="cs"/>
                      <w:sz w:val="22"/>
                      <w:szCs w:val="22"/>
                      <w:rtl/>
                    </w:rPr>
                    <w:t>מוגשת בזה הערבות בסך של ___________₪ (במילים ________________________ ) לפקודת משרד החקלאות ופיתוח הכפר להבטחת כל התחייבותנו בגין זכייתנו במכרז.</w:t>
                  </w:r>
                </w:p>
              </w:tc>
            </w:tr>
            <w:tr w:rsidR="004D5635" w:rsidRPr="002D397D" w:rsidTr="004D5635">
              <w:tc>
                <w:tcPr>
                  <w:tcW w:w="494" w:type="dxa"/>
                </w:tcPr>
                <w:p w:rsidR="004D5635" w:rsidRPr="002D397D" w:rsidRDefault="004D5635">
                  <w:pPr>
                    <w:jc w:val="center"/>
                    <w:rPr>
                      <w:sz w:val="22"/>
                      <w:szCs w:val="22"/>
                    </w:rPr>
                  </w:pPr>
                </w:p>
              </w:tc>
              <w:tc>
                <w:tcPr>
                  <w:tcW w:w="8074" w:type="dxa"/>
                  <w:gridSpan w:val="2"/>
                </w:tcPr>
                <w:p w:rsidR="004D5635" w:rsidRPr="002D397D" w:rsidRDefault="004D5635">
                  <w:pPr>
                    <w:rPr>
                      <w:sz w:val="22"/>
                      <w:szCs w:val="22"/>
                    </w:rPr>
                  </w:pPr>
                </w:p>
              </w:tc>
            </w:tr>
            <w:tr w:rsidR="004D5635" w:rsidRPr="002D397D" w:rsidTr="004D5635">
              <w:tc>
                <w:tcPr>
                  <w:tcW w:w="494" w:type="dxa"/>
                </w:tcPr>
                <w:p w:rsidR="004D5635" w:rsidRPr="002D397D" w:rsidRDefault="004D5635">
                  <w:pPr>
                    <w:jc w:val="center"/>
                    <w:rPr>
                      <w:sz w:val="22"/>
                      <w:szCs w:val="22"/>
                    </w:rPr>
                  </w:pPr>
                  <w:r w:rsidRPr="002D397D">
                    <w:rPr>
                      <w:rFonts w:hint="cs"/>
                      <w:sz w:val="22"/>
                      <w:szCs w:val="22"/>
                      <w:rtl/>
                    </w:rPr>
                    <w:t>5.</w:t>
                  </w:r>
                </w:p>
              </w:tc>
              <w:tc>
                <w:tcPr>
                  <w:tcW w:w="8074" w:type="dxa"/>
                  <w:gridSpan w:val="2"/>
                </w:tcPr>
                <w:p w:rsidR="004D5635" w:rsidRPr="002D397D" w:rsidRDefault="004D5635">
                  <w:pPr>
                    <w:rPr>
                      <w:sz w:val="22"/>
                      <w:szCs w:val="22"/>
                    </w:rPr>
                  </w:pPr>
                  <w:r w:rsidRPr="002D397D">
                    <w:rPr>
                      <w:rFonts w:hint="cs"/>
                      <w:sz w:val="22"/>
                      <w:szCs w:val="22"/>
                      <w:rtl/>
                    </w:rPr>
                    <w:t>אנו מתחייבים להאריך את תוקף הערבות כל אימת שוועדת המכרזים תחליט לממש אופציה להארכת תוקפו של המכרז.</w:t>
                  </w:r>
                </w:p>
              </w:tc>
            </w:tr>
            <w:tr w:rsidR="004D5635" w:rsidRPr="002D397D" w:rsidTr="004D5635">
              <w:tc>
                <w:tcPr>
                  <w:tcW w:w="494" w:type="dxa"/>
                </w:tcPr>
                <w:p w:rsidR="004D5635" w:rsidRPr="002D397D" w:rsidRDefault="004D5635">
                  <w:pPr>
                    <w:jc w:val="center"/>
                    <w:rPr>
                      <w:sz w:val="22"/>
                      <w:szCs w:val="22"/>
                    </w:rPr>
                  </w:pPr>
                </w:p>
              </w:tc>
              <w:tc>
                <w:tcPr>
                  <w:tcW w:w="8074" w:type="dxa"/>
                  <w:gridSpan w:val="2"/>
                </w:tcPr>
                <w:p w:rsidR="004D5635" w:rsidRPr="002D397D" w:rsidRDefault="004D5635">
                  <w:pPr>
                    <w:rPr>
                      <w:sz w:val="22"/>
                      <w:szCs w:val="22"/>
                    </w:rPr>
                  </w:pPr>
                </w:p>
              </w:tc>
            </w:tr>
            <w:tr w:rsidR="004D5635" w:rsidRPr="002D397D" w:rsidTr="004D5635">
              <w:tc>
                <w:tcPr>
                  <w:tcW w:w="494" w:type="dxa"/>
                </w:tcPr>
                <w:p w:rsidR="004D5635" w:rsidRPr="002D397D" w:rsidRDefault="004D5635">
                  <w:pPr>
                    <w:jc w:val="center"/>
                    <w:rPr>
                      <w:b/>
                      <w:bCs/>
                      <w:sz w:val="22"/>
                      <w:szCs w:val="22"/>
                    </w:rPr>
                  </w:pPr>
                </w:p>
              </w:tc>
              <w:tc>
                <w:tcPr>
                  <w:tcW w:w="8074" w:type="dxa"/>
                  <w:gridSpan w:val="2"/>
                </w:tcPr>
                <w:p w:rsidR="004D5635" w:rsidRPr="002D397D" w:rsidRDefault="004D5635">
                  <w:pPr>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r w:rsidRPr="002D397D">
                    <w:rPr>
                      <w:rFonts w:hint="cs"/>
                      <w:b/>
                      <w:bCs/>
                      <w:sz w:val="22"/>
                      <w:szCs w:val="22"/>
                      <w:rtl/>
                    </w:rPr>
                    <w:t>בכבוד רב,</w:t>
                  </w: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8568" w:type="dxa"/>
                  <w:gridSpan w:val="3"/>
                </w:tcPr>
                <w:p w:rsidR="004D5635" w:rsidRPr="002D397D" w:rsidRDefault="004D5635">
                  <w:pPr>
                    <w:jc w:val="both"/>
                    <w:rPr>
                      <w:b/>
                      <w:bCs/>
                      <w:sz w:val="22"/>
                      <w:szCs w:val="22"/>
                    </w:rPr>
                  </w:pPr>
                </w:p>
              </w:tc>
            </w:tr>
            <w:tr w:rsidR="004D5635" w:rsidRPr="002D397D" w:rsidTr="004D5635">
              <w:tc>
                <w:tcPr>
                  <w:tcW w:w="4500" w:type="dxa"/>
                  <w:gridSpan w:val="2"/>
                </w:tcPr>
                <w:p w:rsidR="004D5635" w:rsidRPr="002D397D" w:rsidRDefault="004D5635">
                  <w:pPr>
                    <w:jc w:val="both"/>
                    <w:rPr>
                      <w:b/>
                      <w:bCs/>
                      <w:sz w:val="22"/>
                      <w:szCs w:val="22"/>
                    </w:rPr>
                  </w:pPr>
                  <w:r w:rsidRPr="002D397D">
                    <w:rPr>
                      <w:rFonts w:hint="cs"/>
                      <w:b/>
                      <w:bCs/>
                      <w:sz w:val="22"/>
                      <w:szCs w:val="22"/>
                      <w:rtl/>
                    </w:rPr>
                    <w:t>__________________________________</w:t>
                  </w:r>
                </w:p>
              </w:tc>
              <w:tc>
                <w:tcPr>
                  <w:tcW w:w="4068" w:type="dxa"/>
                </w:tcPr>
                <w:p w:rsidR="004D5635" w:rsidRPr="002D397D" w:rsidRDefault="004D5635">
                  <w:pPr>
                    <w:jc w:val="center"/>
                    <w:rPr>
                      <w:b/>
                      <w:bCs/>
                      <w:sz w:val="22"/>
                      <w:szCs w:val="22"/>
                    </w:rPr>
                  </w:pPr>
                  <w:r w:rsidRPr="002D397D">
                    <w:rPr>
                      <w:rFonts w:hint="cs"/>
                      <w:b/>
                      <w:bCs/>
                      <w:sz w:val="22"/>
                      <w:szCs w:val="22"/>
                      <w:rtl/>
                    </w:rPr>
                    <w:t>__________________</w:t>
                  </w:r>
                </w:p>
              </w:tc>
            </w:tr>
            <w:tr w:rsidR="004D5635" w:rsidRPr="002D397D" w:rsidTr="004D5635">
              <w:tc>
                <w:tcPr>
                  <w:tcW w:w="4500" w:type="dxa"/>
                  <w:gridSpan w:val="2"/>
                </w:tcPr>
                <w:p w:rsidR="004D5635" w:rsidRPr="002D397D" w:rsidRDefault="004D5635">
                  <w:pPr>
                    <w:jc w:val="center"/>
                    <w:rPr>
                      <w:sz w:val="22"/>
                      <w:szCs w:val="22"/>
                    </w:rPr>
                  </w:pPr>
                  <w:r w:rsidRPr="002D397D">
                    <w:rPr>
                      <w:rFonts w:hint="cs"/>
                      <w:sz w:val="22"/>
                      <w:szCs w:val="22"/>
                      <w:rtl/>
                    </w:rPr>
                    <w:t>שם מלא של מורשה /י חתימה</w:t>
                  </w:r>
                </w:p>
              </w:tc>
              <w:tc>
                <w:tcPr>
                  <w:tcW w:w="4068" w:type="dxa"/>
                </w:tcPr>
                <w:p w:rsidR="004D5635" w:rsidRPr="002D397D" w:rsidRDefault="004D5635">
                  <w:pPr>
                    <w:jc w:val="center"/>
                    <w:rPr>
                      <w:sz w:val="22"/>
                      <w:szCs w:val="22"/>
                    </w:rPr>
                  </w:pPr>
                  <w:r w:rsidRPr="002D397D">
                    <w:rPr>
                      <w:rFonts w:hint="cs"/>
                      <w:sz w:val="22"/>
                      <w:szCs w:val="22"/>
                      <w:rtl/>
                    </w:rPr>
                    <w:t>חתימה וחותמת</w:t>
                  </w:r>
                </w:p>
              </w:tc>
            </w:tr>
            <w:tr w:rsidR="004D5635" w:rsidRPr="002D397D" w:rsidTr="004D5635">
              <w:tc>
                <w:tcPr>
                  <w:tcW w:w="4500" w:type="dxa"/>
                  <w:gridSpan w:val="2"/>
                </w:tcPr>
                <w:p w:rsidR="004D5635" w:rsidRPr="002D397D" w:rsidRDefault="004D5635">
                  <w:pPr>
                    <w:jc w:val="center"/>
                    <w:rPr>
                      <w:sz w:val="22"/>
                      <w:szCs w:val="22"/>
                    </w:rPr>
                  </w:pPr>
                </w:p>
              </w:tc>
              <w:tc>
                <w:tcPr>
                  <w:tcW w:w="4068" w:type="dxa"/>
                </w:tcPr>
                <w:p w:rsidR="004D5635" w:rsidRPr="002D397D" w:rsidRDefault="004D5635">
                  <w:pPr>
                    <w:jc w:val="center"/>
                    <w:rPr>
                      <w:sz w:val="22"/>
                      <w:szCs w:val="22"/>
                    </w:rPr>
                  </w:pPr>
                </w:p>
              </w:tc>
            </w:tr>
            <w:tr w:rsidR="004D5635" w:rsidRPr="002D397D" w:rsidTr="004D5635">
              <w:tc>
                <w:tcPr>
                  <w:tcW w:w="4500" w:type="dxa"/>
                  <w:gridSpan w:val="2"/>
                </w:tcPr>
                <w:p w:rsidR="004D5635" w:rsidRPr="002D397D" w:rsidRDefault="004D5635">
                  <w:pPr>
                    <w:jc w:val="center"/>
                    <w:rPr>
                      <w:sz w:val="22"/>
                      <w:szCs w:val="22"/>
                    </w:rPr>
                  </w:pPr>
                </w:p>
              </w:tc>
              <w:tc>
                <w:tcPr>
                  <w:tcW w:w="4068" w:type="dxa"/>
                </w:tcPr>
                <w:p w:rsidR="004D5635" w:rsidRPr="002D397D" w:rsidRDefault="004D5635">
                  <w:pPr>
                    <w:jc w:val="center"/>
                    <w:rPr>
                      <w:sz w:val="22"/>
                      <w:szCs w:val="22"/>
                    </w:rPr>
                  </w:pPr>
                </w:p>
              </w:tc>
            </w:tr>
            <w:tr w:rsidR="004D5635" w:rsidRPr="002D397D" w:rsidTr="004D5635">
              <w:tc>
                <w:tcPr>
                  <w:tcW w:w="4500" w:type="dxa"/>
                  <w:gridSpan w:val="2"/>
                </w:tcPr>
                <w:p w:rsidR="004D5635" w:rsidRPr="002D397D" w:rsidRDefault="004D5635">
                  <w:pPr>
                    <w:jc w:val="center"/>
                    <w:rPr>
                      <w:sz w:val="22"/>
                      <w:szCs w:val="22"/>
                    </w:rPr>
                  </w:pPr>
                </w:p>
              </w:tc>
              <w:tc>
                <w:tcPr>
                  <w:tcW w:w="4068" w:type="dxa"/>
                </w:tcPr>
                <w:p w:rsidR="004D5635" w:rsidRPr="002D397D" w:rsidRDefault="004D5635">
                  <w:pPr>
                    <w:jc w:val="center"/>
                    <w:rPr>
                      <w:sz w:val="22"/>
                      <w:szCs w:val="22"/>
                    </w:rPr>
                  </w:pPr>
                </w:p>
              </w:tc>
            </w:tr>
            <w:tr w:rsidR="004D5635" w:rsidRPr="002D397D" w:rsidTr="004D5635">
              <w:tc>
                <w:tcPr>
                  <w:tcW w:w="4500" w:type="dxa"/>
                  <w:gridSpan w:val="2"/>
                </w:tcPr>
                <w:p w:rsidR="004D5635" w:rsidRPr="002D397D" w:rsidRDefault="004D5635">
                  <w:pPr>
                    <w:jc w:val="center"/>
                    <w:rPr>
                      <w:sz w:val="22"/>
                      <w:szCs w:val="22"/>
                    </w:rPr>
                  </w:pPr>
                </w:p>
              </w:tc>
              <w:tc>
                <w:tcPr>
                  <w:tcW w:w="4068" w:type="dxa"/>
                </w:tcPr>
                <w:p w:rsidR="004D5635" w:rsidRPr="002D397D" w:rsidRDefault="004D5635">
                  <w:pPr>
                    <w:jc w:val="center"/>
                    <w:rPr>
                      <w:sz w:val="22"/>
                      <w:szCs w:val="22"/>
                    </w:rPr>
                  </w:pPr>
                </w:p>
              </w:tc>
            </w:tr>
            <w:tr w:rsidR="004D5635" w:rsidRPr="002D397D" w:rsidTr="004D5635">
              <w:tc>
                <w:tcPr>
                  <w:tcW w:w="4500" w:type="dxa"/>
                  <w:gridSpan w:val="2"/>
                </w:tcPr>
                <w:p w:rsidR="004D5635" w:rsidRPr="002D397D" w:rsidRDefault="004D5635">
                  <w:pPr>
                    <w:jc w:val="center"/>
                    <w:rPr>
                      <w:sz w:val="22"/>
                      <w:szCs w:val="22"/>
                    </w:rPr>
                  </w:pPr>
                </w:p>
              </w:tc>
              <w:tc>
                <w:tcPr>
                  <w:tcW w:w="4068" w:type="dxa"/>
                </w:tcPr>
                <w:p w:rsidR="004D5635" w:rsidRPr="002D397D" w:rsidRDefault="004D5635">
                  <w:pPr>
                    <w:jc w:val="center"/>
                    <w:rPr>
                      <w:sz w:val="22"/>
                      <w:szCs w:val="22"/>
                    </w:rPr>
                  </w:pPr>
                </w:p>
              </w:tc>
            </w:tr>
          </w:tbl>
          <w:p w:rsidR="004D5635" w:rsidRPr="002D397D" w:rsidRDefault="004D5635" w:rsidP="004D5635">
            <w:pPr>
              <w:spacing w:line="360" w:lineRule="auto"/>
              <w:jc w:val="both"/>
              <w:rPr>
                <w:sz w:val="22"/>
                <w:szCs w:val="22"/>
              </w:rPr>
            </w:pPr>
          </w:p>
        </w:tc>
      </w:tr>
    </w:tbl>
    <w:p w:rsidR="001265EE" w:rsidRPr="002D397D" w:rsidRDefault="001265EE" w:rsidP="00501EFA">
      <w:pPr>
        <w:rPr>
          <w:b/>
          <w:bCs/>
          <w:sz w:val="22"/>
          <w:szCs w:val="22"/>
          <w:u w:val="single"/>
          <w:rtl/>
        </w:rPr>
      </w:pPr>
    </w:p>
    <w:p w:rsidR="009F7605" w:rsidRPr="002D397D" w:rsidRDefault="009F7605" w:rsidP="00501EFA">
      <w:pPr>
        <w:rPr>
          <w:b/>
          <w:bCs/>
          <w:sz w:val="22"/>
          <w:szCs w:val="22"/>
          <w:u w:val="single"/>
          <w:rtl/>
        </w:rPr>
      </w:pPr>
    </w:p>
    <w:p w:rsidR="009F7605" w:rsidRPr="002D397D" w:rsidRDefault="000926DB" w:rsidP="000926DB">
      <w:pPr>
        <w:jc w:val="center"/>
        <w:rPr>
          <w:b/>
          <w:bCs/>
          <w:sz w:val="22"/>
          <w:szCs w:val="22"/>
          <w:u w:val="single"/>
          <w:rtl/>
        </w:rPr>
      </w:pPr>
      <w:r>
        <w:rPr>
          <w:b/>
          <w:bCs/>
          <w:sz w:val="22"/>
          <w:szCs w:val="22"/>
          <w:u w:val="single"/>
          <w:rtl/>
        </w:rPr>
        <w:br w:type="page"/>
      </w:r>
      <w:r w:rsidR="009F7605" w:rsidRPr="002D397D">
        <w:rPr>
          <w:rFonts w:hint="cs"/>
          <w:b/>
          <w:bCs/>
          <w:sz w:val="22"/>
          <w:szCs w:val="22"/>
          <w:u w:val="single"/>
          <w:rtl/>
        </w:rPr>
        <w:lastRenderedPageBreak/>
        <w:t>נ</w:t>
      </w:r>
      <w:r w:rsidR="009F7605" w:rsidRPr="002D397D">
        <w:rPr>
          <w:rFonts w:hint="eastAsia"/>
          <w:b/>
          <w:bCs/>
          <w:sz w:val="22"/>
          <w:szCs w:val="22"/>
          <w:u w:val="single"/>
          <w:rtl/>
        </w:rPr>
        <w:t>ספח</w:t>
      </w:r>
      <w:r w:rsidR="009F7605" w:rsidRPr="002D397D">
        <w:rPr>
          <w:b/>
          <w:bCs/>
          <w:sz w:val="22"/>
          <w:szCs w:val="22"/>
          <w:u w:val="single"/>
          <w:rtl/>
        </w:rPr>
        <w:t xml:space="preserve"> 10</w:t>
      </w:r>
    </w:p>
    <w:p w:rsidR="009F7605" w:rsidRPr="002D397D" w:rsidRDefault="009F7605" w:rsidP="000926DB">
      <w:pPr>
        <w:jc w:val="center"/>
        <w:rPr>
          <w:b/>
          <w:bCs/>
          <w:sz w:val="22"/>
          <w:szCs w:val="22"/>
          <w:rtl/>
        </w:rPr>
      </w:pPr>
    </w:p>
    <w:p w:rsidR="009F7605" w:rsidRPr="002D397D" w:rsidRDefault="009F7605" w:rsidP="000926DB">
      <w:pPr>
        <w:jc w:val="center"/>
        <w:rPr>
          <w:b/>
          <w:bCs/>
          <w:sz w:val="22"/>
          <w:szCs w:val="22"/>
          <w:u w:val="single"/>
          <w:rtl/>
        </w:rPr>
      </w:pPr>
      <w:r w:rsidRPr="002D397D">
        <w:rPr>
          <w:rFonts w:hint="eastAsia"/>
          <w:b/>
          <w:bCs/>
          <w:sz w:val="22"/>
          <w:szCs w:val="22"/>
          <w:rtl/>
        </w:rPr>
        <w:t>אישור</w:t>
      </w:r>
      <w:r w:rsidRPr="002D397D">
        <w:rPr>
          <w:b/>
          <w:bCs/>
          <w:sz w:val="22"/>
          <w:szCs w:val="22"/>
          <w:rtl/>
        </w:rPr>
        <w:t xml:space="preserve"> </w:t>
      </w:r>
      <w:r w:rsidRPr="002D397D">
        <w:rPr>
          <w:rFonts w:hint="eastAsia"/>
          <w:b/>
          <w:bCs/>
          <w:sz w:val="22"/>
          <w:szCs w:val="22"/>
          <w:rtl/>
        </w:rPr>
        <w:t>רו</w:t>
      </w:r>
      <w:r w:rsidRPr="002D397D">
        <w:rPr>
          <w:b/>
          <w:bCs/>
          <w:sz w:val="22"/>
          <w:szCs w:val="22"/>
          <w:rtl/>
        </w:rPr>
        <w:t>"</w:t>
      </w:r>
      <w:r w:rsidRPr="002D397D">
        <w:rPr>
          <w:rFonts w:hint="eastAsia"/>
          <w:b/>
          <w:bCs/>
          <w:sz w:val="22"/>
          <w:szCs w:val="22"/>
          <w:rtl/>
        </w:rPr>
        <w:t>ח</w:t>
      </w:r>
      <w:r w:rsidRPr="002D397D">
        <w:rPr>
          <w:b/>
          <w:bCs/>
          <w:sz w:val="22"/>
          <w:szCs w:val="22"/>
          <w:rtl/>
        </w:rPr>
        <w:t xml:space="preserve"> </w:t>
      </w:r>
      <w:r w:rsidRPr="002D397D">
        <w:rPr>
          <w:rFonts w:hint="eastAsia"/>
          <w:b/>
          <w:bCs/>
          <w:sz w:val="22"/>
          <w:szCs w:val="22"/>
          <w:rtl/>
        </w:rPr>
        <w:t>בדבר</w:t>
      </w:r>
      <w:r w:rsidRPr="002D397D">
        <w:rPr>
          <w:b/>
          <w:bCs/>
          <w:sz w:val="22"/>
          <w:szCs w:val="22"/>
          <w:rtl/>
        </w:rPr>
        <w:t xml:space="preserve"> </w:t>
      </w:r>
      <w:r w:rsidRPr="002D397D">
        <w:rPr>
          <w:rFonts w:hint="eastAsia"/>
          <w:b/>
          <w:bCs/>
          <w:sz w:val="22"/>
          <w:szCs w:val="22"/>
          <w:rtl/>
        </w:rPr>
        <w:t>שיעור</w:t>
      </w:r>
      <w:r w:rsidRPr="002D397D">
        <w:rPr>
          <w:b/>
          <w:bCs/>
          <w:sz w:val="22"/>
          <w:szCs w:val="22"/>
          <w:rtl/>
        </w:rPr>
        <w:t xml:space="preserve"> </w:t>
      </w:r>
      <w:r w:rsidRPr="002D397D">
        <w:rPr>
          <w:rFonts w:hint="eastAsia"/>
          <w:b/>
          <w:bCs/>
          <w:sz w:val="22"/>
          <w:szCs w:val="22"/>
          <w:rtl/>
        </w:rPr>
        <w:t>מחיר</w:t>
      </w:r>
      <w:r w:rsidRPr="002D397D">
        <w:rPr>
          <w:b/>
          <w:bCs/>
          <w:sz w:val="22"/>
          <w:szCs w:val="22"/>
          <w:rtl/>
        </w:rPr>
        <w:t xml:space="preserve"> </w:t>
      </w:r>
      <w:r w:rsidRPr="002D397D">
        <w:rPr>
          <w:rFonts w:hint="eastAsia"/>
          <w:b/>
          <w:bCs/>
          <w:sz w:val="22"/>
          <w:szCs w:val="22"/>
          <w:rtl/>
        </w:rPr>
        <w:t>המרכיב</w:t>
      </w:r>
      <w:r w:rsidRPr="002D397D">
        <w:rPr>
          <w:b/>
          <w:bCs/>
          <w:sz w:val="22"/>
          <w:szCs w:val="22"/>
          <w:rtl/>
        </w:rPr>
        <w:t xml:space="preserve"> </w:t>
      </w:r>
      <w:r w:rsidRPr="002D397D">
        <w:rPr>
          <w:rFonts w:hint="eastAsia"/>
          <w:b/>
          <w:bCs/>
          <w:sz w:val="22"/>
          <w:szCs w:val="22"/>
          <w:rtl/>
        </w:rPr>
        <w:t>הישראלי</w:t>
      </w:r>
    </w:p>
    <w:p w:rsidR="009F7605" w:rsidRPr="002D397D" w:rsidRDefault="009F7605" w:rsidP="000926DB">
      <w:pPr>
        <w:spacing w:line="360" w:lineRule="auto"/>
        <w:ind w:left="26"/>
        <w:jc w:val="center"/>
        <w:rPr>
          <w:rFonts w:ascii="Arial" w:hAnsi="Arial"/>
          <w:sz w:val="22"/>
          <w:szCs w:val="22"/>
          <w:rtl/>
        </w:rPr>
      </w:pPr>
    </w:p>
    <w:p w:rsidR="009F7605" w:rsidRPr="002D397D" w:rsidRDefault="009F7605" w:rsidP="000926DB">
      <w:pPr>
        <w:spacing w:line="360" w:lineRule="auto"/>
        <w:ind w:left="26"/>
        <w:jc w:val="center"/>
        <w:rPr>
          <w:rFonts w:ascii="Arial" w:hAnsi="Arial"/>
          <w:sz w:val="22"/>
          <w:szCs w:val="22"/>
        </w:rPr>
      </w:pPr>
    </w:p>
    <w:p w:rsidR="009F7605" w:rsidRPr="002D397D" w:rsidRDefault="009F7605" w:rsidP="000926DB">
      <w:pPr>
        <w:spacing w:line="360" w:lineRule="auto"/>
        <w:ind w:left="26"/>
        <w:jc w:val="center"/>
        <w:rPr>
          <w:rFonts w:ascii="Arial" w:hAnsi="Arial"/>
          <w:b/>
          <w:bCs/>
          <w:sz w:val="22"/>
          <w:szCs w:val="22"/>
          <w:rtl/>
        </w:rPr>
      </w:pPr>
      <w:r w:rsidRPr="002D397D">
        <w:rPr>
          <w:rFonts w:ascii="Arial" w:hAnsi="Arial"/>
          <w:b/>
          <w:bCs/>
          <w:sz w:val="22"/>
          <w:szCs w:val="22"/>
          <w:rtl/>
        </w:rPr>
        <w:t>לכבוד</w:t>
      </w:r>
    </w:p>
    <w:p w:rsidR="009F7605" w:rsidRPr="002D397D" w:rsidRDefault="005344F4" w:rsidP="009F7605">
      <w:pPr>
        <w:spacing w:line="360" w:lineRule="auto"/>
        <w:ind w:left="26"/>
        <w:rPr>
          <w:rFonts w:ascii="Arial" w:hAnsi="Arial"/>
          <w:b/>
          <w:bCs/>
          <w:sz w:val="22"/>
          <w:szCs w:val="22"/>
          <w:u w:val="single"/>
          <w:rtl/>
        </w:rPr>
      </w:pPr>
      <w:r w:rsidRPr="002D397D">
        <w:rPr>
          <w:rFonts w:ascii="Arial" w:hAnsi="Arial" w:hint="cs"/>
          <w:b/>
          <w:bCs/>
          <w:sz w:val="22"/>
          <w:szCs w:val="22"/>
          <w:u w:val="single"/>
          <w:rtl/>
        </w:rPr>
        <w:t>משרד החקלאות ופיתוח הכפר</w:t>
      </w:r>
    </w:p>
    <w:p w:rsidR="009F7605" w:rsidRPr="002D397D" w:rsidRDefault="009F7605" w:rsidP="009F7605">
      <w:pPr>
        <w:spacing w:line="360" w:lineRule="auto"/>
        <w:ind w:left="26"/>
        <w:rPr>
          <w:rFonts w:ascii="Arial" w:hAnsi="Arial"/>
          <w:sz w:val="22"/>
          <w:szCs w:val="22"/>
          <w:rtl/>
        </w:rPr>
      </w:pPr>
    </w:p>
    <w:p w:rsidR="009F7605" w:rsidRPr="002D397D" w:rsidRDefault="009F7605" w:rsidP="009F7605">
      <w:pPr>
        <w:spacing w:line="360" w:lineRule="auto"/>
        <w:ind w:left="26"/>
        <w:jc w:val="center"/>
        <w:rPr>
          <w:rFonts w:ascii="Arial" w:hAnsi="Arial"/>
          <w:b/>
          <w:bCs/>
          <w:sz w:val="22"/>
          <w:szCs w:val="22"/>
          <w:u w:val="single"/>
          <w:rtl/>
        </w:rPr>
      </w:pPr>
      <w:r w:rsidRPr="002D397D">
        <w:rPr>
          <w:rFonts w:ascii="Arial" w:hAnsi="Arial"/>
          <w:b/>
          <w:bCs/>
          <w:sz w:val="22"/>
          <w:szCs w:val="22"/>
          <w:rtl/>
        </w:rPr>
        <w:t>הנדון:</w:t>
      </w:r>
      <w:r w:rsidRPr="002D397D">
        <w:rPr>
          <w:rFonts w:ascii="Arial" w:hAnsi="Arial"/>
          <w:sz w:val="22"/>
          <w:szCs w:val="22"/>
          <w:rtl/>
        </w:rPr>
        <w:t xml:space="preserve"> </w:t>
      </w:r>
      <w:r w:rsidRPr="002D397D">
        <w:rPr>
          <w:rFonts w:ascii="Arial" w:hAnsi="Arial"/>
          <w:b/>
          <w:bCs/>
          <w:sz w:val="22"/>
          <w:szCs w:val="22"/>
          <w:u w:val="single"/>
          <w:rtl/>
        </w:rPr>
        <w:t>שיעור מחיר המרכיב הישראלי -  עבור מכרז פומבי מספר ________</w:t>
      </w:r>
      <w:r w:rsidR="00976CD7" w:rsidRPr="002D397D">
        <w:rPr>
          <w:rFonts w:ascii="Arial" w:hAnsi="Arial" w:hint="cs"/>
          <w:b/>
          <w:bCs/>
          <w:sz w:val="22"/>
          <w:szCs w:val="22"/>
          <w:u w:val="single"/>
          <w:rtl/>
        </w:rPr>
        <w:t>61/2012</w:t>
      </w:r>
      <w:r w:rsidRPr="002D397D">
        <w:rPr>
          <w:rFonts w:ascii="Arial" w:hAnsi="Arial"/>
          <w:b/>
          <w:bCs/>
          <w:sz w:val="22"/>
          <w:szCs w:val="22"/>
          <w:u w:val="single"/>
          <w:rtl/>
        </w:rPr>
        <w:t>_______</w:t>
      </w:r>
    </w:p>
    <w:p w:rsidR="009F7605" w:rsidRPr="002D397D" w:rsidRDefault="009F7605" w:rsidP="009F7605">
      <w:pPr>
        <w:spacing w:line="360" w:lineRule="auto"/>
        <w:ind w:left="26"/>
        <w:rPr>
          <w:rFonts w:ascii="Arial" w:hAnsi="Arial"/>
          <w:sz w:val="22"/>
          <w:szCs w:val="22"/>
          <w:rtl/>
        </w:rPr>
      </w:pPr>
      <w:r w:rsidRPr="002D397D">
        <w:rPr>
          <w:rFonts w:ascii="Arial" w:hAnsi="Arial"/>
          <w:b/>
          <w:bCs/>
          <w:sz w:val="22"/>
          <w:szCs w:val="22"/>
          <w:rtl/>
        </w:rPr>
        <w:t xml:space="preserve">                        המוגש על ידי חברת _____________________________________ בע"מ</w:t>
      </w:r>
    </w:p>
    <w:p w:rsidR="009F7605" w:rsidRPr="002D397D" w:rsidRDefault="009F7605" w:rsidP="009F7605">
      <w:pPr>
        <w:spacing w:line="360" w:lineRule="auto"/>
        <w:ind w:left="26"/>
        <w:rPr>
          <w:rFonts w:ascii="Arial" w:hAnsi="Arial"/>
          <w:sz w:val="22"/>
          <w:szCs w:val="22"/>
          <w:rtl/>
        </w:rPr>
      </w:pPr>
    </w:p>
    <w:p w:rsidR="009F7605" w:rsidRPr="002D397D" w:rsidRDefault="009F7605" w:rsidP="009F7605">
      <w:pPr>
        <w:spacing w:line="360" w:lineRule="auto"/>
        <w:ind w:left="26"/>
        <w:jc w:val="both"/>
        <w:rPr>
          <w:rFonts w:ascii="Arial" w:hAnsi="Arial"/>
          <w:sz w:val="22"/>
          <w:szCs w:val="22"/>
          <w:rtl/>
        </w:rPr>
      </w:pPr>
      <w:r w:rsidRPr="002D397D">
        <w:rPr>
          <w:rFonts w:ascii="Arial" w:hAnsi="Arial"/>
          <w:sz w:val="22"/>
          <w:szCs w:val="22"/>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2D397D">
        <w:rPr>
          <w:rFonts w:ascii="Arial" w:hAnsi="Arial"/>
          <w:sz w:val="22"/>
          <w:szCs w:val="22"/>
          <w:rtl/>
        </w:rPr>
        <w:t>התשנ"ה</w:t>
      </w:r>
      <w:proofErr w:type="spellEnd"/>
      <w:r w:rsidRPr="002D397D">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9F7605" w:rsidRPr="002D397D" w:rsidRDefault="009F7605" w:rsidP="009F7605">
      <w:pPr>
        <w:ind w:left="28"/>
        <w:jc w:val="both"/>
        <w:rPr>
          <w:rFonts w:ascii="Arial" w:hAnsi="Arial"/>
          <w:sz w:val="22"/>
          <w:szCs w:val="22"/>
          <w:rtl/>
        </w:rPr>
      </w:pPr>
    </w:p>
    <w:p w:rsidR="009F7605" w:rsidRPr="002D397D" w:rsidRDefault="009F7605" w:rsidP="009F7605">
      <w:pPr>
        <w:spacing w:line="360" w:lineRule="auto"/>
        <w:ind w:left="26"/>
        <w:jc w:val="both"/>
        <w:rPr>
          <w:rFonts w:ascii="Arial" w:hAnsi="Arial"/>
          <w:sz w:val="22"/>
          <w:szCs w:val="22"/>
          <w:rtl/>
        </w:rPr>
      </w:pPr>
      <w:r w:rsidRPr="002D397D">
        <w:rPr>
          <w:rFonts w:ascii="Arial" w:hAnsi="Arial"/>
          <w:sz w:val="22"/>
          <w:szCs w:val="22"/>
          <w:rtl/>
        </w:rPr>
        <w:t xml:space="preserve">ערכנו את ביקורתנו בהתאם לתקני ביקורת מקובלים בישראל, על פי תקנים אלה נדרש </w:t>
      </w:r>
      <w:proofErr w:type="spellStart"/>
      <w:r w:rsidRPr="002D397D">
        <w:rPr>
          <w:rFonts w:ascii="Arial" w:hAnsi="Arial"/>
          <w:sz w:val="22"/>
          <w:szCs w:val="22"/>
          <w:rtl/>
        </w:rPr>
        <w:t>מאיתנו</w:t>
      </w:r>
      <w:proofErr w:type="spellEnd"/>
      <w:r w:rsidRPr="002D397D">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9F7605" w:rsidRPr="002D397D" w:rsidRDefault="009F7605" w:rsidP="009F7605">
      <w:pPr>
        <w:ind w:left="28"/>
        <w:jc w:val="both"/>
        <w:rPr>
          <w:rFonts w:ascii="Arial" w:hAnsi="Arial"/>
          <w:sz w:val="22"/>
          <w:szCs w:val="22"/>
          <w:rtl/>
        </w:rPr>
      </w:pPr>
    </w:p>
    <w:p w:rsidR="009F7605" w:rsidRPr="002D397D" w:rsidRDefault="009F7605" w:rsidP="009F7605">
      <w:pPr>
        <w:spacing w:line="360" w:lineRule="auto"/>
        <w:ind w:left="26"/>
        <w:jc w:val="both"/>
        <w:rPr>
          <w:rFonts w:ascii="Arial" w:hAnsi="Arial"/>
          <w:sz w:val="22"/>
          <w:szCs w:val="22"/>
          <w:rtl/>
        </w:rPr>
      </w:pPr>
      <w:r w:rsidRPr="002D397D">
        <w:rPr>
          <w:rFonts w:ascii="Arial" w:hAnsi="Arial"/>
          <w:sz w:val="22"/>
          <w:szCs w:val="22"/>
          <w:rtl/>
        </w:rPr>
        <w:t xml:space="preserve">לדעתנו, ההצהרה הנ"ל, </w:t>
      </w:r>
      <w:r w:rsidRPr="002D397D">
        <w:rPr>
          <w:rFonts w:ascii="Arial" w:hAnsi="Arial"/>
          <w:sz w:val="22"/>
          <w:szCs w:val="22"/>
          <w:u w:val="single"/>
          <w:rtl/>
        </w:rPr>
        <w:t>המצורפת בזאת</w:t>
      </w:r>
      <w:r w:rsidRPr="002D397D">
        <w:rPr>
          <w:rFonts w:ascii="Arial" w:hAnsi="Arial"/>
          <w:sz w:val="22"/>
          <w:szCs w:val="22"/>
          <w:rtl/>
        </w:rPr>
        <w:t>, משקפת באופן נאות, מכל הבחינות המהותיות, את המידע הכלול בה.</w:t>
      </w:r>
      <w:r w:rsidRPr="002D397D">
        <w:rPr>
          <w:sz w:val="22"/>
          <w:szCs w:val="22"/>
          <w:rtl/>
        </w:rPr>
        <w:tab/>
      </w:r>
    </w:p>
    <w:p w:rsidR="009F7605" w:rsidRPr="002D397D" w:rsidRDefault="009F7605" w:rsidP="009F7605">
      <w:pPr>
        <w:pStyle w:val="21"/>
        <w:tabs>
          <w:tab w:val="left" w:pos="3240"/>
          <w:tab w:val="left" w:pos="6660"/>
        </w:tabs>
        <w:ind w:left="720"/>
        <w:jc w:val="center"/>
        <w:rPr>
          <w:rFonts w:cs="David"/>
          <w:b w:val="0"/>
          <w:bCs w:val="0"/>
          <w:iCs w:val="0"/>
          <w:sz w:val="22"/>
          <w:szCs w:val="22"/>
          <w:rtl/>
        </w:rPr>
      </w:pPr>
    </w:p>
    <w:p w:rsidR="009F7605" w:rsidRPr="002D397D" w:rsidRDefault="009F7605" w:rsidP="009F7605">
      <w:pPr>
        <w:rPr>
          <w:b/>
          <w:bCs/>
          <w:sz w:val="22"/>
          <w:szCs w:val="22"/>
          <w:rtl/>
        </w:rPr>
      </w:pPr>
    </w:p>
    <w:p w:rsidR="009F7605" w:rsidRPr="002D397D" w:rsidRDefault="009F7605" w:rsidP="009F7605">
      <w:pPr>
        <w:pStyle w:val="21"/>
        <w:tabs>
          <w:tab w:val="left" w:pos="3240"/>
          <w:tab w:val="left" w:pos="6660"/>
        </w:tabs>
        <w:ind w:left="-36"/>
        <w:rPr>
          <w:rFonts w:cs="David"/>
          <w:iCs w:val="0"/>
          <w:sz w:val="22"/>
          <w:szCs w:val="22"/>
          <w:rtl/>
        </w:rPr>
      </w:pPr>
      <w:r w:rsidRPr="002D397D">
        <w:rPr>
          <w:rFonts w:cs="David"/>
          <w:iCs w:val="0"/>
          <w:sz w:val="22"/>
          <w:szCs w:val="22"/>
          <w:rtl/>
        </w:rPr>
        <w:t xml:space="preserve">            תאריך</w:t>
      </w:r>
      <w:r w:rsidRPr="002D397D">
        <w:rPr>
          <w:rFonts w:cs="David"/>
          <w:iCs w:val="0"/>
          <w:sz w:val="22"/>
          <w:szCs w:val="22"/>
          <w:rtl/>
        </w:rPr>
        <w:tab/>
        <w:t xml:space="preserve">                                                   בכבוד רב,</w:t>
      </w:r>
    </w:p>
    <w:p w:rsidR="009F7605" w:rsidRPr="002D397D" w:rsidRDefault="009F7605" w:rsidP="009F7605">
      <w:pPr>
        <w:jc w:val="center"/>
        <w:rPr>
          <w:b/>
          <w:bCs/>
          <w:sz w:val="22"/>
          <w:szCs w:val="22"/>
          <w:rtl/>
        </w:rPr>
      </w:pPr>
    </w:p>
    <w:p w:rsidR="009F7605" w:rsidRPr="002D397D" w:rsidRDefault="009F7605" w:rsidP="009F7605">
      <w:pPr>
        <w:jc w:val="center"/>
        <w:rPr>
          <w:b/>
          <w:bCs/>
          <w:sz w:val="22"/>
          <w:szCs w:val="22"/>
          <w:rtl/>
        </w:rPr>
      </w:pPr>
    </w:p>
    <w:p w:rsidR="009F7605" w:rsidRPr="002D397D" w:rsidRDefault="009F7605" w:rsidP="009F7605">
      <w:pPr>
        <w:ind w:left="54"/>
        <w:jc w:val="right"/>
        <w:rPr>
          <w:rFonts w:ascii="Arial" w:hAnsi="Arial"/>
          <w:b/>
          <w:bCs/>
          <w:sz w:val="22"/>
          <w:szCs w:val="22"/>
          <w:rtl/>
        </w:rPr>
      </w:pPr>
      <w:r w:rsidRPr="002D397D">
        <w:rPr>
          <w:rFonts w:ascii="Arial" w:hAnsi="Arial"/>
          <w:b/>
          <w:bCs/>
          <w:sz w:val="22"/>
          <w:szCs w:val="22"/>
          <w:rtl/>
        </w:rPr>
        <w:t>________________</w:t>
      </w:r>
      <w:r w:rsidRPr="002D397D">
        <w:rPr>
          <w:rFonts w:ascii="Arial" w:hAnsi="Arial"/>
          <w:b/>
          <w:bCs/>
          <w:sz w:val="22"/>
          <w:szCs w:val="22"/>
          <w:rtl/>
        </w:rPr>
        <w:tab/>
      </w:r>
      <w:r w:rsidRPr="002D397D">
        <w:rPr>
          <w:rFonts w:ascii="Arial" w:hAnsi="Arial"/>
          <w:b/>
          <w:bCs/>
          <w:sz w:val="22"/>
          <w:szCs w:val="22"/>
          <w:rtl/>
        </w:rPr>
        <w:tab/>
      </w:r>
      <w:r w:rsidRPr="002D397D">
        <w:rPr>
          <w:rFonts w:ascii="Arial" w:hAnsi="Arial"/>
          <w:b/>
          <w:bCs/>
          <w:sz w:val="22"/>
          <w:szCs w:val="22"/>
          <w:rtl/>
        </w:rPr>
        <w:tab/>
      </w:r>
      <w:r w:rsidRPr="002D397D">
        <w:rPr>
          <w:rFonts w:ascii="Arial" w:hAnsi="Arial"/>
          <w:b/>
          <w:bCs/>
          <w:sz w:val="22"/>
          <w:szCs w:val="22"/>
          <w:rtl/>
        </w:rPr>
        <w:tab/>
      </w:r>
      <w:r w:rsidRPr="002D397D">
        <w:rPr>
          <w:rFonts w:ascii="Arial" w:hAnsi="Arial"/>
          <w:b/>
          <w:bCs/>
          <w:sz w:val="22"/>
          <w:szCs w:val="22"/>
          <w:rtl/>
        </w:rPr>
        <w:tab/>
      </w:r>
      <w:r w:rsidRPr="002D397D">
        <w:rPr>
          <w:rFonts w:ascii="Arial" w:hAnsi="Arial"/>
          <w:b/>
          <w:bCs/>
          <w:sz w:val="22"/>
          <w:szCs w:val="22"/>
          <w:rtl/>
        </w:rPr>
        <w:tab/>
        <w:t xml:space="preserve">_______________________  </w:t>
      </w:r>
    </w:p>
    <w:p w:rsidR="009F7605" w:rsidRPr="002D397D" w:rsidRDefault="009F7605" w:rsidP="009F7605">
      <w:pPr>
        <w:ind w:left="54"/>
        <w:jc w:val="right"/>
        <w:rPr>
          <w:rFonts w:ascii="Arial" w:hAnsi="Arial"/>
          <w:b/>
          <w:bCs/>
          <w:sz w:val="22"/>
          <w:szCs w:val="22"/>
          <w:rtl/>
        </w:rPr>
      </w:pPr>
    </w:p>
    <w:p w:rsidR="009F7605" w:rsidRPr="002D397D" w:rsidRDefault="009F7605" w:rsidP="009F7605">
      <w:pPr>
        <w:ind w:left="54"/>
        <w:rPr>
          <w:rFonts w:ascii="Arial" w:hAnsi="Arial"/>
          <w:b/>
          <w:bCs/>
          <w:sz w:val="22"/>
          <w:szCs w:val="22"/>
          <w:rtl/>
        </w:rPr>
      </w:pPr>
      <w:r w:rsidRPr="002D397D">
        <w:rPr>
          <w:rFonts w:ascii="Arial" w:hAnsi="Arial"/>
          <w:b/>
          <w:bCs/>
          <w:sz w:val="22"/>
          <w:szCs w:val="22"/>
          <w:rtl/>
        </w:rPr>
        <w:t xml:space="preserve">                                                                                                                            רואי חשבון</w:t>
      </w:r>
    </w:p>
    <w:p w:rsidR="009F7605" w:rsidRPr="002D397D" w:rsidRDefault="009F7605" w:rsidP="009F7605">
      <w:pPr>
        <w:ind w:left="54"/>
        <w:jc w:val="right"/>
        <w:rPr>
          <w:rFonts w:ascii="Arial" w:hAnsi="Arial"/>
          <w:b/>
          <w:bCs/>
          <w:sz w:val="22"/>
          <w:szCs w:val="22"/>
          <w:rtl/>
        </w:rPr>
      </w:pPr>
      <w:r w:rsidRPr="002D397D">
        <w:rPr>
          <w:rFonts w:ascii="Arial" w:hAnsi="Arial"/>
          <w:b/>
          <w:bCs/>
          <w:sz w:val="22"/>
          <w:szCs w:val="22"/>
          <w:rtl/>
        </w:rPr>
        <w:t xml:space="preserve">               </w:t>
      </w:r>
      <w:r w:rsidRPr="002D397D">
        <w:rPr>
          <w:rFonts w:ascii="Arial" w:hAnsi="Arial"/>
          <w:b/>
          <w:bCs/>
          <w:sz w:val="22"/>
          <w:szCs w:val="22"/>
        </w:rPr>
        <w:t xml:space="preserve">         </w:t>
      </w:r>
    </w:p>
    <w:p w:rsidR="009F7605" w:rsidRPr="002D397D" w:rsidRDefault="009F7605" w:rsidP="009F7605">
      <w:pPr>
        <w:jc w:val="right"/>
        <w:rPr>
          <w:rFonts w:ascii="Times New Roman" w:hAnsi="Times New Roman"/>
          <w:sz w:val="22"/>
          <w:szCs w:val="22"/>
          <w:rtl/>
        </w:rPr>
      </w:pPr>
    </w:p>
    <w:p w:rsidR="009F7605" w:rsidRPr="002D397D" w:rsidRDefault="009F7605" w:rsidP="009F7605">
      <w:pPr>
        <w:jc w:val="right"/>
        <w:rPr>
          <w:sz w:val="22"/>
          <w:szCs w:val="22"/>
          <w:rtl/>
        </w:rPr>
      </w:pPr>
    </w:p>
    <w:p w:rsidR="009F7605" w:rsidRPr="002D397D" w:rsidRDefault="009F7605" w:rsidP="009F7605">
      <w:pPr>
        <w:jc w:val="right"/>
        <w:rPr>
          <w:sz w:val="22"/>
          <w:szCs w:val="22"/>
          <w:rtl/>
        </w:rPr>
      </w:pPr>
    </w:p>
    <w:p w:rsidR="009F7605" w:rsidRPr="002D397D" w:rsidRDefault="009F7605" w:rsidP="00640056">
      <w:pPr>
        <w:pStyle w:val="aff6"/>
        <w:widowControl/>
        <w:numPr>
          <w:ilvl w:val="0"/>
          <w:numId w:val="14"/>
        </w:numPr>
        <w:bidi/>
        <w:ind w:left="57" w:hanging="142"/>
        <w:jc w:val="left"/>
        <w:rPr>
          <w:rFonts w:cs="David"/>
          <w:b/>
          <w:bCs/>
          <w:sz w:val="22"/>
          <w:szCs w:val="22"/>
          <w:u w:val="single"/>
          <w:rtl/>
        </w:rPr>
      </w:pPr>
      <w:r w:rsidRPr="002D397D">
        <w:rPr>
          <w:rFonts w:cs="David" w:hint="eastAsia"/>
          <w:b/>
          <w:bCs/>
          <w:sz w:val="22"/>
          <w:szCs w:val="22"/>
          <w:u w:val="single"/>
          <w:rtl/>
          <w:lang w:bidi="he-IL"/>
        </w:rPr>
        <w:t>למען</w:t>
      </w:r>
      <w:r w:rsidRPr="002D397D">
        <w:rPr>
          <w:rFonts w:cs="David"/>
          <w:b/>
          <w:bCs/>
          <w:sz w:val="22"/>
          <w:szCs w:val="22"/>
          <w:u w:val="single"/>
          <w:rtl/>
        </w:rPr>
        <w:t xml:space="preserve"> </w:t>
      </w:r>
      <w:r w:rsidRPr="002D397D">
        <w:rPr>
          <w:rFonts w:cs="David" w:hint="eastAsia"/>
          <w:b/>
          <w:bCs/>
          <w:sz w:val="22"/>
          <w:szCs w:val="22"/>
          <w:u w:val="single"/>
          <w:rtl/>
          <w:lang w:bidi="he-IL"/>
        </w:rPr>
        <w:t>הסר</w:t>
      </w:r>
      <w:r w:rsidRPr="002D397D">
        <w:rPr>
          <w:rFonts w:cs="David"/>
          <w:b/>
          <w:bCs/>
          <w:sz w:val="22"/>
          <w:szCs w:val="22"/>
          <w:u w:val="single"/>
          <w:rtl/>
        </w:rPr>
        <w:t xml:space="preserve"> </w:t>
      </w:r>
      <w:r w:rsidRPr="002D397D">
        <w:rPr>
          <w:rFonts w:cs="David" w:hint="eastAsia"/>
          <w:b/>
          <w:bCs/>
          <w:sz w:val="22"/>
          <w:szCs w:val="22"/>
          <w:u w:val="single"/>
          <w:rtl/>
          <w:lang w:bidi="he-IL"/>
        </w:rPr>
        <w:t>ספק</w:t>
      </w:r>
      <w:r w:rsidRPr="002D397D">
        <w:rPr>
          <w:rFonts w:cs="David"/>
          <w:b/>
          <w:bCs/>
          <w:sz w:val="22"/>
          <w:szCs w:val="22"/>
          <w:u w:val="single"/>
          <w:rtl/>
        </w:rPr>
        <w:t xml:space="preserve">, </w:t>
      </w:r>
      <w:r w:rsidRPr="002D397D">
        <w:rPr>
          <w:rFonts w:cs="David" w:hint="eastAsia"/>
          <w:b/>
          <w:bCs/>
          <w:sz w:val="22"/>
          <w:szCs w:val="22"/>
          <w:u w:val="single"/>
          <w:rtl/>
          <w:lang w:bidi="he-IL"/>
        </w:rPr>
        <w:t>לאישור</w:t>
      </w:r>
      <w:r w:rsidRPr="002D397D">
        <w:rPr>
          <w:rFonts w:cs="David"/>
          <w:b/>
          <w:bCs/>
          <w:sz w:val="22"/>
          <w:szCs w:val="22"/>
          <w:u w:val="single"/>
          <w:rtl/>
        </w:rPr>
        <w:t xml:space="preserve"> </w:t>
      </w:r>
      <w:r w:rsidRPr="002D397D">
        <w:rPr>
          <w:rFonts w:cs="David" w:hint="eastAsia"/>
          <w:b/>
          <w:bCs/>
          <w:sz w:val="22"/>
          <w:szCs w:val="22"/>
          <w:u w:val="single"/>
          <w:rtl/>
          <w:lang w:bidi="he-IL"/>
        </w:rPr>
        <w:t>זה</w:t>
      </w:r>
      <w:r w:rsidRPr="002D397D">
        <w:rPr>
          <w:rFonts w:cs="David"/>
          <w:b/>
          <w:bCs/>
          <w:sz w:val="22"/>
          <w:szCs w:val="22"/>
          <w:u w:val="single"/>
          <w:rtl/>
        </w:rPr>
        <w:t xml:space="preserve"> </w:t>
      </w:r>
      <w:r w:rsidRPr="002D397D">
        <w:rPr>
          <w:rFonts w:cs="David" w:hint="eastAsia"/>
          <w:b/>
          <w:bCs/>
          <w:sz w:val="22"/>
          <w:szCs w:val="22"/>
          <w:u w:val="single"/>
          <w:rtl/>
          <w:lang w:bidi="he-IL"/>
        </w:rPr>
        <w:t>יש</w:t>
      </w:r>
      <w:r w:rsidRPr="002D397D">
        <w:rPr>
          <w:rFonts w:cs="David"/>
          <w:b/>
          <w:bCs/>
          <w:sz w:val="22"/>
          <w:szCs w:val="22"/>
          <w:u w:val="single"/>
          <w:rtl/>
        </w:rPr>
        <w:t xml:space="preserve"> </w:t>
      </w:r>
      <w:r w:rsidRPr="002D397D">
        <w:rPr>
          <w:rFonts w:cs="David" w:hint="eastAsia"/>
          <w:b/>
          <w:bCs/>
          <w:sz w:val="22"/>
          <w:szCs w:val="22"/>
          <w:u w:val="single"/>
          <w:rtl/>
          <w:lang w:bidi="he-IL"/>
        </w:rPr>
        <w:t>לצרף</w:t>
      </w:r>
      <w:r w:rsidRPr="002D397D">
        <w:rPr>
          <w:rFonts w:cs="David"/>
          <w:b/>
          <w:bCs/>
          <w:sz w:val="22"/>
          <w:szCs w:val="22"/>
          <w:u w:val="single"/>
          <w:rtl/>
        </w:rPr>
        <w:t xml:space="preserve"> </w:t>
      </w:r>
      <w:r w:rsidRPr="002D397D">
        <w:rPr>
          <w:rFonts w:cs="David" w:hint="eastAsia"/>
          <w:b/>
          <w:bCs/>
          <w:sz w:val="22"/>
          <w:szCs w:val="22"/>
          <w:u w:val="single"/>
          <w:rtl/>
          <w:lang w:bidi="he-IL"/>
        </w:rPr>
        <w:t>הצהרת</w:t>
      </w:r>
      <w:r w:rsidRPr="002D397D">
        <w:rPr>
          <w:rFonts w:cs="David"/>
          <w:b/>
          <w:bCs/>
          <w:sz w:val="22"/>
          <w:szCs w:val="22"/>
          <w:u w:val="single"/>
          <w:rtl/>
        </w:rPr>
        <w:t xml:space="preserve"> </w:t>
      </w:r>
      <w:r w:rsidRPr="002D397D">
        <w:rPr>
          <w:rFonts w:cs="David" w:hint="eastAsia"/>
          <w:b/>
          <w:bCs/>
          <w:sz w:val="22"/>
          <w:szCs w:val="22"/>
          <w:u w:val="single"/>
          <w:rtl/>
          <w:lang w:bidi="he-IL"/>
        </w:rPr>
        <w:t>המציע</w:t>
      </w:r>
      <w:r w:rsidRPr="002D397D">
        <w:rPr>
          <w:rFonts w:cs="David"/>
          <w:b/>
          <w:bCs/>
          <w:sz w:val="22"/>
          <w:szCs w:val="22"/>
          <w:u w:val="single"/>
          <w:rtl/>
        </w:rPr>
        <w:t xml:space="preserve"> </w:t>
      </w:r>
      <w:r w:rsidRPr="002D397D">
        <w:rPr>
          <w:rFonts w:cs="David" w:hint="eastAsia"/>
          <w:b/>
          <w:bCs/>
          <w:sz w:val="22"/>
          <w:szCs w:val="22"/>
          <w:u w:val="single"/>
          <w:rtl/>
          <w:lang w:bidi="he-IL"/>
        </w:rPr>
        <w:t>בדבר</w:t>
      </w:r>
      <w:r w:rsidRPr="002D397D">
        <w:rPr>
          <w:rFonts w:cs="David"/>
          <w:b/>
          <w:bCs/>
          <w:sz w:val="22"/>
          <w:szCs w:val="22"/>
          <w:u w:val="single"/>
          <w:rtl/>
        </w:rPr>
        <w:t xml:space="preserve"> </w:t>
      </w:r>
      <w:r w:rsidRPr="002D397D">
        <w:rPr>
          <w:rFonts w:cs="David" w:hint="eastAsia"/>
          <w:b/>
          <w:bCs/>
          <w:sz w:val="22"/>
          <w:szCs w:val="22"/>
          <w:u w:val="single"/>
          <w:rtl/>
          <w:lang w:bidi="he-IL"/>
        </w:rPr>
        <w:t>שיעור</w:t>
      </w:r>
      <w:r w:rsidRPr="002D397D">
        <w:rPr>
          <w:rFonts w:cs="David"/>
          <w:b/>
          <w:bCs/>
          <w:sz w:val="22"/>
          <w:szCs w:val="22"/>
          <w:u w:val="single"/>
          <w:rtl/>
        </w:rPr>
        <w:t xml:space="preserve"> </w:t>
      </w:r>
      <w:r w:rsidRPr="002D397D">
        <w:rPr>
          <w:rFonts w:cs="David" w:hint="eastAsia"/>
          <w:b/>
          <w:bCs/>
          <w:sz w:val="22"/>
          <w:szCs w:val="22"/>
          <w:u w:val="single"/>
          <w:rtl/>
          <w:lang w:bidi="he-IL"/>
        </w:rPr>
        <w:t>מחיר</w:t>
      </w:r>
      <w:r w:rsidRPr="002D397D">
        <w:rPr>
          <w:rFonts w:cs="David"/>
          <w:b/>
          <w:bCs/>
          <w:sz w:val="22"/>
          <w:szCs w:val="22"/>
          <w:u w:val="single"/>
          <w:rtl/>
        </w:rPr>
        <w:t xml:space="preserve"> </w:t>
      </w:r>
      <w:r w:rsidRPr="002D397D">
        <w:rPr>
          <w:rFonts w:cs="David" w:hint="eastAsia"/>
          <w:b/>
          <w:bCs/>
          <w:sz w:val="22"/>
          <w:szCs w:val="22"/>
          <w:u w:val="single"/>
          <w:rtl/>
          <w:lang w:bidi="he-IL"/>
        </w:rPr>
        <w:t>המרכיב</w:t>
      </w:r>
      <w:r w:rsidRPr="002D397D">
        <w:rPr>
          <w:rFonts w:cs="David"/>
          <w:b/>
          <w:bCs/>
          <w:sz w:val="22"/>
          <w:szCs w:val="22"/>
          <w:u w:val="single"/>
          <w:rtl/>
        </w:rPr>
        <w:t xml:space="preserve"> </w:t>
      </w:r>
      <w:r w:rsidRPr="002D397D">
        <w:rPr>
          <w:rFonts w:cs="David" w:hint="eastAsia"/>
          <w:b/>
          <w:bCs/>
          <w:sz w:val="22"/>
          <w:szCs w:val="22"/>
          <w:u w:val="single"/>
          <w:rtl/>
          <w:lang w:bidi="he-IL"/>
        </w:rPr>
        <w:t>הישראלי</w:t>
      </w:r>
      <w:r w:rsidRPr="002D397D">
        <w:rPr>
          <w:rFonts w:cs="David"/>
          <w:b/>
          <w:bCs/>
          <w:sz w:val="22"/>
          <w:szCs w:val="22"/>
          <w:u w:val="single"/>
          <w:rtl/>
        </w:rPr>
        <w:t>.</w:t>
      </w:r>
      <w:r w:rsidRPr="002D397D">
        <w:rPr>
          <w:rFonts w:cs="David"/>
          <w:b/>
          <w:bCs/>
          <w:sz w:val="22"/>
          <w:szCs w:val="22"/>
          <w:rtl/>
        </w:rPr>
        <w:tab/>
      </w:r>
    </w:p>
    <w:p w:rsidR="001150FA" w:rsidRPr="00695401" w:rsidRDefault="001150FA" w:rsidP="001150FA">
      <w:pPr>
        <w:jc w:val="center"/>
        <w:rPr>
          <w:b/>
          <w:bCs/>
          <w:szCs w:val="26"/>
          <w:u w:val="single"/>
          <w:rtl/>
        </w:rPr>
      </w:pPr>
      <w:r>
        <w:rPr>
          <w:b/>
          <w:bCs/>
          <w:sz w:val="22"/>
          <w:szCs w:val="22"/>
          <w:u w:val="single"/>
          <w:rtl/>
        </w:rPr>
        <w:br w:type="page"/>
      </w:r>
      <w:r w:rsidR="00BB2A48">
        <w:rPr>
          <w:noProof/>
        </w:rPr>
        <w:lastRenderedPageBreak/>
        <mc:AlternateContent>
          <mc:Choice Requires="wps">
            <w:drawing>
              <wp:anchor distT="0" distB="0" distL="114300" distR="114300" simplePos="0" relativeHeight="251657728" behindDoc="0" locked="0" layoutInCell="1" allowOverlap="1">
                <wp:simplePos x="0" y="0"/>
                <wp:positionH relativeFrom="column">
                  <wp:posOffset>114300</wp:posOffset>
                </wp:positionH>
                <wp:positionV relativeFrom="paragraph">
                  <wp:posOffset>-389890</wp:posOffset>
                </wp:positionV>
                <wp:extent cx="975360" cy="932180"/>
                <wp:effectExtent l="19050" t="19050" r="15240" b="2032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1076F7" w:rsidRDefault="001076F7" w:rsidP="001150FA">
                            <w:pPr>
                              <w:spacing w:line="160" w:lineRule="exact"/>
                              <w:jc w:val="center"/>
                              <w:rPr>
                                <w:b/>
                                <w:bCs/>
                                <w:sz w:val="44"/>
                                <w:szCs w:val="44"/>
                                <w:rtl/>
                              </w:rPr>
                            </w:pPr>
                          </w:p>
                          <w:p w:rsidR="001076F7" w:rsidRPr="005E14B9" w:rsidRDefault="001076F7" w:rsidP="001150FA">
                            <w:pPr>
                              <w:jc w:val="center"/>
                              <w:rPr>
                                <w:b/>
                                <w:bCs/>
                                <w:sz w:val="44"/>
                                <w:szCs w:val="44"/>
                                <w:rtl/>
                              </w:rPr>
                            </w:pPr>
                            <w:r w:rsidRPr="005E14B9">
                              <w:rPr>
                                <w:rFonts w:hint="eastAsia"/>
                                <w:b/>
                                <w:bCs/>
                                <w:sz w:val="44"/>
                                <w:szCs w:val="44"/>
                                <w:rtl/>
                              </w:rPr>
                              <w:t>דוגמא</w:t>
                            </w:r>
                          </w:p>
                          <w:p w:rsidR="001076F7" w:rsidRDefault="001076F7" w:rsidP="001150FA">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" strokeweight="2.25pt">
                <v:stroke dashstyle="1 1"/>
                <v:textbox>
                  <w:txbxContent>
                    <w:p w:rsidR="00581B20" w:rsidRDefault="00581B20" w:rsidP="001150FA">
                      <w:pPr>
                        <w:spacing w:line="160" w:lineRule="exact"/>
                        <w:jc w:val="center"/>
                        <w:rPr>
                          <w:b/>
                          <w:bCs/>
                          <w:sz w:val="44"/>
                          <w:szCs w:val="44"/>
                          <w:rtl/>
                        </w:rPr>
                      </w:pPr>
                    </w:p>
                    <w:p w:rsidR="00581B20" w:rsidRPr="005E14B9" w:rsidRDefault="00581B20" w:rsidP="001150FA">
                      <w:pPr>
                        <w:jc w:val="center"/>
                        <w:rPr>
                          <w:b/>
                          <w:bCs/>
                          <w:sz w:val="44"/>
                          <w:szCs w:val="44"/>
                          <w:rtl/>
                        </w:rPr>
                      </w:pPr>
                      <w:r w:rsidRPr="005E14B9">
                        <w:rPr>
                          <w:rFonts w:hint="eastAsia"/>
                          <w:b/>
                          <w:bCs/>
                          <w:sz w:val="44"/>
                          <w:szCs w:val="44"/>
                          <w:rtl/>
                        </w:rPr>
                        <w:t>דוגמא</w:t>
                      </w:r>
                    </w:p>
                    <w:p w:rsidR="00581B20" w:rsidRDefault="00581B20" w:rsidP="001150FA">
                      <w:pPr>
                        <w:jc w:val="center"/>
                      </w:pPr>
                      <w:r w:rsidRPr="005E14B9">
                        <w:rPr>
                          <w:rFonts w:hint="eastAsia"/>
                          <w:b/>
                          <w:bCs/>
                          <w:sz w:val="44"/>
                          <w:szCs w:val="44"/>
                          <w:rtl/>
                        </w:rPr>
                        <w:t>בלבד</w:t>
                      </w:r>
                    </w:p>
                  </w:txbxContent>
                </v:textbox>
              </v:rect>
            </w:pict>
          </mc:Fallback>
        </mc:AlternateContent>
      </w:r>
      <w:r w:rsidRPr="00695401">
        <w:rPr>
          <w:rFonts w:hint="eastAsia"/>
          <w:b/>
          <w:bCs/>
          <w:szCs w:val="26"/>
          <w:u w:val="single"/>
          <w:rtl/>
        </w:rPr>
        <w:t>נספח</w:t>
      </w:r>
      <w:r w:rsidRPr="00695401">
        <w:rPr>
          <w:b/>
          <w:bCs/>
          <w:szCs w:val="26"/>
          <w:u w:val="single"/>
          <w:rtl/>
        </w:rPr>
        <w:t xml:space="preserve"> </w:t>
      </w:r>
      <w:r>
        <w:rPr>
          <w:rFonts w:hint="cs"/>
          <w:b/>
          <w:bCs/>
          <w:szCs w:val="26"/>
          <w:u w:val="single"/>
          <w:rtl/>
        </w:rPr>
        <w:t>11</w:t>
      </w:r>
    </w:p>
    <w:p w:rsidR="001150FA" w:rsidRPr="00695401" w:rsidRDefault="001150FA" w:rsidP="001150FA">
      <w:pPr>
        <w:jc w:val="center"/>
        <w:rPr>
          <w:b/>
          <w:bCs/>
          <w:szCs w:val="26"/>
          <w:rtl/>
        </w:rPr>
      </w:pPr>
    </w:p>
    <w:p w:rsidR="001150FA" w:rsidRPr="00695401" w:rsidRDefault="001150FA" w:rsidP="001150FA">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1150FA" w:rsidRPr="00CB2C73" w:rsidRDefault="001150FA" w:rsidP="001150FA">
      <w:pPr>
        <w:rPr>
          <w:sz w:val="22"/>
          <w:szCs w:val="22"/>
        </w:rPr>
      </w:pPr>
    </w:p>
    <w:p w:rsidR="001150FA" w:rsidRPr="00CB2C73" w:rsidRDefault="001150FA" w:rsidP="001150FA">
      <w:pPr>
        <w:rPr>
          <w:sz w:val="22"/>
          <w:szCs w:val="22"/>
          <w:rtl/>
        </w:rPr>
      </w:pPr>
    </w:p>
    <w:p w:rsidR="001150FA" w:rsidRPr="00CB2C73" w:rsidRDefault="001150FA" w:rsidP="001150FA">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1150FA" w:rsidRPr="00CB2C73" w:rsidRDefault="001150FA" w:rsidP="001150FA">
      <w:pPr>
        <w:rPr>
          <w:sz w:val="22"/>
          <w:szCs w:val="22"/>
          <w:rtl/>
        </w:rPr>
      </w:pPr>
    </w:p>
    <w:p w:rsidR="001150FA" w:rsidRPr="00CB2C73" w:rsidRDefault="001150FA" w:rsidP="001150F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1150FA" w:rsidRPr="00CB2C73" w:rsidRDefault="001150FA" w:rsidP="001150FA">
      <w:pPr>
        <w:rPr>
          <w:sz w:val="22"/>
          <w:szCs w:val="22"/>
          <w:rtl/>
        </w:rPr>
      </w:pPr>
    </w:p>
    <w:p w:rsidR="001150FA" w:rsidRPr="00CB2C73" w:rsidRDefault="001150FA" w:rsidP="001150F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1150FA" w:rsidRPr="00CB2C73" w:rsidRDefault="001150FA" w:rsidP="001150FA">
      <w:pPr>
        <w:rPr>
          <w:sz w:val="22"/>
          <w:szCs w:val="22"/>
          <w:rtl/>
        </w:rPr>
      </w:pPr>
    </w:p>
    <w:p w:rsidR="001150FA" w:rsidRPr="00CB2C73" w:rsidRDefault="001150FA" w:rsidP="001150FA">
      <w:pPr>
        <w:rPr>
          <w:sz w:val="22"/>
          <w:szCs w:val="22"/>
          <w:rtl/>
        </w:rPr>
      </w:pPr>
    </w:p>
    <w:p w:rsidR="001150FA" w:rsidRPr="00CB2C73" w:rsidRDefault="001150FA" w:rsidP="001150FA">
      <w:pPr>
        <w:rPr>
          <w:sz w:val="22"/>
          <w:szCs w:val="22"/>
          <w:rtl/>
        </w:rPr>
      </w:pPr>
      <w:r w:rsidRPr="00CB2C73">
        <w:rPr>
          <w:rFonts w:hint="eastAsia"/>
          <w:sz w:val="22"/>
          <w:szCs w:val="22"/>
          <w:rtl/>
        </w:rPr>
        <w:t>לכבוד</w:t>
      </w:r>
    </w:p>
    <w:p w:rsidR="001150FA" w:rsidRPr="00CB2C73" w:rsidRDefault="001150FA" w:rsidP="001150F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1150FA" w:rsidRPr="00CB2C73" w:rsidRDefault="001150FA" w:rsidP="001150FA">
      <w:pPr>
        <w:rPr>
          <w:sz w:val="22"/>
          <w:szCs w:val="22"/>
          <w:rtl/>
        </w:rPr>
      </w:pPr>
    </w:p>
    <w:p w:rsidR="001150FA" w:rsidRPr="00CB2C73" w:rsidRDefault="001150FA" w:rsidP="001150F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1150FA" w:rsidRPr="00CB2C73" w:rsidRDefault="001150FA" w:rsidP="001150FA">
      <w:pPr>
        <w:jc w:val="center"/>
        <w:rPr>
          <w:sz w:val="22"/>
          <w:szCs w:val="22"/>
          <w:u w:val="single"/>
          <w:rtl/>
        </w:rPr>
      </w:pPr>
    </w:p>
    <w:p w:rsidR="001150FA" w:rsidRPr="00CB2C73" w:rsidRDefault="001150FA" w:rsidP="001150FA">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1150FA" w:rsidRPr="00CB2C73" w:rsidTr="00143DBA">
        <w:trPr>
          <w:trHeight w:val="2005"/>
        </w:trPr>
        <w:tc>
          <w:tcPr>
            <w:tcW w:w="8280" w:type="dxa"/>
            <w:gridSpan w:val="3"/>
          </w:tcPr>
          <w:p w:rsidR="001150FA" w:rsidRPr="00CB2C73" w:rsidRDefault="001150FA" w:rsidP="00143DB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1150FA" w:rsidRPr="00CB2C73" w:rsidRDefault="001150FA" w:rsidP="00143DBA">
            <w:pPr>
              <w:jc w:val="both"/>
              <w:rPr>
                <w:sz w:val="22"/>
                <w:rtl/>
              </w:rPr>
            </w:pPr>
          </w:p>
          <w:p w:rsidR="001150FA" w:rsidRPr="00CB2C73" w:rsidRDefault="001150FA" w:rsidP="00143DBA">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1150FA" w:rsidRPr="00CB2C73" w:rsidRDefault="001150FA" w:rsidP="00143DBA">
            <w:pPr>
              <w:jc w:val="both"/>
              <w:rPr>
                <w:sz w:val="22"/>
                <w:rtl/>
              </w:rPr>
            </w:pPr>
          </w:p>
          <w:p w:rsidR="001150FA" w:rsidRDefault="001150FA" w:rsidP="00143DBA">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1150FA" w:rsidRDefault="001150FA" w:rsidP="00143DBA">
            <w:pPr>
              <w:rPr>
                <w:sz w:val="22"/>
                <w:rtl/>
              </w:rPr>
            </w:pPr>
          </w:p>
          <w:p w:rsidR="001150FA" w:rsidRPr="00CB2C73" w:rsidRDefault="001150FA" w:rsidP="00143DBA">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1150FA" w:rsidRPr="00CB2C73" w:rsidRDefault="001150FA" w:rsidP="00143DBA">
            <w:pPr>
              <w:jc w:val="both"/>
              <w:rPr>
                <w:sz w:val="22"/>
                <w:rtl/>
              </w:rPr>
            </w:pPr>
          </w:p>
          <w:p w:rsidR="001150FA" w:rsidRPr="00CB2C73" w:rsidRDefault="001150FA" w:rsidP="00143DBA">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1150FA" w:rsidRPr="00CB2C73" w:rsidTr="00143DBA">
        <w:trPr>
          <w:trHeight w:val="253"/>
        </w:trPr>
        <w:tc>
          <w:tcPr>
            <w:tcW w:w="8280" w:type="dxa"/>
            <w:gridSpan w:val="3"/>
          </w:tcPr>
          <w:p w:rsidR="001150FA" w:rsidRPr="00CB2C73" w:rsidRDefault="001150FA" w:rsidP="00143DBA">
            <w:pPr>
              <w:jc w:val="both"/>
              <w:rPr>
                <w:sz w:val="22"/>
              </w:rPr>
            </w:pPr>
          </w:p>
        </w:tc>
      </w:tr>
      <w:tr w:rsidR="001150FA" w:rsidRPr="00CB2C73" w:rsidTr="00143DBA">
        <w:trPr>
          <w:trHeight w:val="891"/>
        </w:trPr>
        <w:tc>
          <w:tcPr>
            <w:tcW w:w="8280" w:type="dxa"/>
            <w:gridSpan w:val="3"/>
          </w:tcPr>
          <w:p w:rsidR="001150FA" w:rsidRPr="00CB2C73" w:rsidRDefault="001150FA" w:rsidP="00143DB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1150FA" w:rsidRPr="00CB2C73" w:rsidTr="00143DBA">
        <w:trPr>
          <w:trHeight w:val="253"/>
        </w:trPr>
        <w:tc>
          <w:tcPr>
            <w:tcW w:w="8280" w:type="dxa"/>
            <w:gridSpan w:val="3"/>
          </w:tcPr>
          <w:p w:rsidR="001150FA" w:rsidRPr="00CB2C73" w:rsidRDefault="001150FA" w:rsidP="00143DBA">
            <w:pPr>
              <w:jc w:val="both"/>
              <w:rPr>
                <w:sz w:val="22"/>
              </w:rPr>
            </w:pPr>
          </w:p>
        </w:tc>
      </w:tr>
      <w:tr w:rsidR="001150FA" w:rsidRPr="00CB2C73" w:rsidTr="00143DBA">
        <w:trPr>
          <w:trHeight w:val="445"/>
        </w:trPr>
        <w:tc>
          <w:tcPr>
            <w:tcW w:w="8280" w:type="dxa"/>
            <w:gridSpan w:val="3"/>
          </w:tcPr>
          <w:p w:rsidR="001150FA" w:rsidRPr="00CB2C73" w:rsidRDefault="001150FA" w:rsidP="00143DB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1150FA" w:rsidRPr="00CB2C73" w:rsidTr="00143DBA">
        <w:trPr>
          <w:trHeight w:val="253"/>
        </w:trPr>
        <w:tc>
          <w:tcPr>
            <w:tcW w:w="8280" w:type="dxa"/>
            <w:gridSpan w:val="3"/>
          </w:tcPr>
          <w:p w:rsidR="001150FA" w:rsidRPr="00CB2C73" w:rsidRDefault="001150FA" w:rsidP="00143DBA">
            <w:pPr>
              <w:jc w:val="both"/>
              <w:rPr>
                <w:sz w:val="22"/>
              </w:rPr>
            </w:pPr>
          </w:p>
        </w:tc>
      </w:tr>
      <w:tr w:rsidR="001150FA" w:rsidRPr="00CB2C73" w:rsidTr="00143DBA">
        <w:trPr>
          <w:trHeight w:val="445"/>
        </w:trPr>
        <w:tc>
          <w:tcPr>
            <w:tcW w:w="8280" w:type="dxa"/>
            <w:gridSpan w:val="3"/>
          </w:tcPr>
          <w:p w:rsidR="001150FA" w:rsidRPr="00CB2C73" w:rsidRDefault="001150FA" w:rsidP="00143DBA">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1150FA" w:rsidRPr="00CB2C73" w:rsidTr="00143DBA">
        <w:trPr>
          <w:trHeight w:val="253"/>
        </w:trPr>
        <w:tc>
          <w:tcPr>
            <w:tcW w:w="8280" w:type="dxa"/>
            <w:gridSpan w:val="3"/>
          </w:tcPr>
          <w:p w:rsidR="001150FA" w:rsidRPr="00CB2C73" w:rsidRDefault="001150FA" w:rsidP="00143DBA">
            <w:pPr>
              <w:jc w:val="both"/>
              <w:rPr>
                <w:sz w:val="22"/>
              </w:rPr>
            </w:pPr>
          </w:p>
        </w:tc>
      </w:tr>
      <w:tr w:rsidR="001150FA" w:rsidRPr="00CB2C73" w:rsidTr="00143DBA">
        <w:trPr>
          <w:trHeight w:val="223"/>
        </w:trPr>
        <w:tc>
          <w:tcPr>
            <w:tcW w:w="8280" w:type="dxa"/>
            <w:gridSpan w:val="3"/>
          </w:tcPr>
          <w:p w:rsidR="001150FA" w:rsidRPr="00CB2C73" w:rsidRDefault="001150FA" w:rsidP="00143DB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1150FA" w:rsidRPr="00CB2C73" w:rsidTr="00143DBA">
        <w:trPr>
          <w:trHeight w:val="253"/>
        </w:trPr>
        <w:tc>
          <w:tcPr>
            <w:tcW w:w="8280" w:type="dxa"/>
            <w:gridSpan w:val="3"/>
          </w:tcPr>
          <w:p w:rsidR="001150FA" w:rsidRPr="00CB2C73" w:rsidRDefault="001150FA" w:rsidP="00143DBA">
            <w:pPr>
              <w:jc w:val="both"/>
              <w:rPr>
                <w:sz w:val="22"/>
              </w:rPr>
            </w:pPr>
          </w:p>
        </w:tc>
      </w:tr>
      <w:tr w:rsidR="001150FA" w:rsidRPr="00CB2C73" w:rsidTr="00143DBA">
        <w:trPr>
          <w:trHeight w:val="223"/>
        </w:trPr>
        <w:tc>
          <w:tcPr>
            <w:tcW w:w="8280" w:type="dxa"/>
            <w:gridSpan w:val="3"/>
          </w:tcPr>
          <w:p w:rsidR="001150FA" w:rsidRPr="00CB2C73" w:rsidRDefault="001150FA" w:rsidP="00143DB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1150FA" w:rsidRPr="00CB2C73" w:rsidTr="00143DBA">
        <w:trPr>
          <w:trHeight w:val="253"/>
        </w:trPr>
        <w:tc>
          <w:tcPr>
            <w:tcW w:w="8280" w:type="dxa"/>
            <w:gridSpan w:val="3"/>
          </w:tcPr>
          <w:p w:rsidR="001150FA" w:rsidRPr="00CB2C73" w:rsidRDefault="001150FA" w:rsidP="00143DBA">
            <w:pPr>
              <w:jc w:val="both"/>
              <w:rPr>
                <w:sz w:val="22"/>
              </w:rPr>
            </w:pPr>
          </w:p>
        </w:tc>
      </w:tr>
      <w:tr w:rsidR="001150FA" w:rsidRPr="00CB2C73" w:rsidTr="00143DBA">
        <w:trPr>
          <w:trHeight w:val="253"/>
        </w:trPr>
        <w:tc>
          <w:tcPr>
            <w:tcW w:w="8280" w:type="dxa"/>
            <w:gridSpan w:val="3"/>
          </w:tcPr>
          <w:p w:rsidR="001150FA" w:rsidRPr="00CB2C73" w:rsidRDefault="001150FA" w:rsidP="00143DBA">
            <w:pPr>
              <w:jc w:val="center"/>
              <w:rPr>
                <w:sz w:val="22"/>
              </w:rPr>
            </w:pPr>
          </w:p>
        </w:tc>
      </w:tr>
      <w:tr w:rsidR="001150FA" w:rsidRPr="00CB2C73" w:rsidTr="00143DBA">
        <w:trPr>
          <w:trHeight w:val="445"/>
        </w:trPr>
        <w:tc>
          <w:tcPr>
            <w:tcW w:w="8280" w:type="dxa"/>
            <w:gridSpan w:val="3"/>
          </w:tcPr>
          <w:p w:rsidR="001150FA" w:rsidRPr="00CB2C73" w:rsidRDefault="001150FA" w:rsidP="00143DBA">
            <w:pPr>
              <w:jc w:val="both"/>
              <w:rPr>
                <w:sz w:val="22"/>
              </w:rPr>
            </w:pPr>
            <w:r w:rsidRPr="00CB2C73">
              <w:rPr>
                <w:sz w:val="22"/>
                <w:szCs w:val="22"/>
                <w:rtl/>
              </w:rPr>
              <w:t>_____________________      ___________________          _____________________</w:t>
            </w:r>
          </w:p>
        </w:tc>
      </w:tr>
      <w:tr w:rsidR="001150FA" w:rsidRPr="00CB2C73" w:rsidTr="00143DBA">
        <w:trPr>
          <w:trHeight w:val="445"/>
        </w:trPr>
        <w:tc>
          <w:tcPr>
            <w:tcW w:w="2700" w:type="dxa"/>
          </w:tcPr>
          <w:p w:rsidR="001150FA" w:rsidRPr="00CB2C73" w:rsidRDefault="001150FA" w:rsidP="00143DB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1150FA" w:rsidRPr="00CB2C73" w:rsidRDefault="001150FA" w:rsidP="00143DB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1150FA" w:rsidRPr="00CB2C73" w:rsidRDefault="001150FA" w:rsidP="00143DB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1150FA" w:rsidRPr="00CB2C73" w:rsidTr="00143DBA">
        <w:trPr>
          <w:trHeight w:val="253"/>
        </w:trPr>
        <w:tc>
          <w:tcPr>
            <w:tcW w:w="8280" w:type="dxa"/>
            <w:gridSpan w:val="3"/>
          </w:tcPr>
          <w:p w:rsidR="001150FA" w:rsidRPr="00CB2C73" w:rsidRDefault="001150FA" w:rsidP="00143DBA">
            <w:pPr>
              <w:jc w:val="both"/>
              <w:rPr>
                <w:sz w:val="22"/>
              </w:rPr>
            </w:pPr>
          </w:p>
        </w:tc>
      </w:tr>
    </w:tbl>
    <w:p w:rsidR="001150FA" w:rsidRDefault="001150FA" w:rsidP="001150FA">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1150FA" w:rsidRPr="004F0666" w:rsidTr="00143DBA">
        <w:trPr>
          <w:cantSplit/>
        </w:trPr>
        <w:tc>
          <w:tcPr>
            <w:tcW w:w="1938" w:type="dxa"/>
            <w:shd w:val="clear" w:color="auto" w:fill="auto"/>
          </w:tcPr>
          <w:p w:rsidR="001150FA" w:rsidRPr="004F0666" w:rsidRDefault="001150FA" w:rsidP="00143DBA">
            <w:pPr>
              <w:rPr>
                <w:sz w:val="22"/>
                <w:rtl/>
              </w:rPr>
            </w:pPr>
            <w:r w:rsidRPr="004F0666">
              <w:rPr>
                <w:sz w:val="22"/>
                <w:szCs w:val="22"/>
                <w:rtl/>
              </w:rPr>
              <w:t>_______________</w:t>
            </w:r>
          </w:p>
        </w:tc>
        <w:tc>
          <w:tcPr>
            <w:tcW w:w="3960" w:type="dxa"/>
            <w:shd w:val="clear" w:color="auto" w:fill="auto"/>
          </w:tcPr>
          <w:p w:rsidR="001150FA" w:rsidRPr="004F0666" w:rsidRDefault="001150FA" w:rsidP="00143DBA">
            <w:pPr>
              <w:rPr>
                <w:sz w:val="22"/>
                <w:rtl/>
              </w:rPr>
            </w:pPr>
            <w:r w:rsidRPr="004F0666">
              <w:rPr>
                <w:sz w:val="22"/>
                <w:szCs w:val="22"/>
                <w:rtl/>
              </w:rPr>
              <w:t>_________________________________</w:t>
            </w:r>
          </w:p>
        </w:tc>
        <w:tc>
          <w:tcPr>
            <w:tcW w:w="2340" w:type="dxa"/>
            <w:shd w:val="clear" w:color="auto" w:fill="auto"/>
          </w:tcPr>
          <w:p w:rsidR="001150FA" w:rsidRPr="004F0666" w:rsidRDefault="001150FA" w:rsidP="00143DBA">
            <w:pPr>
              <w:rPr>
                <w:sz w:val="22"/>
                <w:rtl/>
              </w:rPr>
            </w:pPr>
            <w:r w:rsidRPr="004F0666">
              <w:rPr>
                <w:sz w:val="22"/>
                <w:szCs w:val="22"/>
                <w:rtl/>
              </w:rPr>
              <w:t>___________________</w:t>
            </w:r>
          </w:p>
        </w:tc>
      </w:tr>
      <w:tr w:rsidR="001150FA" w:rsidRPr="004F0666" w:rsidTr="00143DBA">
        <w:trPr>
          <w:cantSplit/>
        </w:trPr>
        <w:tc>
          <w:tcPr>
            <w:tcW w:w="1938" w:type="dxa"/>
            <w:shd w:val="clear" w:color="auto" w:fill="auto"/>
          </w:tcPr>
          <w:p w:rsidR="001150FA" w:rsidRPr="004F0666" w:rsidRDefault="001150FA" w:rsidP="00143DBA">
            <w:pPr>
              <w:jc w:val="center"/>
              <w:rPr>
                <w:sz w:val="22"/>
                <w:rtl/>
              </w:rPr>
            </w:pPr>
            <w:r w:rsidRPr="004F0666">
              <w:rPr>
                <w:rFonts w:hint="eastAsia"/>
                <w:sz w:val="22"/>
                <w:szCs w:val="22"/>
                <w:rtl/>
              </w:rPr>
              <w:t>תאריך</w:t>
            </w:r>
          </w:p>
        </w:tc>
        <w:tc>
          <w:tcPr>
            <w:tcW w:w="3960" w:type="dxa"/>
            <w:shd w:val="clear" w:color="auto" w:fill="auto"/>
          </w:tcPr>
          <w:p w:rsidR="001150FA" w:rsidRPr="004F0666" w:rsidRDefault="001150FA" w:rsidP="00143DBA">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shd w:val="clear" w:color="auto" w:fill="auto"/>
          </w:tcPr>
          <w:p w:rsidR="001150FA" w:rsidRPr="004F0666" w:rsidRDefault="001150FA" w:rsidP="00143DBA">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1150FA" w:rsidRPr="00CB2C73" w:rsidRDefault="001150FA" w:rsidP="001150FA">
      <w:pPr>
        <w:rPr>
          <w:b/>
          <w:bCs/>
          <w:sz w:val="22"/>
          <w:szCs w:val="22"/>
          <w:u w:val="single"/>
          <w:rtl/>
        </w:rPr>
      </w:pPr>
    </w:p>
    <w:p w:rsidR="001150FA" w:rsidRPr="00CB2C73" w:rsidRDefault="001150FA" w:rsidP="001150FA">
      <w:pPr>
        <w:rPr>
          <w:b/>
          <w:bCs/>
          <w:sz w:val="22"/>
          <w:szCs w:val="22"/>
          <w:u w:val="single"/>
          <w:rtl/>
        </w:rPr>
      </w:pPr>
    </w:p>
    <w:p w:rsidR="001150FA" w:rsidRDefault="001150FA" w:rsidP="001150FA">
      <w:pPr>
        <w:rPr>
          <w:b/>
          <w:bCs/>
          <w:sz w:val="22"/>
          <w:szCs w:val="22"/>
          <w:u w:val="single"/>
          <w:rtl/>
        </w:rPr>
      </w:pPr>
    </w:p>
    <w:p w:rsidR="001150FA" w:rsidRDefault="001150FA" w:rsidP="001150FA">
      <w:pPr>
        <w:rPr>
          <w:b/>
          <w:bCs/>
          <w:sz w:val="22"/>
          <w:szCs w:val="22"/>
          <w:u w:val="single"/>
          <w:rtl/>
        </w:rPr>
      </w:pPr>
    </w:p>
    <w:p w:rsidR="001150FA" w:rsidRDefault="001150FA" w:rsidP="001150FA">
      <w:pPr>
        <w:rPr>
          <w:b/>
          <w:bCs/>
          <w:sz w:val="22"/>
          <w:szCs w:val="22"/>
          <w:u w:val="single"/>
          <w:rtl/>
        </w:rPr>
      </w:pPr>
    </w:p>
    <w:p w:rsidR="001150FA" w:rsidRDefault="001150FA" w:rsidP="001150FA">
      <w:pPr>
        <w:rPr>
          <w:b/>
          <w:bCs/>
          <w:sz w:val="22"/>
          <w:szCs w:val="22"/>
          <w:u w:val="single"/>
          <w:rtl/>
        </w:rPr>
      </w:pPr>
    </w:p>
    <w:p w:rsidR="001150FA" w:rsidRDefault="001150FA" w:rsidP="001150FA">
      <w:pPr>
        <w:rPr>
          <w:b/>
          <w:bCs/>
          <w:sz w:val="22"/>
          <w:szCs w:val="22"/>
          <w:u w:val="single"/>
          <w:rtl/>
        </w:rPr>
      </w:pPr>
    </w:p>
    <w:p w:rsidR="001150FA" w:rsidRPr="00CB2C73" w:rsidRDefault="001150FA" w:rsidP="001150FA">
      <w:pPr>
        <w:ind w:left="-30"/>
        <w:jc w:val="center"/>
        <w:rPr>
          <w:sz w:val="22"/>
          <w:szCs w:val="22"/>
          <w:rtl/>
        </w:rPr>
      </w:pPr>
      <w:r>
        <w:rPr>
          <w:b/>
          <w:bCs/>
          <w:szCs w:val="26"/>
          <w:u w:val="single"/>
          <w:rtl/>
        </w:rPr>
        <w:br w:type="page"/>
      </w:r>
    </w:p>
    <w:p w:rsidR="001150FA" w:rsidRPr="00CB2C73" w:rsidRDefault="001150FA" w:rsidP="001150FA">
      <w:pPr>
        <w:rPr>
          <w:b/>
          <w:bCs/>
          <w:sz w:val="22"/>
          <w:szCs w:val="22"/>
          <w:u w:val="single"/>
          <w:rtl/>
        </w:rPr>
      </w:pPr>
    </w:p>
    <w:p w:rsidR="001150FA" w:rsidRPr="00825068" w:rsidRDefault="001150FA" w:rsidP="001150FA">
      <w:pPr>
        <w:jc w:val="center"/>
        <w:rPr>
          <w:b/>
          <w:bCs/>
          <w:szCs w:val="26"/>
          <w:u w:val="single"/>
          <w:rtl/>
        </w:rPr>
      </w:pPr>
      <w:r w:rsidRPr="00825068">
        <w:rPr>
          <w:rFonts w:hint="eastAsia"/>
          <w:b/>
          <w:bCs/>
          <w:szCs w:val="26"/>
          <w:u w:val="single"/>
          <w:rtl/>
        </w:rPr>
        <w:t>טופס</w:t>
      </w:r>
      <w:r w:rsidRPr="00825068">
        <w:rPr>
          <w:b/>
          <w:bCs/>
          <w:szCs w:val="26"/>
          <w:u w:val="single"/>
          <w:rtl/>
        </w:rPr>
        <w:t xml:space="preserve"> </w:t>
      </w:r>
      <w:r w:rsidRPr="00825068">
        <w:rPr>
          <w:rFonts w:hint="eastAsia"/>
          <w:b/>
          <w:bCs/>
          <w:szCs w:val="26"/>
          <w:u w:val="single"/>
          <w:rtl/>
        </w:rPr>
        <w:t>פגש</w:t>
      </w:r>
      <w:r w:rsidRPr="00825068">
        <w:rPr>
          <w:b/>
          <w:bCs/>
          <w:szCs w:val="26"/>
          <w:u w:val="single"/>
          <w:rtl/>
        </w:rPr>
        <w:t xml:space="preserve"> </w:t>
      </w:r>
      <w:r w:rsidRPr="00825068">
        <w:rPr>
          <w:rFonts w:hint="eastAsia"/>
          <w:b/>
          <w:bCs/>
          <w:szCs w:val="26"/>
          <w:u w:val="single"/>
          <w:rtl/>
        </w:rPr>
        <w:t>מציעים</w:t>
      </w:r>
    </w:p>
    <w:p w:rsidR="001150FA" w:rsidRDefault="001150FA" w:rsidP="001150FA">
      <w:pPr>
        <w:rPr>
          <w:b/>
          <w:bCs/>
          <w:szCs w:val="26"/>
          <w:u w:val="single"/>
          <w:rtl/>
        </w:rPr>
      </w:pPr>
    </w:p>
    <w:p w:rsidR="001150FA" w:rsidRDefault="001150FA" w:rsidP="001150FA">
      <w:pPr>
        <w:rPr>
          <w:b/>
          <w:bCs/>
          <w:szCs w:val="26"/>
          <w:u w:val="single"/>
          <w:rtl/>
        </w:rPr>
      </w:pPr>
    </w:p>
    <w:p w:rsidR="001150FA" w:rsidRDefault="001150FA" w:rsidP="001150FA">
      <w:pPr>
        <w:rPr>
          <w:b/>
          <w:bCs/>
          <w:szCs w:val="26"/>
          <w:u w:val="single"/>
          <w:rtl/>
        </w:rPr>
      </w:pPr>
    </w:p>
    <w:p w:rsidR="001150FA" w:rsidRPr="00825068" w:rsidRDefault="001150FA" w:rsidP="001150FA">
      <w:pPr>
        <w:rPr>
          <w:b/>
          <w:bCs/>
          <w:szCs w:val="26"/>
          <w:u w:val="single"/>
          <w:rtl/>
        </w:rPr>
      </w:pPr>
    </w:p>
    <w:p w:rsidR="001150FA" w:rsidRPr="00825068" w:rsidRDefault="001150FA" w:rsidP="001150FA">
      <w:pPr>
        <w:tabs>
          <w:tab w:val="left" w:pos="-540"/>
          <w:tab w:val="left" w:pos="360"/>
          <w:tab w:val="left" w:pos="8280"/>
        </w:tabs>
        <w:bidi w:val="0"/>
        <w:jc w:val="center"/>
        <w:rPr>
          <w:b/>
          <w:bCs/>
          <w:szCs w:val="26"/>
        </w:rPr>
      </w:pPr>
      <w:bookmarkStart w:id="2" w:name="OLE_LINK5"/>
      <w:bookmarkStart w:id="3" w:name="OLE_LINK6"/>
      <w:bookmarkStart w:id="4" w:name="OLE_LINK4"/>
      <w:bookmarkStart w:id="5" w:name="OLE_LINK3"/>
      <w:r w:rsidRPr="00825068">
        <w:rPr>
          <w:rFonts w:hint="eastAsia"/>
          <w:b/>
          <w:bCs/>
          <w:szCs w:val="26"/>
          <w:rtl/>
        </w:rPr>
        <w:t>משרד</w:t>
      </w:r>
      <w:r w:rsidRPr="00825068">
        <w:rPr>
          <w:b/>
          <w:bCs/>
          <w:szCs w:val="26"/>
          <w:rtl/>
        </w:rPr>
        <w:t xml:space="preserve"> </w:t>
      </w:r>
      <w:r w:rsidRPr="00825068">
        <w:rPr>
          <w:rFonts w:hint="eastAsia"/>
          <w:b/>
          <w:bCs/>
          <w:szCs w:val="26"/>
          <w:rtl/>
        </w:rPr>
        <w:t>החקלאות</w:t>
      </w:r>
      <w:r w:rsidRPr="00825068">
        <w:rPr>
          <w:b/>
          <w:bCs/>
          <w:szCs w:val="26"/>
          <w:rtl/>
        </w:rPr>
        <w:t xml:space="preserve"> </w:t>
      </w:r>
      <w:r w:rsidRPr="00825068">
        <w:rPr>
          <w:rFonts w:hint="eastAsia"/>
          <w:b/>
          <w:bCs/>
          <w:szCs w:val="26"/>
          <w:rtl/>
        </w:rPr>
        <w:t>ופיתוח</w:t>
      </w:r>
      <w:r w:rsidRPr="00825068">
        <w:rPr>
          <w:b/>
          <w:bCs/>
          <w:szCs w:val="26"/>
          <w:rtl/>
        </w:rPr>
        <w:t xml:space="preserve"> </w:t>
      </w:r>
      <w:r w:rsidRPr="00825068">
        <w:rPr>
          <w:rFonts w:hint="eastAsia"/>
          <w:b/>
          <w:bCs/>
          <w:szCs w:val="26"/>
          <w:rtl/>
        </w:rPr>
        <w:t>הכפר</w:t>
      </w:r>
    </w:p>
    <w:p w:rsidR="001150FA" w:rsidRPr="00CB2C73" w:rsidRDefault="001150FA" w:rsidP="001150FA">
      <w:pPr>
        <w:tabs>
          <w:tab w:val="left" w:pos="-540"/>
          <w:tab w:val="left" w:pos="360"/>
          <w:tab w:val="left" w:pos="8280"/>
        </w:tabs>
        <w:bidi w:val="0"/>
        <w:jc w:val="center"/>
        <w:rPr>
          <w:b/>
          <w:bCs/>
          <w:sz w:val="22"/>
          <w:szCs w:val="22"/>
        </w:rPr>
      </w:pPr>
      <w:r w:rsidRPr="00825068">
        <w:rPr>
          <w:rFonts w:hint="eastAsia"/>
          <w:b/>
          <w:bCs/>
          <w:szCs w:val="26"/>
          <w:rtl/>
        </w:rPr>
        <w:t>המחלקה</w:t>
      </w:r>
      <w:r w:rsidRPr="00825068">
        <w:rPr>
          <w:b/>
          <w:bCs/>
          <w:szCs w:val="26"/>
          <w:rtl/>
        </w:rPr>
        <w:t xml:space="preserve"> </w:t>
      </w:r>
      <w:r w:rsidRPr="00825068">
        <w:rPr>
          <w:rFonts w:hint="eastAsia"/>
          <w:b/>
          <w:bCs/>
          <w:szCs w:val="26"/>
          <w:rtl/>
        </w:rPr>
        <w:t>למכרזים</w:t>
      </w:r>
    </w:p>
    <w:bookmarkEnd w:id="2"/>
    <w:bookmarkEnd w:id="3"/>
    <w:bookmarkEnd w:id="4"/>
    <w:bookmarkEnd w:id="5"/>
    <w:p w:rsidR="001150FA" w:rsidRPr="00CB2C73" w:rsidRDefault="001150FA" w:rsidP="001150FA">
      <w:pPr>
        <w:rPr>
          <w:sz w:val="22"/>
          <w:szCs w:val="22"/>
          <w:rtl/>
        </w:rPr>
      </w:pPr>
    </w:p>
    <w:p w:rsidR="001150FA" w:rsidRPr="00CB2C73" w:rsidRDefault="001150FA" w:rsidP="001150FA">
      <w:pPr>
        <w:rPr>
          <w:sz w:val="22"/>
          <w:szCs w:val="22"/>
          <w:rtl/>
        </w:rPr>
      </w:pPr>
    </w:p>
    <w:p w:rsidR="001150FA" w:rsidRPr="00CB2C73" w:rsidRDefault="001150FA" w:rsidP="001150FA">
      <w:pPr>
        <w:rPr>
          <w:sz w:val="22"/>
          <w:szCs w:val="22"/>
          <w:rtl/>
        </w:rPr>
      </w:pPr>
    </w:p>
    <w:p w:rsidR="001150FA" w:rsidRPr="00CB2C73" w:rsidRDefault="001150FA" w:rsidP="001150FA">
      <w:pPr>
        <w:rPr>
          <w:sz w:val="22"/>
          <w:szCs w:val="22"/>
          <w:rtl/>
        </w:rPr>
      </w:pPr>
    </w:p>
    <w:p w:rsidR="001150FA" w:rsidRPr="00CB2C73" w:rsidRDefault="001150FA" w:rsidP="001150FA">
      <w:pPr>
        <w:rPr>
          <w:sz w:val="22"/>
          <w:szCs w:val="22"/>
          <w:rtl/>
        </w:rPr>
      </w:pPr>
    </w:p>
    <w:p w:rsidR="001150FA" w:rsidRPr="00CB2C73" w:rsidRDefault="001150FA" w:rsidP="001150FA">
      <w:pPr>
        <w:jc w:val="center"/>
        <w:rPr>
          <w:b/>
          <w:bCs/>
          <w:sz w:val="22"/>
          <w:szCs w:val="22"/>
          <w:u w:val="single"/>
          <w:rtl/>
        </w:rPr>
      </w:pP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השתתפות</w:t>
      </w:r>
      <w:r w:rsidRPr="00CB2C73">
        <w:rPr>
          <w:b/>
          <w:bCs/>
          <w:sz w:val="22"/>
          <w:szCs w:val="22"/>
          <w:u w:val="single"/>
          <w:rtl/>
        </w:rPr>
        <w:t xml:space="preserve"> </w:t>
      </w:r>
      <w:proofErr w:type="spellStart"/>
      <w:r w:rsidRPr="00CB2C73">
        <w:rPr>
          <w:rFonts w:hint="eastAsia"/>
          <w:b/>
          <w:bCs/>
          <w:sz w:val="22"/>
          <w:szCs w:val="22"/>
          <w:u w:val="single"/>
          <w:rtl/>
        </w:rPr>
        <w:t>בפגש</w:t>
      </w:r>
      <w:proofErr w:type="spellEnd"/>
      <w:r w:rsidRPr="00CB2C73">
        <w:rPr>
          <w:b/>
          <w:bCs/>
          <w:sz w:val="22"/>
          <w:szCs w:val="22"/>
          <w:u w:val="single"/>
          <w:rtl/>
        </w:rPr>
        <w:t xml:space="preserve"> </w:t>
      </w:r>
      <w:r w:rsidRPr="00CB2C73">
        <w:rPr>
          <w:rFonts w:hint="eastAsia"/>
          <w:b/>
          <w:bCs/>
          <w:sz w:val="22"/>
          <w:szCs w:val="22"/>
          <w:u w:val="single"/>
          <w:rtl/>
        </w:rPr>
        <w:t>מציעים</w:t>
      </w:r>
      <w:r w:rsidRPr="00CB2C73">
        <w:rPr>
          <w:b/>
          <w:bCs/>
          <w:sz w:val="22"/>
          <w:szCs w:val="22"/>
          <w:u w:val="single"/>
          <w:rtl/>
        </w:rPr>
        <w:t xml:space="preserve"> / </w:t>
      </w:r>
      <w:r w:rsidRPr="00CB2C73">
        <w:rPr>
          <w:rFonts w:hint="eastAsia"/>
          <w:b/>
          <w:bCs/>
          <w:sz w:val="22"/>
          <w:szCs w:val="22"/>
          <w:u w:val="single"/>
          <w:rtl/>
        </w:rPr>
        <w:t>סיור</w:t>
      </w:r>
      <w:r w:rsidRPr="00CB2C73">
        <w:rPr>
          <w:b/>
          <w:bCs/>
          <w:sz w:val="22"/>
          <w:szCs w:val="22"/>
          <w:u w:val="single"/>
          <w:rtl/>
        </w:rPr>
        <w:t xml:space="preserve"> </w:t>
      </w:r>
      <w:r w:rsidRPr="00CB2C73">
        <w:rPr>
          <w:rFonts w:hint="eastAsia"/>
          <w:b/>
          <w:bCs/>
          <w:sz w:val="22"/>
          <w:szCs w:val="22"/>
          <w:u w:val="single"/>
          <w:rtl/>
        </w:rPr>
        <w:t>קבלנים</w:t>
      </w:r>
    </w:p>
    <w:p w:rsidR="001150FA" w:rsidRPr="00CB2C73" w:rsidRDefault="001150FA" w:rsidP="001150FA">
      <w:pPr>
        <w:rPr>
          <w:b/>
          <w:bCs/>
          <w:sz w:val="22"/>
          <w:szCs w:val="22"/>
          <w:u w:val="single"/>
          <w:rtl/>
        </w:rPr>
      </w:pPr>
    </w:p>
    <w:p w:rsidR="001150FA" w:rsidRPr="00CB2C73" w:rsidRDefault="001150FA" w:rsidP="001150FA">
      <w:pPr>
        <w:rPr>
          <w:b/>
          <w:bCs/>
          <w:sz w:val="22"/>
          <w:szCs w:val="22"/>
          <w:u w:val="single"/>
          <w:rtl/>
        </w:rPr>
      </w:pPr>
    </w:p>
    <w:p w:rsidR="001150FA" w:rsidRPr="00CB2C73" w:rsidRDefault="001150FA" w:rsidP="001150FA">
      <w:pPr>
        <w:rPr>
          <w:b/>
          <w:bCs/>
          <w:sz w:val="22"/>
          <w:szCs w:val="22"/>
          <w:u w:val="single"/>
          <w:rtl/>
        </w:rPr>
      </w:pPr>
    </w:p>
    <w:p w:rsidR="001150FA" w:rsidRPr="00CB2C73" w:rsidRDefault="001150FA" w:rsidP="001150FA">
      <w:pPr>
        <w:rPr>
          <w:b/>
          <w:bCs/>
          <w:sz w:val="22"/>
          <w:szCs w:val="22"/>
          <w:u w:val="single"/>
          <w:rtl/>
        </w:rPr>
      </w:pPr>
    </w:p>
    <w:p w:rsidR="001150FA" w:rsidRPr="00CB2C73" w:rsidRDefault="001150FA" w:rsidP="001150FA">
      <w:pPr>
        <w:rPr>
          <w:b/>
          <w:bCs/>
          <w:sz w:val="22"/>
          <w:szCs w:val="22"/>
          <w:rtl/>
        </w:rPr>
      </w:pPr>
    </w:p>
    <w:p w:rsidR="001150FA" w:rsidRPr="00CB2C73" w:rsidRDefault="001150FA" w:rsidP="001150FA">
      <w:pPr>
        <w:rPr>
          <w:b/>
          <w:bCs/>
          <w:sz w:val="22"/>
          <w:szCs w:val="22"/>
          <w:rtl/>
        </w:rPr>
      </w:pPr>
      <w:r w:rsidRPr="00CB2C73">
        <w:rPr>
          <w:rFonts w:hint="eastAsia"/>
          <w:b/>
          <w:bCs/>
          <w:sz w:val="22"/>
          <w:szCs w:val="22"/>
          <w:rtl/>
        </w:rPr>
        <w:t>הנני</w:t>
      </w:r>
      <w:r w:rsidRPr="00CB2C73">
        <w:rPr>
          <w:b/>
          <w:bCs/>
          <w:sz w:val="22"/>
          <w:szCs w:val="22"/>
          <w:rtl/>
        </w:rPr>
        <w:t xml:space="preserve"> </w:t>
      </w:r>
      <w:r w:rsidRPr="00CB2C73">
        <w:rPr>
          <w:rFonts w:hint="eastAsia"/>
          <w:b/>
          <w:bCs/>
          <w:sz w:val="22"/>
          <w:szCs w:val="22"/>
          <w:rtl/>
        </w:rPr>
        <w:t>מאשר</w:t>
      </w:r>
      <w:r w:rsidRPr="00CB2C73">
        <w:rPr>
          <w:b/>
          <w:bCs/>
          <w:sz w:val="22"/>
          <w:szCs w:val="22"/>
          <w:rtl/>
        </w:rPr>
        <w:t>/</w:t>
      </w:r>
      <w:r w:rsidRPr="00CB2C73">
        <w:rPr>
          <w:rFonts w:hint="eastAsia"/>
          <w:b/>
          <w:bCs/>
          <w:sz w:val="22"/>
          <w:szCs w:val="22"/>
          <w:rtl/>
        </w:rPr>
        <w:t>ת</w:t>
      </w:r>
      <w:r w:rsidRPr="00CB2C73">
        <w:rPr>
          <w:b/>
          <w:bCs/>
          <w:sz w:val="22"/>
          <w:szCs w:val="22"/>
          <w:rtl/>
        </w:rPr>
        <w:t xml:space="preserve"> </w:t>
      </w:r>
      <w:r w:rsidRPr="00CB2C73">
        <w:rPr>
          <w:rFonts w:hint="eastAsia"/>
          <w:b/>
          <w:bCs/>
          <w:sz w:val="22"/>
          <w:szCs w:val="22"/>
          <w:rtl/>
        </w:rPr>
        <w:t>כי</w:t>
      </w:r>
      <w:r w:rsidRPr="00CB2C73">
        <w:rPr>
          <w:b/>
          <w:bCs/>
          <w:sz w:val="22"/>
          <w:szCs w:val="22"/>
          <w:rtl/>
        </w:rPr>
        <w:t xml:space="preserve"> </w:t>
      </w:r>
      <w:r w:rsidRPr="00CB2C73">
        <w:rPr>
          <w:rFonts w:hint="eastAsia"/>
          <w:b/>
          <w:bCs/>
          <w:sz w:val="22"/>
          <w:szCs w:val="22"/>
          <w:rtl/>
        </w:rPr>
        <w:t>מטעם</w:t>
      </w:r>
      <w:r w:rsidRPr="00CB2C73">
        <w:rPr>
          <w:b/>
          <w:bCs/>
          <w:sz w:val="22"/>
          <w:szCs w:val="22"/>
          <w:rtl/>
        </w:rPr>
        <w:t>:_______________________________________________________</w:t>
      </w:r>
    </w:p>
    <w:p w:rsidR="001150FA" w:rsidRPr="00CB2C73" w:rsidRDefault="001150FA" w:rsidP="001150FA">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החברה</w:t>
      </w:r>
    </w:p>
    <w:p w:rsidR="001150FA" w:rsidRPr="00CB2C73" w:rsidRDefault="001150FA" w:rsidP="001150FA">
      <w:pPr>
        <w:spacing w:line="200" w:lineRule="exact"/>
        <w:rPr>
          <w:b/>
          <w:bCs/>
          <w:sz w:val="22"/>
          <w:szCs w:val="22"/>
          <w:rtl/>
        </w:rPr>
      </w:pPr>
    </w:p>
    <w:p w:rsidR="001150FA" w:rsidRPr="00CB2C73" w:rsidRDefault="001150FA" w:rsidP="001150FA">
      <w:pPr>
        <w:rPr>
          <w:b/>
          <w:bCs/>
          <w:sz w:val="22"/>
          <w:szCs w:val="22"/>
          <w:rtl/>
        </w:rPr>
      </w:pPr>
      <w:r w:rsidRPr="00CB2C73">
        <w:rPr>
          <w:rFonts w:hint="eastAsia"/>
          <w:b/>
          <w:bCs/>
          <w:sz w:val="22"/>
          <w:szCs w:val="22"/>
          <w:rtl/>
        </w:rPr>
        <w:t>השתתף</w:t>
      </w:r>
      <w:r w:rsidRPr="00CB2C73">
        <w:rPr>
          <w:b/>
          <w:bCs/>
          <w:sz w:val="22"/>
          <w:szCs w:val="22"/>
          <w:rtl/>
        </w:rPr>
        <w:t>/</w:t>
      </w:r>
      <w:r w:rsidRPr="00CB2C73">
        <w:rPr>
          <w:rFonts w:hint="eastAsia"/>
          <w:b/>
          <w:bCs/>
          <w:sz w:val="22"/>
          <w:szCs w:val="22"/>
          <w:rtl/>
        </w:rPr>
        <w:t>ה</w:t>
      </w:r>
      <w:r w:rsidRPr="00CB2C73">
        <w:rPr>
          <w:b/>
          <w:bCs/>
          <w:sz w:val="22"/>
          <w:szCs w:val="22"/>
          <w:rtl/>
        </w:rPr>
        <w:t xml:space="preserve">  </w:t>
      </w:r>
      <w:proofErr w:type="spellStart"/>
      <w:r w:rsidRPr="00CB2C73">
        <w:rPr>
          <w:rFonts w:hint="eastAsia"/>
          <w:b/>
          <w:bCs/>
          <w:sz w:val="22"/>
          <w:szCs w:val="22"/>
          <w:rtl/>
        </w:rPr>
        <w:t>בפגש</w:t>
      </w:r>
      <w:proofErr w:type="spellEnd"/>
      <w:r w:rsidRPr="00CB2C73">
        <w:rPr>
          <w:b/>
          <w:bCs/>
          <w:sz w:val="22"/>
          <w:szCs w:val="22"/>
          <w:rtl/>
        </w:rPr>
        <w:t>/</w:t>
      </w:r>
      <w:r w:rsidRPr="00CB2C73">
        <w:rPr>
          <w:rFonts w:hint="eastAsia"/>
          <w:b/>
          <w:bCs/>
          <w:sz w:val="22"/>
          <w:szCs w:val="22"/>
          <w:rtl/>
        </w:rPr>
        <w:t>סיור</w:t>
      </w:r>
      <w:r w:rsidRPr="00CB2C73">
        <w:rPr>
          <w:b/>
          <w:bCs/>
          <w:sz w:val="22"/>
          <w:szCs w:val="22"/>
          <w:rtl/>
        </w:rPr>
        <w:t xml:space="preserve">  </w:t>
      </w:r>
      <w:r w:rsidRPr="00CB2C73">
        <w:rPr>
          <w:rFonts w:hint="eastAsia"/>
          <w:b/>
          <w:bCs/>
          <w:sz w:val="22"/>
          <w:szCs w:val="22"/>
          <w:rtl/>
        </w:rPr>
        <w:t>מר</w:t>
      </w:r>
      <w:r w:rsidRPr="00CB2C73">
        <w:rPr>
          <w:b/>
          <w:bCs/>
          <w:sz w:val="22"/>
          <w:szCs w:val="22"/>
          <w:rtl/>
        </w:rPr>
        <w:t>/</w:t>
      </w:r>
      <w:r w:rsidRPr="00CB2C73">
        <w:rPr>
          <w:rFonts w:hint="eastAsia"/>
          <w:b/>
          <w:bCs/>
          <w:sz w:val="22"/>
          <w:szCs w:val="22"/>
          <w:rtl/>
        </w:rPr>
        <w:t>גב</w:t>
      </w:r>
      <w:r w:rsidRPr="00CB2C73">
        <w:rPr>
          <w:b/>
          <w:bCs/>
          <w:sz w:val="22"/>
          <w:szCs w:val="22"/>
          <w:rtl/>
        </w:rPr>
        <w:t>': _________________________________________________</w:t>
      </w:r>
    </w:p>
    <w:p w:rsidR="001150FA" w:rsidRPr="00CB2C73" w:rsidRDefault="001150FA" w:rsidP="001150FA">
      <w:pPr>
        <w:rPr>
          <w:b/>
          <w:bCs/>
          <w:sz w:val="22"/>
          <w:szCs w:val="22"/>
          <w:rtl/>
        </w:rPr>
      </w:pPr>
    </w:p>
    <w:p w:rsidR="001150FA" w:rsidRPr="00CB2C73" w:rsidRDefault="001150FA" w:rsidP="001150FA">
      <w:pPr>
        <w:spacing w:line="200" w:lineRule="exact"/>
        <w:rPr>
          <w:b/>
          <w:bCs/>
          <w:sz w:val="22"/>
          <w:szCs w:val="22"/>
          <w:rtl/>
        </w:rPr>
      </w:pPr>
    </w:p>
    <w:p w:rsidR="001150FA" w:rsidRPr="00CB2C73" w:rsidRDefault="001150FA" w:rsidP="001150FA">
      <w:pPr>
        <w:rPr>
          <w:b/>
          <w:bCs/>
          <w:sz w:val="22"/>
          <w:szCs w:val="22"/>
          <w:rtl/>
        </w:rPr>
      </w:pPr>
      <w:r w:rsidRPr="00CB2C73">
        <w:rPr>
          <w:rFonts w:hint="eastAsia"/>
          <w:b/>
          <w:bCs/>
          <w:sz w:val="22"/>
          <w:szCs w:val="22"/>
          <w:rtl/>
        </w:rPr>
        <w:t>בנושא</w:t>
      </w:r>
      <w:r w:rsidRPr="00CB2C73">
        <w:rPr>
          <w:b/>
          <w:bCs/>
          <w:sz w:val="22"/>
          <w:szCs w:val="22"/>
          <w:rtl/>
        </w:rPr>
        <w:t>:___________________________________________________________________</w:t>
      </w:r>
    </w:p>
    <w:p w:rsidR="001150FA" w:rsidRPr="00CB2C73" w:rsidRDefault="001150FA" w:rsidP="001150FA">
      <w:pPr>
        <w:rPr>
          <w:b/>
          <w:bCs/>
          <w:sz w:val="22"/>
          <w:szCs w:val="22"/>
          <w:rtl/>
        </w:rPr>
      </w:pPr>
    </w:p>
    <w:p w:rsidR="001150FA" w:rsidRPr="00CB2C73" w:rsidRDefault="001150FA" w:rsidP="001150FA">
      <w:pPr>
        <w:spacing w:line="200" w:lineRule="exact"/>
        <w:rPr>
          <w:b/>
          <w:bCs/>
          <w:sz w:val="22"/>
          <w:szCs w:val="22"/>
          <w:rtl/>
        </w:rPr>
      </w:pPr>
    </w:p>
    <w:p w:rsidR="001150FA" w:rsidRPr="00CB2C73" w:rsidRDefault="001150FA" w:rsidP="001150FA">
      <w:pPr>
        <w:rPr>
          <w:b/>
          <w:bCs/>
          <w:sz w:val="22"/>
          <w:szCs w:val="22"/>
          <w:rtl/>
        </w:rPr>
      </w:pP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 __________________________</w:t>
      </w:r>
    </w:p>
    <w:p w:rsidR="001150FA" w:rsidRPr="00CB2C73" w:rsidRDefault="001150FA" w:rsidP="001150FA">
      <w:pPr>
        <w:rPr>
          <w:b/>
          <w:bCs/>
          <w:sz w:val="22"/>
          <w:szCs w:val="22"/>
          <w:rtl/>
        </w:rPr>
      </w:pPr>
    </w:p>
    <w:p w:rsidR="001150FA" w:rsidRPr="00CB2C73" w:rsidRDefault="001150FA" w:rsidP="001150FA">
      <w:pPr>
        <w:spacing w:line="200" w:lineRule="exact"/>
        <w:rPr>
          <w:b/>
          <w:bCs/>
          <w:sz w:val="22"/>
          <w:szCs w:val="22"/>
          <w:rtl/>
        </w:rPr>
      </w:pPr>
    </w:p>
    <w:p w:rsidR="001150FA" w:rsidRPr="00CB2C73" w:rsidRDefault="001150FA" w:rsidP="001150FA">
      <w:pPr>
        <w:rPr>
          <w:b/>
          <w:bCs/>
          <w:sz w:val="22"/>
          <w:szCs w:val="22"/>
          <w:rtl/>
        </w:rPr>
      </w:pPr>
      <w:r w:rsidRPr="00CB2C73">
        <w:rPr>
          <w:rFonts w:hint="eastAsia"/>
          <w:b/>
          <w:bCs/>
          <w:sz w:val="22"/>
          <w:szCs w:val="22"/>
          <w:rtl/>
        </w:rPr>
        <w:t>שהתקיים</w:t>
      </w:r>
      <w:r w:rsidRPr="00CB2C73">
        <w:rPr>
          <w:b/>
          <w:bCs/>
          <w:sz w:val="22"/>
          <w:szCs w:val="22"/>
          <w:rtl/>
        </w:rPr>
        <w:t xml:space="preserve"> </w:t>
      </w:r>
      <w:r w:rsidRPr="00CB2C73">
        <w:rPr>
          <w:rFonts w:hint="eastAsia"/>
          <w:b/>
          <w:bCs/>
          <w:sz w:val="22"/>
          <w:szCs w:val="22"/>
          <w:rtl/>
        </w:rPr>
        <w:t>בתאריך</w:t>
      </w:r>
      <w:r w:rsidRPr="00CB2C73">
        <w:rPr>
          <w:b/>
          <w:bCs/>
          <w:sz w:val="22"/>
          <w:szCs w:val="22"/>
          <w:rtl/>
        </w:rPr>
        <w:t xml:space="preserve">:_______________     </w:t>
      </w:r>
      <w:r w:rsidRPr="00CB2C73">
        <w:rPr>
          <w:rFonts w:hint="eastAsia"/>
          <w:b/>
          <w:bCs/>
          <w:sz w:val="22"/>
          <w:szCs w:val="22"/>
          <w:rtl/>
        </w:rPr>
        <w:t>בשעה</w:t>
      </w:r>
      <w:r w:rsidRPr="00CB2C73">
        <w:rPr>
          <w:b/>
          <w:bCs/>
          <w:sz w:val="22"/>
          <w:szCs w:val="22"/>
          <w:rtl/>
        </w:rPr>
        <w:t>: _______________</w:t>
      </w:r>
    </w:p>
    <w:p w:rsidR="001150FA" w:rsidRPr="00CB2C73" w:rsidRDefault="001150FA" w:rsidP="001150FA">
      <w:pPr>
        <w:rPr>
          <w:b/>
          <w:bCs/>
          <w:sz w:val="22"/>
          <w:szCs w:val="22"/>
          <w:rtl/>
        </w:rPr>
      </w:pPr>
    </w:p>
    <w:p w:rsidR="001150FA" w:rsidRPr="00CB2C73" w:rsidRDefault="001150FA" w:rsidP="001150FA">
      <w:pPr>
        <w:rPr>
          <w:b/>
          <w:bCs/>
          <w:sz w:val="22"/>
          <w:szCs w:val="22"/>
          <w:rtl/>
        </w:rPr>
      </w:pPr>
    </w:p>
    <w:p w:rsidR="001150FA" w:rsidRPr="00CB2C73" w:rsidRDefault="001150FA" w:rsidP="001150FA">
      <w:pPr>
        <w:rPr>
          <w:b/>
          <w:bCs/>
          <w:sz w:val="22"/>
          <w:szCs w:val="22"/>
          <w:rtl/>
        </w:rPr>
      </w:pPr>
    </w:p>
    <w:p w:rsidR="001150FA" w:rsidRPr="00CB2C73" w:rsidRDefault="001150FA" w:rsidP="001150FA">
      <w:pPr>
        <w:rPr>
          <w:b/>
          <w:bCs/>
          <w:sz w:val="22"/>
          <w:szCs w:val="22"/>
          <w:rtl/>
        </w:rPr>
      </w:pPr>
    </w:p>
    <w:p w:rsidR="001150FA" w:rsidRPr="00CB2C73" w:rsidRDefault="001150FA" w:rsidP="001150FA">
      <w:pPr>
        <w:rPr>
          <w:b/>
          <w:bCs/>
          <w:sz w:val="22"/>
          <w:szCs w:val="22"/>
          <w:rtl/>
        </w:rPr>
      </w:pPr>
    </w:p>
    <w:p w:rsidR="001150FA" w:rsidRPr="00CB2C73" w:rsidRDefault="001150FA" w:rsidP="001150FA">
      <w:pPr>
        <w:rPr>
          <w:b/>
          <w:bCs/>
          <w:sz w:val="22"/>
          <w:szCs w:val="22"/>
          <w:rtl/>
        </w:rPr>
      </w:pPr>
    </w:p>
    <w:p w:rsidR="001150FA" w:rsidRPr="00CB2C73" w:rsidRDefault="001150FA" w:rsidP="001150FA">
      <w:pPr>
        <w:rPr>
          <w:b/>
          <w:bCs/>
          <w:sz w:val="22"/>
          <w:szCs w:val="22"/>
          <w:rtl/>
        </w:rPr>
      </w:pPr>
    </w:p>
    <w:p w:rsidR="001150FA" w:rsidRPr="00CB2C73" w:rsidRDefault="001150FA" w:rsidP="001150FA">
      <w:pPr>
        <w:rPr>
          <w:b/>
          <w:bCs/>
          <w:sz w:val="22"/>
          <w:szCs w:val="22"/>
          <w:rtl/>
        </w:rPr>
      </w:pPr>
    </w:p>
    <w:p w:rsidR="001150FA" w:rsidRPr="00CB2C73" w:rsidRDefault="001150FA" w:rsidP="001150FA">
      <w:pPr>
        <w:ind w:left="6480"/>
        <w:rPr>
          <w:b/>
          <w:bCs/>
          <w:sz w:val="22"/>
          <w:szCs w:val="22"/>
          <w:rtl/>
        </w:rPr>
      </w:pPr>
    </w:p>
    <w:p w:rsidR="001150FA" w:rsidRPr="00CB2C73" w:rsidRDefault="001150FA" w:rsidP="001150FA">
      <w:pPr>
        <w:rPr>
          <w:b/>
          <w:bCs/>
          <w:sz w:val="22"/>
          <w:szCs w:val="22"/>
          <w:rtl/>
        </w:rPr>
      </w:pPr>
      <w:r w:rsidRPr="00CB2C73">
        <w:rPr>
          <w:b/>
          <w:bCs/>
          <w:sz w:val="22"/>
          <w:szCs w:val="22"/>
          <w:rtl/>
        </w:rPr>
        <w:t xml:space="preserve">                                                                                         </w:t>
      </w:r>
      <w:r w:rsidRPr="00CB2C73">
        <w:rPr>
          <w:rFonts w:hint="eastAsia"/>
          <w:b/>
          <w:bCs/>
          <w:sz w:val="22"/>
          <w:szCs w:val="22"/>
          <w:rtl/>
        </w:rPr>
        <w:t>בברכה</w:t>
      </w:r>
      <w:r w:rsidRPr="00CB2C73">
        <w:rPr>
          <w:b/>
          <w:bCs/>
          <w:sz w:val="22"/>
          <w:szCs w:val="22"/>
          <w:rtl/>
        </w:rPr>
        <w:t>,</w:t>
      </w:r>
    </w:p>
    <w:p w:rsidR="001150FA" w:rsidRPr="00CB2C73" w:rsidRDefault="001150FA" w:rsidP="001150FA">
      <w:pPr>
        <w:ind w:left="6480"/>
        <w:jc w:val="center"/>
        <w:rPr>
          <w:b/>
          <w:bCs/>
          <w:sz w:val="22"/>
          <w:szCs w:val="22"/>
          <w:rtl/>
        </w:rPr>
      </w:pPr>
    </w:p>
    <w:p w:rsidR="001150FA" w:rsidRPr="00CB2C73" w:rsidRDefault="001150FA" w:rsidP="001150FA">
      <w:pPr>
        <w:ind w:left="6480"/>
        <w:jc w:val="center"/>
        <w:rPr>
          <w:b/>
          <w:bCs/>
          <w:sz w:val="22"/>
          <w:szCs w:val="22"/>
          <w:rtl/>
        </w:rPr>
      </w:pPr>
    </w:p>
    <w:p w:rsidR="001150FA" w:rsidRPr="00CB2C73" w:rsidRDefault="001150FA" w:rsidP="001150FA">
      <w:pPr>
        <w:rPr>
          <w:b/>
          <w:bCs/>
          <w:sz w:val="22"/>
          <w:szCs w:val="22"/>
          <w:rtl/>
        </w:rPr>
      </w:pPr>
    </w:p>
    <w:p w:rsidR="001150FA" w:rsidRPr="00CB2C73" w:rsidRDefault="001150FA" w:rsidP="001150FA">
      <w:pPr>
        <w:rPr>
          <w:b/>
          <w:bCs/>
          <w:sz w:val="22"/>
          <w:szCs w:val="22"/>
          <w:rtl/>
        </w:rPr>
      </w:pPr>
      <w:r w:rsidRPr="00CB2C73">
        <w:rPr>
          <w:b/>
          <w:bCs/>
          <w:sz w:val="22"/>
          <w:szCs w:val="22"/>
          <w:rtl/>
        </w:rPr>
        <w:t xml:space="preserve">                                                                                        ______________________</w:t>
      </w:r>
    </w:p>
    <w:p w:rsidR="001150FA" w:rsidRPr="00CB2C73" w:rsidRDefault="001150FA" w:rsidP="001150FA">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מלא</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עורך</w:t>
      </w:r>
      <w:r w:rsidRPr="00CB2C73">
        <w:rPr>
          <w:b/>
          <w:bCs/>
          <w:sz w:val="22"/>
          <w:szCs w:val="22"/>
          <w:rtl/>
        </w:rPr>
        <w:t xml:space="preserve"> </w:t>
      </w:r>
      <w:r w:rsidRPr="00CB2C73">
        <w:rPr>
          <w:rFonts w:hint="eastAsia"/>
          <w:b/>
          <w:bCs/>
          <w:sz w:val="22"/>
          <w:szCs w:val="22"/>
          <w:rtl/>
        </w:rPr>
        <w:t>הסיור</w:t>
      </w:r>
    </w:p>
    <w:p w:rsidR="001150FA" w:rsidRPr="00CB2C73" w:rsidRDefault="001150FA" w:rsidP="001150FA">
      <w:pPr>
        <w:ind w:left="6480"/>
        <w:jc w:val="center"/>
        <w:rPr>
          <w:b/>
          <w:bCs/>
          <w:sz w:val="22"/>
          <w:szCs w:val="22"/>
          <w:rtl/>
        </w:rPr>
      </w:pPr>
    </w:p>
    <w:p w:rsidR="001150FA" w:rsidRPr="00CB2C73" w:rsidRDefault="001150FA" w:rsidP="001150FA">
      <w:pPr>
        <w:ind w:left="6480"/>
        <w:jc w:val="center"/>
        <w:rPr>
          <w:b/>
          <w:bCs/>
          <w:sz w:val="22"/>
          <w:szCs w:val="22"/>
          <w:rtl/>
        </w:rPr>
      </w:pPr>
    </w:p>
    <w:p w:rsidR="001150FA" w:rsidRPr="00CB2C73" w:rsidRDefault="001150FA" w:rsidP="001150FA">
      <w:pPr>
        <w:ind w:left="6480"/>
        <w:jc w:val="center"/>
        <w:rPr>
          <w:b/>
          <w:bCs/>
          <w:sz w:val="22"/>
          <w:szCs w:val="22"/>
          <w:rtl/>
        </w:rPr>
      </w:pPr>
    </w:p>
    <w:p w:rsidR="001150FA" w:rsidRPr="00CB2C73" w:rsidRDefault="001150FA" w:rsidP="001150FA">
      <w:pPr>
        <w:rPr>
          <w:b/>
          <w:bCs/>
          <w:sz w:val="22"/>
          <w:szCs w:val="22"/>
          <w:rtl/>
        </w:rPr>
      </w:pPr>
      <w:r w:rsidRPr="00CB2C73">
        <w:rPr>
          <w:b/>
          <w:bCs/>
          <w:sz w:val="22"/>
          <w:szCs w:val="22"/>
          <w:rtl/>
        </w:rPr>
        <w:t xml:space="preserve">                                                                                        ______________________</w:t>
      </w:r>
    </w:p>
    <w:p w:rsidR="001150FA" w:rsidRPr="00CB2C73" w:rsidRDefault="001150FA" w:rsidP="001150FA">
      <w:pPr>
        <w:rPr>
          <w:b/>
          <w:bCs/>
          <w:sz w:val="22"/>
          <w:szCs w:val="22"/>
        </w:rPr>
      </w:pPr>
      <w:r w:rsidRPr="00CB2C73">
        <w:rPr>
          <w:b/>
          <w:bCs/>
          <w:sz w:val="22"/>
          <w:szCs w:val="22"/>
          <w:rtl/>
        </w:rPr>
        <w:t xml:space="preserve">                                                                                                      </w:t>
      </w:r>
      <w:r w:rsidRPr="00CB2C73">
        <w:rPr>
          <w:rFonts w:hint="eastAsia"/>
          <w:b/>
          <w:bCs/>
          <w:sz w:val="22"/>
          <w:szCs w:val="22"/>
          <w:rtl/>
        </w:rPr>
        <w:t>חתימה</w:t>
      </w:r>
    </w:p>
    <w:p w:rsidR="001150FA" w:rsidRPr="00CB2C73" w:rsidRDefault="001150FA" w:rsidP="001150FA">
      <w:pPr>
        <w:rPr>
          <w:sz w:val="22"/>
          <w:szCs w:val="22"/>
          <w:rtl/>
        </w:rPr>
      </w:pPr>
    </w:p>
    <w:p w:rsidR="001150FA" w:rsidRPr="00CB2C73" w:rsidRDefault="001150FA" w:rsidP="001150FA">
      <w:pPr>
        <w:rPr>
          <w:sz w:val="22"/>
          <w:szCs w:val="22"/>
          <w:rtl/>
        </w:rPr>
      </w:pPr>
    </w:p>
    <w:p w:rsidR="001150FA" w:rsidRDefault="001150FA" w:rsidP="001150FA"/>
    <w:p w:rsidR="007214FF" w:rsidRPr="002D397D" w:rsidRDefault="007214FF" w:rsidP="00BB2A48">
      <w:pPr>
        <w:rPr>
          <w:sz w:val="22"/>
          <w:szCs w:val="22"/>
          <w:rtl/>
        </w:rPr>
      </w:pPr>
    </w:p>
    <w:sectPr w:rsidR="007214FF" w:rsidRPr="002D397D" w:rsidSect="00F765A7">
      <w:pgSz w:w="11906" w:h="16838"/>
      <w:pgMar w:top="899" w:right="1800" w:bottom="1079" w:left="126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76F7" w:rsidRDefault="001076F7" w:rsidP="0073672A">
      <w:r>
        <w:separator/>
      </w:r>
    </w:p>
  </w:endnote>
  <w:endnote w:type="continuationSeparator" w:id="0">
    <w:p w:rsidR="001076F7" w:rsidRDefault="001076F7"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6F7" w:rsidRDefault="001076F7" w:rsidP="00273F6D">
    <w:pPr>
      <w:pStyle w:val="a6"/>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rsidR="001076F7" w:rsidRDefault="001076F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6F7" w:rsidRDefault="001076F7" w:rsidP="00865542">
    <w:pPr>
      <w:pStyle w:val="a6"/>
      <w:framePr w:w="2401" w:wrap="around" w:vAnchor="text" w:hAnchor="page" w:x="4351" w:y="223"/>
      <w:ind w:right="0"/>
      <w:jc w:val="center"/>
      <w:rPr>
        <w:rStyle w:val="a8"/>
      </w:rPr>
    </w:pPr>
    <w:r>
      <w:rPr>
        <w:rStyle w:val="a8"/>
        <w:rtl/>
      </w:rPr>
      <w:fldChar w:fldCharType="begin"/>
    </w:r>
    <w:r>
      <w:rPr>
        <w:rStyle w:val="a8"/>
      </w:rPr>
      <w:instrText xml:space="preserve">PAGE  </w:instrText>
    </w:r>
    <w:r>
      <w:rPr>
        <w:rStyle w:val="a8"/>
        <w:rtl/>
      </w:rPr>
      <w:fldChar w:fldCharType="separate"/>
    </w:r>
    <w:r w:rsidR="00B03F3C">
      <w:rPr>
        <w:rStyle w:val="a8"/>
        <w:noProof/>
        <w:rtl/>
      </w:rPr>
      <w:t>39</w:t>
    </w:r>
    <w:r>
      <w:rPr>
        <w:rStyle w:val="a8"/>
        <w:rtl/>
      </w:rPr>
      <w:fldChar w:fldCharType="end"/>
    </w:r>
  </w:p>
  <w:p w:rsidR="001076F7" w:rsidRDefault="001076F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76F7" w:rsidRDefault="001076F7" w:rsidP="0073672A">
      <w:r>
        <w:separator/>
      </w:r>
    </w:p>
  </w:footnote>
  <w:footnote w:type="continuationSeparator" w:id="0">
    <w:p w:rsidR="001076F7" w:rsidRDefault="001076F7"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6F7" w:rsidRDefault="001076F7" w:rsidP="004D5635">
    <w:pPr>
      <w:pStyle w:val="a3"/>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rsidR="001076F7" w:rsidRDefault="001076F7" w:rsidP="00273F6D">
    <w:pPr>
      <w:pStyle w:val="a3"/>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6F7" w:rsidRDefault="001076F7" w:rsidP="00D61C8E">
    <w:pPr>
      <w:pStyle w:val="a3"/>
      <w:framePr w:wrap="around" w:vAnchor="text" w:hAnchor="text" w:xAlign="center" w:y="-182"/>
      <w:rPr>
        <w:rStyle w:val="a8"/>
      </w:rPr>
    </w:pPr>
    <w:r>
      <w:rPr>
        <w:rStyle w:val="a8"/>
        <w:rtl/>
      </w:rPr>
      <w:fldChar w:fldCharType="begin"/>
    </w:r>
    <w:r>
      <w:rPr>
        <w:rStyle w:val="a8"/>
      </w:rPr>
      <w:instrText xml:space="preserve">PAGE  </w:instrText>
    </w:r>
    <w:r>
      <w:rPr>
        <w:rStyle w:val="a8"/>
        <w:rtl/>
      </w:rPr>
      <w:fldChar w:fldCharType="separate"/>
    </w:r>
    <w:r w:rsidR="00B03F3C">
      <w:rPr>
        <w:rStyle w:val="a8"/>
        <w:noProof/>
        <w:rtl/>
      </w:rPr>
      <w:t>39</w:t>
    </w:r>
    <w:r>
      <w:rPr>
        <w:rStyle w:val="a8"/>
        <w:rtl/>
      </w:rPr>
      <w:fldChar w:fldCharType="end"/>
    </w:r>
  </w:p>
  <w:p w:rsidR="001076F7" w:rsidRPr="005F4A2A" w:rsidRDefault="001076F7" w:rsidP="00273F6D">
    <w:pPr>
      <w:pStyle w:val="a3"/>
      <w:numPr>
        <w:ilvl w:val="12"/>
        <w:numId w:val="0"/>
      </w:numPr>
      <w:ind w:left="720" w:hanging="284"/>
      <w:jc w:val="center"/>
      <w:rPr>
        <w:rStyle w:val="a8"/>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6F7" w:rsidRDefault="001076F7" w:rsidP="00273F6D">
    <w:pPr>
      <w:pStyle w:val="a3"/>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0915F53"/>
    <w:multiLevelType w:val="hybridMultilevel"/>
    <w:tmpl w:val="663096B8"/>
    <w:lvl w:ilvl="0" w:tplc="A6629C64">
      <w:start w:val="1"/>
      <w:numFmt w:val="hebrew1"/>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7667EB6"/>
    <w:multiLevelType w:val="hybridMultilevel"/>
    <w:tmpl w:val="3A4008FE"/>
    <w:lvl w:ilvl="0" w:tplc="12581762">
      <w:start w:val="1"/>
      <w:numFmt w:val="decimal"/>
      <w:lvlText w:val="%1."/>
      <w:lvlJc w:val="left"/>
      <w:pPr>
        <w:ind w:left="1440" w:hanging="360"/>
      </w:pPr>
      <w:rPr>
        <w:rFonts w:cs="David" w:hint="cs"/>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BB42663"/>
    <w:multiLevelType w:val="multilevel"/>
    <w:tmpl w:val="2A485AD6"/>
    <w:lvl w:ilvl="0">
      <w:start w:val="1"/>
      <w:numFmt w:val="decimal"/>
      <w:lvlText w:val="%1."/>
      <w:lvlJc w:val="left"/>
      <w:pPr>
        <w:ind w:left="283" w:hanging="283"/>
      </w:pPr>
      <w:rPr>
        <w:rFonts w:cs="David" w:hint="default"/>
        <w:b w:val="0"/>
        <w:i w:val="0"/>
        <w:iCs w:val="0"/>
        <w:sz w:val="22"/>
        <w:szCs w:val="22"/>
        <w:u w:val="none"/>
      </w:rPr>
    </w:lvl>
    <w:lvl w:ilvl="1">
      <w:start w:val="1"/>
      <w:numFmt w:val="lowerLetter"/>
      <w:lvlText w:val="%2."/>
      <w:lvlJc w:val="left"/>
      <w:pPr>
        <w:tabs>
          <w:tab w:val="num" w:pos="1022"/>
        </w:tabs>
        <w:ind w:left="1022" w:hanging="360"/>
      </w:pPr>
      <w:rPr>
        <w:rFonts w:cs="Times New Roman"/>
      </w:rPr>
    </w:lvl>
    <w:lvl w:ilvl="2">
      <w:start w:val="1"/>
      <w:numFmt w:val="lowerRoman"/>
      <w:lvlText w:val="%3."/>
      <w:lvlJc w:val="right"/>
      <w:pPr>
        <w:tabs>
          <w:tab w:val="num" w:pos="1742"/>
        </w:tabs>
        <w:ind w:left="1742" w:hanging="180"/>
      </w:pPr>
      <w:rPr>
        <w:rFonts w:cs="Times New Roman"/>
      </w:rPr>
    </w:lvl>
    <w:lvl w:ilvl="3">
      <w:start w:val="1"/>
      <w:numFmt w:val="decimal"/>
      <w:lvlText w:val="%4."/>
      <w:lvlJc w:val="left"/>
      <w:pPr>
        <w:tabs>
          <w:tab w:val="num" w:pos="2462"/>
        </w:tabs>
        <w:ind w:left="2462" w:hanging="360"/>
      </w:pPr>
      <w:rPr>
        <w:rFonts w:cs="Times New Roman"/>
      </w:rPr>
    </w:lvl>
    <w:lvl w:ilvl="4">
      <w:start w:val="1"/>
      <w:numFmt w:val="lowerLetter"/>
      <w:lvlText w:val="%5."/>
      <w:lvlJc w:val="left"/>
      <w:pPr>
        <w:tabs>
          <w:tab w:val="num" w:pos="3182"/>
        </w:tabs>
        <w:ind w:left="3182" w:hanging="360"/>
      </w:pPr>
      <w:rPr>
        <w:rFonts w:cs="Times New Roman"/>
      </w:rPr>
    </w:lvl>
    <w:lvl w:ilvl="5">
      <w:start w:val="1"/>
      <w:numFmt w:val="lowerRoman"/>
      <w:lvlText w:val="%6."/>
      <w:lvlJc w:val="right"/>
      <w:pPr>
        <w:tabs>
          <w:tab w:val="num" w:pos="3902"/>
        </w:tabs>
        <w:ind w:left="3902" w:hanging="180"/>
      </w:pPr>
      <w:rPr>
        <w:rFonts w:cs="Times New Roman"/>
      </w:rPr>
    </w:lvl>
    <w:lvl w:ilvl="6">
      <w:start w:val="1"/>
      <w:numFmt w:val="decimal"/>
      <w:lvlText w:val="%7."/>
      <w:lvlJc w:val="left"/>
      <w:pPr>
        <w:tabs>
          <w:tab w:val="num" w:pos="4622"/>
        </w:tabs>
        <w:ind w:left="4622" w:hanging="360"/>
      </w:pPr>
      <w:rPr>
        <w:rFonts w:cs="Times New Roman"/>
      </w:rPr>
    </w:lvl>
    <w:lvl w:ilvl="7">
      <w:start w:val="1"/>
      <w:numFmt w:val="lowerLetter"/>
      <w:lvlText w:val="%8."/>
      <w:lvlJc w:val="left"/>
      <w:pPr>
        <w:tabs>
          <w:tab w:val="num" w:pos="5342"/>
        </w:tabs>
        <w:ind w:left="5342" w:hanging="360"/>
      </w:pPr>
      <w:rPr>
        <w:rFonts w:cs="Times New Roman"/>
      </w:rPr>
    </w:lvl>
    <w:lvl w:ilvl="8">
      <w:start w:val="1"/>
      <w:numFmt w:val="lowerRoman"/>
      <w:lvlText w:val="%9."/>
      <w:lvlJc w:val="right"/>
      <w:pPr>
        <w:tabs>
          <w:tab w:val="num" w:pos="6062"/>
        </w:tabs>
        <w:ind w:left="6062" w:hanging="180"/>
      </w:pPr>
      <w:rPr>
        <w:rFonts w:cs="Times New Roman"/>
      </w:r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hint="default"/>
      </w:rPr>
    </w:lvl>
    <w:lvl w:ilvl="2">
      <w:start w:val="1"/>
      <w:numFmt w:val="lowerRoman"/>
      <w:lvlText w:val="%3)"/>
      <w:lvlJc w:val="left"/>
      <w:pPr>
        <w:tabs>
          <w:tab w:val="num" w:pos="2160"/>
        </w:tabs>
        <w:ind w:left="2160" w:hanging="36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2880"/>
        </w:tabs>
        <w:ind w:left="2880" w:hanging="360"/>
      </w:pPr>
      <w:rPr>
        <w:rFonts w:hint="default"/>
      </w:rPr>
    </w:lvl>
    <w:lvl w:ilvl="5">
      <w:start w:val="1"/>
      <w:numFmt w:val="lowerRoman"/>
      <w:lvlText w:val="(%6)"/>
      <w:lvlJc w:val="left"/>
      <w:pPr>
        <w:tabs>
          <w:tab w:val="num" w:pos="3240"/>
        </w:tabs>
        <w:ind w:left="3240" w:hanging="360"/>
      </w:pPr>
      <w:rPr>
        <w:rFonts w:hint="default"/>
      </w:rPr>
    </w:lvl>
    <w:lvl w:ilvl="6">
      <w:start w:val="1"/>
      <w:numFmt w:val="decimal"/>
      <w:lvlText w:val="%7."/>
      <w:lvlJc w:val="left"/>
      <w:pPr>
        <w:tabs>
          <w:tab w:val="num" w:pos="3600"/>
        </w:tabs>
        <w:ind w:left="3600" w:hanging="360"/>
      </w:pPr>
      <w:rPr>
        <w:rFonts w:hint="default"/>
      </w:rPr>
    </w:lvl>
    <w:lvl w:ilvl="7">
      <w:start w:val="1"/>
      <w:numFmt w:val="lowerLetter"/>
      <w:lvlText w:val="%8."/>
      <w:lvlJc w:val="left"/>
      <w:pPr>
        <w:tabs>
          <w:tab w:val="num" w:pos="3960"/>
        </w:tabs>
        <w:ind w:left="3960" w:hanging="360"/>
      </w:pPr>
      <w:rPr>
        <w:rFonts w:hint="default"/>
      </w:rPr>
    </w:lvl>
    <w:lvl w:ilvl="8">
      <w:start w:val="1"/>
      <w:numFmt w:val="lowerRoman"/>
      <w:lvlText w:val="%9."/>
      <w:lvlJc w:val="left"/>
      <w:pPr>
        <w:tabs>
          <w:tab w:val="num" w:pos="4320"/>
        </w:tabs>
        <w:ind w:left="4320" w:hanging="360"/>
      </w:pPr>
      <w:rPr>
        <w:rFonts w:hint="default"/>
      </w:rPr>
    </w:lvl>
  </w:abstractNum>
  <w:abstractNum w:abstractNumId="5">
    <w:nsid w:val="102A5A0E"/>
    <w:multiLevelType w:val="hybridMultilevel"/>
    <w:tmpl w:val="0348269E"/>
    <w:lvl w:ilvl="0" w:tplc="062AF482">
      <w:start w:val="1"/>
      <w:numFmt w:val="decimal"/>
      <w:lvlText w:val="%1."/>
      <w:lvlJc w:val="left"/>
      <w:pPr>
        <w:ind w:left="2282" w:hanging="360"/>
      </w:pPr>
      <w:rPr>
        <w:b w:val="0"/>
        <w:bCs w:val="0"/>
      </w:rPr>
    </w:lvl>
    <w:lvl w:ilvl="1" w:tplc="04090019" w:tentative="1">
      <w:start w:val="1"/>
      <w:numFmt w:val="lowerLetter"/>
      <w:lvlText w:val="%2."/>
      <w:lvlJc w:val="left"/>
      <w:pPr>
        <w:ind w:left="3002" w:hanging="360"/>
      </w:pPr>
    </w:lvl>
    <w:lvl w:ilvl="2" w:tplc="0409001B" w:tentative="1">
      <w:start w:val="1"/>
      <w:numFmt w:val="lowerRoman"/>
      <w:lvlText w:val="%3."/>
      <w:lvlJc w:val="right"/>
      <w:pPr>
        <w:ind w:left="3722" w:hanging="180"/>
      </w:pPr>
    </w:lvl>
    <w:lvl w:ilvl="3" w:tplc="0409000F" w:tentative="1">
      <w:start w:val="1"/>
      <w:numFmt w:val="decimal"/>
      <w:lvlText w:val="%4."/>
      <w:lvlJc w:val="left"/>
      <w:pPr>
        <w:ind w:left="4442" w:hanging="360"/>
      </w:pPr>
    </w:lvl>
    <w:lvl w:ilvl="4" w:tplc="04090019" w:tentative="1">
      <w:start w:val="1"/>
      <w:numFmt w:val="lowerLetter"/>
      <w:lvlText w:val="%5."/>
      <w:lvlJc w:val="left"/>
      <w:pPr>
        <w:ind w:left="5162" w:hanging="360"/>
      </w:pPr>
    </w:lvl>
    <w:lvl w:ilvl="5" w:tplc="0409001B" w:tentative="1">
      <w:start w:val="1"/>
      <w:numFmt w:val="lowerRoman"/>
      <w:lvlText w:val="%6."/>
      <w:lvlJc w:val="right"/>
      <w:pPr>
        <w:ind w:left="5882" w:hanging="180"/>
      </w:pPr>
    </w:lvl>
    <w:lvl w:ilvl="6" w:tplc="0409000F" w:tentative="1">
      <w:start w:val="1"/>
      <w:numFmt w:val="decimal"/>
      <w:lvlText w:val="%7."/>
      <w:lvlJc w:val="left"/>
      <w:pPr>
        <w:ind w:left="6602" w:hanging="360"/>
      </w:pPr>
    </w:lvl>
    <w:lvl w:ilvl="7" w:tplc="04090019" w:tentative="1">
      <w:start w:val="1"/>
      <w:numFmt w:val="lowerLetter"/>
      <w:lvlText w:val="%8."/>
      <w:lvlJc w:val="left"/>
      <w:pPr>
        <w:ind w:left="7322" w:hanging="360"/>
      </w:pPr>
    </w:lvl>
    <w:lvl w:ilvl="8" w:tplc="0409001B" w:tentative="1">
      <w:start w:val="1"/>
      <w:numFmt w:val="lowerRoman"/>
      <w:lvlText w:val="%9."/>
      <w:lvlJc w:val="right"/>
      <w:pPr>
        <w:ind w:left="8042" w:hanging="180"/>
      </w:pPr>
    </w:lvl>
  </w:abstractNum>
  <w:abstractNum w:abstractNumId="6">
    <w:nsid w:val="13850C6F"/>
    <w:multiLevelType w:val="hybridMultilevel"/>
    <w:tmpl w:val="3A4008FE"/>
    <w:lvl w:ilvl="0" w:tplc="12581762">
      <w:start w:val="1"/>
      <w:numFmt w:val="decimal"/>
      <w:lvlText w:val="%1."/>
      <w:lvlJc w:val="left"/>
      <w:pPr>
        <w:ind w:left="1440" w:hanging="360"/>
      </w:pPr>
      <w:rPr>
        <w:rFonts w:cs="David" w:hint="cs"/>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3DE7261"/>
    <w:multiLevelType w:val="multilevel"/>
    <w:tmpl w:val="19DC5AE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hebrew1"/>
      <w:lvlText w:val="%3."/>
      <w:lvlJc w:val="left"/>
      <w:pPr>
        <w:ind w:left="1440" w:hanging="720"/>
      </w:pPr>
      <w:rPr>
        <w:rFonts w:ascii="Franklin Gothic Medium" w:eastAsia="Times New Roman" w:hAnsi="Franklin Gothic Medium" w:cs="David"/>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D1029F0"/>
    <w:multiLevelType w:val="hybridMultilevel"/>
    <w:tmpl w:val="4E9E5FA6"/>
    <w:lvl w:ilvl="0" w:tplc="80BADC3A">
      <w:start w:val="1"/>
      <w:numFmt w:val="hebrew1"/>
      <w:lvlText w:val="%1."/>
      <w:lvlJc w:val="left"/>
      <w:pPr>
        <w:ind w:left="2404" w:hanging="360"/>
      </w:pPr>
      <w:rPr>
        <w:rFonts w:hint="default"/>
        <w:b/>
        <w:sz w:val="24"/>
      </w:rPr>
    </w:lvl>
    <w:lvl w:ilvl="1" w:tplc="04090019" w:tentative="1">
      <w:start w:val="1"/>
      <w:numFmt w:val="lowerLetter"/>
      <w:lvlText w:val="%2."/>
      <w:lvlJc w:val="left"/>
      <w:pPr>
        <w:ind w:left="3002" w:hanging="360"/>
      </w:pPr>
    </w:lvl>
    <w:lvl w:ilvl="2" w:tplc="0409001B" w:tentative="1">
      <w:start w:val="1"/>
      <w:numFmt w:val="lowerRoman"/>
      <w:lvlText w:val="%3."/>
      <w:lvlJc w:val="right"/>
      <w:pPr>
        <w:ind w:left="3722" w:hanging="180"/>
      </w:pPr>
    </w:lvl>
    <w:lvl w:ilvl="3" w:tplc="0409000F" w:tentative="1">
      <w:start w:val="1"/>
      <w:numFmt w:val="decimal"/>
      <w:lvlText w:val="%4."/>
      <w:lvlJc w:val="left"/>
      <w:pPr>
        <w:ind w:left="4442" w:hanging="360"/>
      </w:pPr>
    </w:lvl>
    <w:lvl w:ilvl="4" w:tplc="04090019" w:tentative="1">
      <w:start w:val="1"/>
      <w:numFmt w:val="lowerLetter"/>
      <w:lvlText w:val="%5."/>
      <w:lvlJc w:val="left"/>
      <w:pPr>
        <w:ind w:left="5162" w:hanging="360"/>
      </w:pPr>
    </w:lvl>
    <w:lvl w:ilvl="5" w:tplc="0409001B" w:tentative="1">
      <w:start w:val="1"/>
      <w:numFmt w:val="lowerRoman"/>
      <w:lvlText w:val="%6."/>
      <w:lvlJc w:val="right"/>
      <w:pPr>
        <w:ind w:left="5882" w:hanging="180"/>
      </w:pPr>
    </w:lvl>
    <w:lvl w:ilvl="6" w:tplc="0409000F" w:tentative="1">
      <w:start w:val="1"/>
      <w:numFmt w:val="decimal"/>
      <w:lvlText w:val="%7."/>
      <w:lvlJc w:val="left"/>
      <w:pPr>
        <w:ind w:left="6602" w:hanging="360"/>
      </w:pPr>
    </w:lvl>
    <w:lvl w:ilvl="7" w:tplc="04090019" w:tentative="1">
      <w:start w:val="1"/>
      <w:numFmt w:val="lowerLetter"/>
      <w:lvlText w:val="%8."/>
      <w:lvlJc w:val="left"/>
      <w:pPr>
        <w:ind w:left="7322" w:hanging="360"/>
      </w:pPr>
    </w:lvl>
    <w:lvl w:ilvl="8" w:tplc="0409001B" w:tentative="1">
      <w:start w:val="1"/>
      <w:numFmt w:val="lowerRoman"/>
      <w:lvlText w:val="%9."/>
      <w:lvlJc w:val="right"/>
      <w:pPr>
        <w:ind w:left="8042" w:hanging="180"/>
      </w:pPr>
    </w:lvl>
  </w:abstractNum>
  <w:abstractNum w:abstractNumId="9">
    <w:nsid w:val="1DC555F3"/>
    <w:multiLevelType w:val="hybridMultilevel"/>
    <w:tmpl w:val="4BD0B8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3F0657E"/>
    <w:multiLevelType w:val="hybridMultilevel"/>
    <w:tmpl w:val="E6B6593A"/>
    <w:lvl w:ilvl="0" w:tplc="A37C54F6">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8297C"/>
    <w:multiLevelType w:val="multilevel"/>
    <w:tmpl w:val="2D2EA64E"/>
    <w:styleLink w:val="2"/>
    <w:lvl w:ilvl="0">
      <w:start w:val="1"/>
      <w:numFmt w:val="decimal"/>
      <w:lvlText w:val="מאמר %1."/>
      <w:lvlJc w:val="left"/>
      <w:pPr>
        <w:tabs>
          <w:tab w:val="num" w:pos="1440"/>
        </w:tabs>
        <w:ind w:left="0" w:firstLine="0"/>
      </w:pPr>
    </w:lvl>
    <w:lvl w:ilvl="1">
      <w:start w:val="1"/>
      <w:numFmt w:val="decimal"/>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nsid w:val="26C6279D"/>
    <w:multiLevelType w:val="hybridMultilevel"/>
    <w:tmpl w:val="30629242"/>
    <w:lvl w:ilvl="0" w:tplc="6DE0A0C0">
      <w:start w:val="1"/>
      <w:numFmt w:val="decimal"/>
      <w:lvlText w:val="(%1)"/>
      <w:lvlJc w:val="left"/>
      <w:pPr>
        <w:tabs>
          <w:tab w:val="num" w:pos="1774"/>
        </w:tabs>
        <w:ind w:left="1774" w:hanging="360"/>
      </w:pPr>
      <w:rPr>
        <w:rFonts w:hint="default"/>
        <w:sz w:val="24"/>
      </w:rPr>
    </w:lvl>
    <w:lvl w:ilvl="1" w:tplc="DF5EB26E">
      <w:start w:val="13"/>
      <w:numFmt w:val="decimal"/>
      <w:lvlText w:val="%2."/>
      <w:lvlJc w:val="left"/>
      <w:pPr>
        <w:tabs>
          <w:tab w:val="num" w:pos="2854"/>
        </w:tabs>
        <w:ind w:left="2854" w:hanging="720"/>
      </w:pPr>
      <w:rPr>
        <w:rFonts w:hint="default"/>
      </w:rPr>
    </w:lvl>
    <w:lvl w:ilvl="2" w:tplc="0409001B" w:tentative="1">
      <w:start w:val="1"/>
      <w:numFmt w:val="lowerRoman"/>
      <w:lvlText w:val="%3."/>
      <w:lvlJc w:val="right"/>
      <w:pPr>
        <w:tabs>
          <w:tab w:val="num" w:pos="3214"/>
        </w:tabs>
        <w:ind w:left="3214" w:hanging="180"/>
      </w:pPr>
    </w:lvl>
    <w:lvl w:ilvl="3" w:tplc="0409000F" w:tentative="1">
      <w:start w:val="1"/>
      <w:numFmt w:val="decimal"/>
      <w:lvlText w:val="%4."/>
      <w:lvlJc w:val="left"/>
      <w:pPr>
        <w:tabs>
          <w:tab w:val="num" w:pos="3934"/>
        </w:tabs>
        <w:ind w:left="3934" w:hanging="360"/>
      </w:pPr>
    </w:lvl>
    <w:lvl w:ilvl="4" w:tplc="04090019" w:tentative="1">
      <w:start w:val="1"/>
      <w:numFmt w:val="lowerLetter"/>
      <w:lvlText w:val="%5."/>
      <w:lvlJc w:val="left"/>
      <w:pPr>
        <w:tabs>
          <w:tab w:val="num" w:pos="4654"/>
        </w:tabs>
        <w:ind w:left="4654" w:hanging="360"/>
      </w:pPr>
    </w:lvl>
    <w:lvl w:ilvl="5" w:tplc="0409001B" w:tentative="1">
      <w:start w:val="1"/>
      <w:numFmt w:val="lowerRoman"/>
      <w:lvlText w:val="%6."/>
      <w:lvlJc w:val="right"/>
      <w:pPr>
        <w:tabs>
          <w:tab w:val="num" w:pos="5374"/>
        </w:tabs>
        <w:ind w:left="5374" w:hanging="180"/>
      </w:pPr>
    </w:lvl>
    <w:lvl w:ilvl="6" w:tplc="0409000F" w:tentative="1">
      <w:start w:val="1"/>
      <w:numFmt w:val="decimal"/>
      <w:lvlText w:val="%7."/>
      <w:lvlJc w:val="left"/>
      <w:pPr>
        <w:tabs>
          <w:tab w:val="num" w:pos="6094"/>
        </w:tabs>
        <w:ind w:left="6094" w:hanging="360"/>
      </w:pPr>
    </w:lvl>
    <w:lvl w:ilvl="7" w:tplc="04090019" w:tentative="1">
      <w:start w:val="1"/>
      <w:numFmt w:val="lowerLetter"/>
      <w:lvlText w:val="%8."/>
      <w:lvlJc w:val="left"/>
      <w:pPr>
        <w:tabs>
          <w:tab w:val="num" w:pos="6814"/>
        </w:tabs>
        <w:ind w:left="6814" w:hanging="360"/>
      </w:pPr>
    </w:lvl>
    <w:lvl w:ilvl="8" w:tplc="0409001B" w:tentative="1">
      <w:start w:val="1"/>
      <w:numFmt w:val="lowerRoman"/>
      <w:lvlText w:val="%9."/>
      <w:lvlJc w:val="right"/>
      <w:pPr>
        <w:tabs>
          <w:tab w:val="num" w:pos="7534"/>
        </w:tabs>
        <w:ind w:left="7534" w:hanging="180"/>
      </w:pPr>
    </w:lvl>
  </w:abstractNum>
  <w:abstractNum w:abstractNumId="13">
    <w:nsid w:val="27786018"/>
    <w:multiLevelType w:val="hybridMultilevel"/>
    <w:tmpl w:val="623C0A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D902033"/>
    <w:multiLevelType w:val="multilevel"/>
    <w:tmpl w:val="174E5CC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2FDA6F6B"/>
    <w:multiLevelType w:val="multilevel"/>
    <w:tmpl w:val="19DC5AE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hebrew1"/>
      <w:lvlText w:val="%3."/>
      <w:lvlJc w:val="left"/>
      <w:pPr>
        <w:ind w:left="1440" w:hanging="720"/>
      </w:pPr>
      <w:rPr>
        <w:rFonts w:ascii="Franklin Gothic Medium" w:eastAsia="Times New Roman" w:hAnsi="Franklin Gothic Medium" w:cs="David"/>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33480A8C"/>
    <w:multiLevelType w:val="hybridMultilevel"/>
    <w:tmpl w:val="8E5A7864"/>
    <w:lvl w:ilvl="0" w:tplc="2714860E">
      <w:start w:val="4"/>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4014E3F"/>
    <w:multiLevelType w:val="hybridMultilevel"/>
    <w:tmpl w:val="7FA6A274"/>
    <w:lvl w:ilvl="0" w:tplc="04090019">
      <w:start w:val="1"/>
      <w:numFmt w:val="lowerLetter"/>
      <w:lvlText w:val="%1."/>
      <w:lvlJc w:val="left"/>
      <w:pPr>
        <w:ind w:left="1440" w:hanging="360"/>
      </w:pPr>
      <w:rPr>
        <w:rFonts w:hint="default"/>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6021D06"/>
    <w:multiLevelType w:val="hybridMultilevel"/>
    <w:tmpl w:val="4550A50C"/>
    <w:lvl w:ilvl="0" w:tplc="FF82D8D0">
      <w:start w:val="1"/>
      <w:numFmt w:val="hebrew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0">
    <w:nsid w:val="41EF27FF"/>
    <w:multiLevelType w:val="multilevel"/>
    <w:tmpl w:val="176E5E2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hint="default"/>
      </w:rPr>
    </w:lvl>
    <w:lvl w:ilvl="2">
      <w:start w:val="1"/>
      <w:numFmt w:val="hebrew1"/>
      <w:lvlText w:val="%3."/>
      <w:lvlJc w:val="left"/>
      <w:pPr>
        <w:tabs>
          <w:tab w:val="num" w:pos="1757"/>
        </w:tabs>
        <w:ind w:left="1757" w:hanging="737"/>
      </w:pPr>
      <w:rPr>
        <w:rFonts w:ascii="Times New Roman" w:eastAsia="Times New Roman" w:hAnsi="Times New Roman"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44AD6897"/>
    <w:multiLevelType w:val="hybridMultilevel"/>
    <w:tmpl w:val="F6B8AA8C"/>
    <w:lvl w:ilvl="0" w:tplc="FFFFFFFF">
      <w:start w:val="1"/>
      <w:numFmt w:val="hebrew1"/>
      <w:pStyle w:val="5"/>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3">
    <w:nsid w:val="45840D15"/>
    <w:multiLevelType w:val="hybridMultilevel"/>
    <w:tmpl w:val="0D70DF00"/>
    <w:lvl w:ilvl="0" w:tplc="2BCC98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A5569C6"/>
    <w:multiLevelType w:val="hybridMultilevel"/>
    <w:tmpl w:val="DA3EFB18"/>
    <w:lvl w:ilvl="0" w:tplc="040D000F">
      <w:start w:val="3"/>
      <w:numFmt w:val="decimal"/>
      <w:lvlText w:val="%1."/>
      <w:lvlJc w:val="left"/>
      <w:pPr>
        <w:tabs>
          <w:tab w:val="num" w:pos="630"/>
        </w:tabs>
        <w:ind w:left="63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744E4802">
      <w:start w:val="1"/>
      <w:numFmt w:val="hebrew1"/>
      <w:lvlText w:val="%4."/>
      <w:lvlJc w:val="left"/>
      <w:pPr>
        <w:tabs>
          <w:tab w:val="num" w:pos="2880"/>
        </w:tabs>
        <w:ind w:left="2880" w:hanging="360"/>
      </w:pPr>
      <w:rPr>
        <w:rFonts w:ascii="Times New Roman" w:eastAsia="Times New Roman" w:hAnsi="Times New Roman" w:cs="Times New Roman"/>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00F1528"/>
    <w:multiLevelType w:val="hybridMultilevel"/>
    <w:tmpl w:val="9F3C6408"/>
    <w:lvl w:ilvl="0" w:tplc="0409000F">
      <w:start w:val="1"/>
      <w:numFmt w:val="decimal"/>
      <w:lvlText w:val="%1."/>
      <w:lvlJc w:val="left"/>
      <w:pPr>
        <w:ind w:left="805" w:hanging="360"/>
      </w:pPr>
    </w:lvl>
    <w:lvl w:ilvl="1" w:tplc="04090019" w:tentative="1">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6">
    <w:nsid w:val="5B727C0C"/>
    <w:multiLevelType w:val="hybridMultilevel"/>
    <w:tmpl w:val="4D66928A"/>
    <w:lvl w:ilvl="0" w:tplc="04090005">
      <w:start w:val="1"/>
      <w:numFmt w:val="bullet"/>
      <w:lvlText w:val=""/>
      <w:lvlJc w:val="left"/>
      <w:pPr>
        <w:ind w:left="1440" w:hanging="360"/>
      </w:pPr>
      <w:rPr>
        <w:rFonts w:ascii="Wingdings" w:hAnsi="Wingdings" w:hint="default"/>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CD767B8"/>
    <w:multiLevelType w:val="hybridMultilevel"/>
    <w:tmpl w:val="8FF05A8E"/>
    <w:lvl w:ilvl="0" w:tplc="A6629C64">
      <w:start w:val="1"/>
      <w:numFmt w:val="hebrew1"/>
      <w:lvlText w:val="%1."/>
      <w:lvlJc w:val="left"/>
      <w:pPr>
        <w:ind w:left="2195" w:hanging="360"/>
      </w:pPr>
    </w:lvl>
    <w:lvl w:ilvl="1" w:tplc="04090019" w:tentative="1">
      <w:start w:val="1"/>
      <w:numFmt w:val="lowerLetter"/>
      <w:lvlText w:val="%2."/>
      <w:lvlJc w:val="left"/>
      <w:pPr>
        <w:ind w:left="2915" w:hanging="360"/>
      </w:pPr>
    </w:lvl>
    <w:lvl w:ilvl="2" w:tplc="0409001B" w:tentative="1">
      <w:start w:val="1"/>
      <w:numFmt w:val="lowerRoman"/>
      <w:lvlText w:val="%3."/>
      <w:lvlJc w:val="right"/>
      <w:pPr>
        <w:ind w:left="3635" w:hanging="180"/>
      </w:pPr>
    </w:lvl>
    <w:lvl w:ilvl="3" w:tplc="0409000F" w:tentative="1">
      <w:start w:val="1"/>
      <w:numFmt w:val="decimal"/>
      <w:lvlText w:val="%4."/>
      <w:lvlJc w:val="left"/>
      <w:pPr>
        <w:ind w:left="4355" w:hanging="360"/>
      </w:pPr>
    </w:lvl>
    <w:lvl w:ilvl="4" w:tplc="04090019" w:tentative="1">
      <w:start w:val="1"/>
      <w:numFmt w:val="lowerLetter"/>
      <w:lvlText w:val="%5."/>
      <w:lvlJc w:val="left"/>
      <w:pPr>
        <w:ind w:left="5075" w:hanging="360"/>
      </w:pPr>
    </w:lvl>
    <w:lvl w:ilvl="5" w:tplc="0409001B" w:tentative="1">
      <w:start w:val="1"/>
      <w:numFmt w:val="lowerRoman"/>
      <w:lvlText w:val="%6."/>
      <w:lvlJc w:val="right"/>
      <w:pPr>
        <w:ind w:left="5795" w:hanging="180"/>
      </w:pPr>
    </w:lvl>
    <w:lvl w:ilvl="6" w:tplc="0409000F" w:tentative="1">
      <w:start w:val="1"/>
      <w:numFmt w:val="decimal"/>
      <w:lvlText w:val="%7."/>
      <w:lvlJc w:val="left"/>
      <w:pPr>
        <w:ind w:left="6515" w:hanging="360"/>
      </w:pPr>
    </w:lvl>
    <w:lvl w:ilvl="7" w:tplc="04090019" w:tentative="1">
      <w:start w:val="1"/>
      <w:numFmt w:val="lowerLetter"/>
      <w:lvlText w:val="%8."/>
      <w:lvlJc w:val="left"/>
      <w:pPr>
        <w:ind w:left="7235" w:hanging="360"/>
      </w:pPr>
    </w:lvl>
    <w:lvl w:ilvl="8" w:tplc="0409001B" w:tentative="1">
      <w:start w:val="1"/>
      <w:numFmt w:val="lowerRoman"/>
      <w:lvlText w:val="%9."/>
      <w:lvlJc w:val="right"/>
      <w:pPr>
        <w:ind w:left="7955" w:hanging="180"/>
      </w:pPr>
    </w:lvl>
  </w:abstractNum>
  <w:abstractNum w:abstractNumId="28">
    <w:nsid w:val="5F422D4A"/>
    <w:multiLevelType w:val="multilevel"/>
    <w:tmpl w:val="32B2250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5F534804"/>
    <w:multiLevelType w:val="hybridMultilevel"/>
    <w:tmpl w:val="0A441020"/>
    <w:lvl w:ilvl="0" w:tplc="80BADC3A">
      <w:start w:val="1"/>
      <w:numFmt w:val="hebrew1"/>
      <w:lvlText w:val="%1."/>
      <w:lvlJc w:val="left"/>
      <w:pPr>
        <w:ind w:left="900" w:hanging="360"/>
      </w:pPr>
      <w:rPr>
        <w:rFonts w:hint="default"/>
        <w:b/>
        <w:sz w:val="24"/>
      </w:rPr>
    </w:lvl>
    <w:lvl w:ilvl="1" w:tplc="0409000F">
      <w:start w:val="1"/>
      <w:numFmt w:val="decimal"/>
      <w:lvlText w:val="%2."/>
      <w:lvlJc w:val="left"/>
      <w:pPr>
        <w:ind w:left="1562" w:hanging="360"/>
      </w:pPr>
    </w:lvl>
    <w:lvl w:ilvl="2" w:tplc="114C1746">
      <w:start w:val="21"/>
      <w:numFmt w:val="decimal"/>
      <w:lvlText w:val="%3"/>
      <w:lvlJc w:val="left"/>
      <w:pPr>
        <w:ind w:left="2462" w:hanging="360"/>
      </w:pPr>
      <w:rPr>
        <w:rFonts w:hint="default"/>
      </w:rPr>
    </w:lvl>
    <w:lvl w:ilvl="3" w:tplc="0409000F" w:tentative="1">
      <w:start w:val="1"/>
      <w:numFmt w:val="decimal"/>
      <w:lvlText w:val="%4."/>
      <w:lvlJc w:val="left"/>
      <w:pPr>
        <w:ind w:left="3002" w:hanging="360"/>
      </w:pPr>
    </w:lvl>
    <w:lvl w:ilvl="4" w:tplc="04090019" w:tentative="1">
      <w:start w:val="1"/>
      <w:numFmt w:val="lowerLetter"/>
      <w:lvlText w:val="%5."/>
      <w:lvlJc w:val="left"/>
      <w:pPr>
        <w:ind w:left="3722" w:hanging="360"/>
      </w:pPr>
    </w:lvl>
    <w:lvl w:ilvl="5" w:tplc="0409001B" w:tentative="1">
      <w:start w:val="1"/>
      <w:numFmt w:val="lowerRoman"/>
      <w:lvlText w:val="%6."/>
      <w:lvlJc w:val="right"/>
      <w:pPr>
        <w:ind w:left="4442" w:hanging="180"/>
      </w:pPr>
    </w:lvl>
    <w:lvl w:ilvl="6" w:tplc="0409000F" w:tentative="1">
      <w:start w:val="1"/>
      <w:numFmt w:val="decimal"/>
      <w:lvlText w:val="%7."/>
      <w:lvlJc w:val="left"/>
      <w:pPr>
        <w:ind w:left="5162" w:hanging="360"/>
      </w:pPr>
    </w:lvl>
    <w:lvl w:ilvl="7" w:tplc="04090019" w:tentative="1">
      <w:start w:val="1"/>
      <w:numFmt w:val="lowerLetter"/>
      <w:lvlText w:val="%8."/>
      <w:lvlJc w:val="left"/>
      <w:pPr>
        <w:ind w:left="5882" w:hanging="360"/>
      </w:pPr>
    </w:lvl>
    <w:lvl w:ilvl="8" w:tplc="0409001B" w:tentative="1">
      <w:start w:val="1"/>
      <w:numFmt w:val="lowerRoman"/>
      <w:lvlText w:val="%9."/>
      <w:lvlJc w:val="right"/>
      <w:pPr>
        <w:ind w:left="6602" w:hanging="180"/>
      </w:pPr>
    </w:lvl>
  </w:abstractNum>
  <w:abstractNum w:abstractNumId="30">
    <w:nsid w:val="60DD4206"/>
    <w:multiLevelType w:val="hybridMultilevel"/>
    <w:tmpl w:val="569E5B2E"/>
    <w:lvl w:ilvl="0" w:tplc="9FFC3504">
      <w:start w:val="1"/>
      <w:numFmt w:val="hebrew1"/>
      <w:lvlText w:val="%1."/>
      <w:lvlJc w:val="left"/>
      <w:pPr>
        <w:tabs>
          <w:tab w:val="num" w:pos="3394"/>
        </w:tabs>
        <w:ind w:left="3394" w:hanging="360"/>
      </w:pPr>
      <w:rPr>
        <w:rFonts w:hint="default"/>
      </w:rPr>
    </w:lvl>
    <w:lvl w:ilvl="1" w:tplc="04090019">
      <w:start w:val="1"/>
      <w:numFmt w:val="lowerLetter"/>
      <w:lvlText w:val="%2."/>
      <w:lvlJc w:val="left"/>
      <w:pPr>
        <w:tabs>
          <w:tab w:val="num" w:pos="4114"/>
        </w:tabs>
        <w:ind w:left="4114" w:hanging="360"/>
      </w:pPr>
    </w:lvl>
    <w:lvl w:ilvl="2" w:tplc="0409001B">
      <w:start w:val="1"/>
      <w:numFmt w:val="lowerRoman"/>
      <w:lvlText w:val="%3."/>
      <w:lvlJc w:val="right"/>
      <w:pPr>
        <w:tabs>
          <w:tab w:val="num" w:pos="4834"/>
        </w:tabs>
        <w:ind w:left="4834" w:hanging="180"/>
      </w:pPr>
    </w:lvl>
    <w:lvl w:ilvl="3" w:tplc="0409000F">
      <w:start w:val="1"/>
      <w:numFmt w:val="decimal"/>
      <w:lvlText w:val="%4."/>
      <w:lvlJc w:val="left"/>
      <w:pPr>
        <w:tabs>
          <w:tab w:val="num" w:pos="5554"/>
        </w:tabs>
        <w:ind w:left="5554" w:hanging="360"/>
      </w:pPr>
    </w:lvl>
    <w:lvl w:ilvl="4" w:tplc="04090019" w:tentative="1">
      <w:start w:val="1"/>
      <w:numFmt w:val="lowerLetter"/>
      <w:lvlText w:val="%5."/>
      <w:lvlJc w:val="left"/>
      <w:pPr>
        <w:tabs>
          <w:tab w:val="num" w:pos="6274"/>
        </w:tabs>
        <w:ind w:left="6274" w:hanging="360"/>
      </w:pPr>
    </w:lvl>
    <w:lvl w:ilvl="5" w:tplc="0409001B" w:tentative="1">
      <w:start w:val="1"/>
      <w:numFmt w:val="lowerRoman"/>
      <w:lvlText w:val="%6."/>
      <w:lvlJc w:val="right"/>
      <w:pPr>
        <w:tabs>
          <w:tab w:val="num" w:pos="6994"/>
        </w:tabs>
        <w:ind w:left="6994" w:hanging="180"/>
      </w:pPr>
    </w:lvl>
    <w:lvl w:ilvl="6" w:tplc="0409000F" w:tentative="1">
      <w:start w:val="1"/>
      <w:numFmt w:val="decimal"/>
      <w:lvlText w:val="%7."/>
      <w:lvlJc w:val="left"/>
      <w:pPr>
        <w:tabs>
          <w:tab w:val="num" w:pos="7714"/>
        </w:tabs>
        <w:ind w:left="7714" w:hanging="360"/>
      </w:pPr>
    </w:lvl>
    <w:lvl w:ilvl="7" w:tplc="04090019" w:tentative="1">
      <w:start w:val="1"/>
      <w:numFmt w:val="lowerLetter"/>
      <w:lvlText w:val="%8."/>
      <w:lvlJc w:val="left"/>
      <w:pPr>
        <w:tabs>
          <w:tab w:val="num" w:pos="8434"/>
        </w:tabs>
        <w:ind w:left="8434" w:hanging="360"/>
      </w:pPr>
    </w:lvl>
    <w:lvl w:ilvl="8" w:tplc="0409001B" w:tentative="1">
      <w:start w:val="1"/>
      <w:numFmt w:val="lowerRoman"/>
      <w:lvlText w:val="%9."/>
      <w:lvlJc w:val="right"/>
      <w:pPr>
        <w:tabs>
          <w:tab w:val="num" w:pos="9154"/>
        </w:tabs>
        <w:ind w:left="9154" w:hanging="180"/>
      </w:pPr>
    </w:lvl>
  </w:abstractNum>
  <w:abstractNum w:abstractNumId="31">
    <w:nsid w:val="61A25117"/>
    <w:multiLevelType w:val="hybridMultilevel"/>
    <w:tmpl w:val="45A64CB8"/>
    <w:lvl w:ilvl="0" w:tplc="2BCC98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620335A"/>
    <w:multiLevelType w:val="hybridMultilevel"/>
    <w:tmpl w:val="5C4C582E"/>
    <w:lvl w:ilvl="0" w:tplc="2BCC9800">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7C4077B"/>
    <w:multiLevelType w:val="multilevel"/>
    <w:tmpl w:val="ACAE18F8"/>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34">
    <w:nsid w:val="67E86CC4"/>
    <w:multiLevelType w:val="singleLevel"/>
    <w:tmpl w:val="12581762"/>
    <w:lvl w:ilvl="0">
      <w:start w:val="1"/>
      <w:numFmt w:val="decimal"/>
      <w:lvlText w:val="%1."/>
      <w:lvlJc w:val="left"/>
      <w:pPr>
        <w:ind w:left="720" w:hanging="360"/>
      </w:pPr>
      <w:rPr>
        <w:rFonts w:cs="David" w:hint="cs"/>
        <w:bCs w:val="0"/>
        <w:iCs w:val="0"/>
        <w:sz w:val="24"/>
        <w:szCs w:val="24"/>
        <w:lang w:val="en-US"/>
      </w:rPr>
    </w:lvl>
  </w:abstractNum>
  <w:abstractNum w:abstractNumId="35">
    <w:nsid w:val="68640147"/>
    <w:multiLevelType w:val="hybridMultilevel"/>
    <w:tmpl w:val="45A64CB8"/>
    <w:lvl w:ilvl="0" w:tplc="2BCC98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C095D86"/>
    <w:multiLevelType w:val="multilevel"/>
    <w:tmpl w:val="4314E6AA"/>
    <w:lvl w:ilvl="0">
      <w:numFmt w:val="decimal"/>
      <w:lvlText w:val="%1.0"/>
      <w:lvlJc w:val="left"/>
      <w:pPr>
        <w:tabs>
          <w:tab w:val="num" w:pos="1080"/>
        </w:tabs>
        <w:ind w:left="1080" w:right="1080" w:hanging="720"/>
      </w:pPr>
      <w:rPr>
        <w:rFonts w:hint="cs"/>
      </w:rPr>
    </w:lvl>
    <w:lvl w:ilvl="1">
      <w:numFmt w:val="decimal"/>
      <w:lvlText w:val="%1.%2"/>
      <w:lvlJc w:val="left"/>
      <w:pPr>
        <w:tabs>
          <w:tab w:val="num" w:pos="1800"/>
        </w:tabs>
        <w:ind w:left="1800" w:right="1800" w:hanging="720"/>
      </w:pPr>
      <w:rPr>
        <w:rFonts w:hint="cs"/>
      </w:rPr>
    </w:lvl>
    <w:lvl w:ilvl="2">
      <w:start w:val="1"/>
      <w:numFmt w:val="decimal"/>
      <w:lvlText w:val="%1.%2.%3"/>
      <w:lvlJc w:val="left"/>
      <w:pPr>
        <w:tabs>
          <w:tab w:val="num" w:pos="720"/>
        </w:tabs>
        <w:ind w:left="720" w:right="2520" w:hanging="720"/>
      </w:pPr>
      <w:rPr>
        <w:rFonts w:hint="cs"/>
        <w:b/>
        <w:bCs/>
        <w:sz w:val="26"/>
        <w:szCs w:val="26"/>
      </w:rPr>
    </w:lvl>
    <w:lvl w:ilvl="3">
      <w:start w:val="1"/>
      <w:numFmt w:val="decimal"/>
      <w:lvlText w:val="%1.%2.%3.%4"/>
      <w:lvlJc w:val="left"/>
      <w:pPr>
        <w:tabs>
          <w:tab w:val="num" w:pos="1080"/>
        </w:tabs>
        <w:ind w:left="1080" w:right="3600" w:hanging="1080"/>
      </w:pPr>
      <w:rPr>
        <w:rFonts w:hint="cs"/>
        <w:b w:val="0"/>
        <w:bCs w:val="0"/>
      </w:rPr>
    </w:lvl>
    <w:lvl w:ilvl="4">
      <w:start w:val="1"/>
      <w:numFmt w:val="decimal"/>
      <w:pStyle w:val="50"/>
      <w:lvlText w:val="%1.%2.%3.%4.%5"/>
      <w:lvlJc w:val="left"/>
      <w:pPr>
        <w:tabs>
          <w:tab w:val="num" w:pos="4680"/>
        </w:tabs>
        <w:ind w:left="4680" w:right="4680" w:hanging="1440"/>
      </w:pPr>
      <w:rPr>
        <w:rFonts w:hint="cs"/>
        <w:lang w:bidi="he-IL"/>
      </w:rPr>
    </w:lvl>
    <w:lvl w:ilvl="5">
      <w:start w:val="1"/>
      <w:numFmt w:val="decimal"/>
      <w:pStyle w:val="6"/>
      <w:lvlText w:val="%1.%2.%3.%4.%5.%6"/>
      <w:lvlJc w:val="left"/>
      <w:pPr>
        <w:tabs>
          <w:tab w:val="num" w:pos="5400"/>
        </w:tabs>
        <w:ind w:left="5400" w:right="5400" w:hanging="1440"/>
      </w:pPr>
      <w:rPr>
        <w:rFonts w:hint="cs"/>
        <w:sz w:val="20"/>
        <w:szCs w:val="20"/>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37">
    <w:nsid w:val="6C0E1518"/>
    <w:multiLevelType w:val="hybridMultilevel"/>
    <w:tmpl w:val="5E4E4AC4"/>
    <w:lvl w:ilvl="0" w:tplc="2BCC98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F0554FD"/>
    <w:multiLevelType w:val="hybridMultilevel"/>
    <w:tmpl w:val="6AB8A5C2"/>
    <w:lvl w:ilvl="0" w:tplc="0E1EEF2A">
      <w:start w:val="1"/>
      <w:numFmt w:val="decimal"/>
      <w:lvlText w:val="%1."/>
      <w:lvlJc w:val="left"/>
      <w:pPr>
        <w:tabs>
          <w:tab w:val="num" w:pos="1586"/>
        </w:tabs>
        <w:ind w:left="1586" w:hanging="360"/>
      </w:pPr>
      <w:rPr>
        <w:rFonts w:hint="default"/>
      </w:rPr>
    </w:lvl>
    <w:lvl w:ilvl="1" w:tplc="04090019">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39">
    <w:nsid w:val="6F153B2D"/>
    <w:multiLevelType w:val="multilevel"/>
    <w:tmpl w:val="19DC5AE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hebrew1"/>
      <w:lvlText w:val="%3."/>
      <w:lvlJc w:val="left"/>
      <w:pPr>
        <w:ind w:left="1440" w:hanging="720"/>
      </w:pPr>
      <w:rPr>
        <w:rFonts w:ascii="Franklin Gothic Medium" w:eastAsia="Times New Roman" w:hAnsi="Franklin Gothic Medium" w:cs="David"/>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0">
    <w:nsid w:val="710B03E4"/>
    <w:multiLevelType w:val="hybridMultilevel"/>
    <w:tmpl w:val="D1A09940"/>
    <w:lvl w:ilvl="0" w:tplc="80BADC3A">
      <w:start w:val="1"/>
      <w:numFmt w:val="hebrew1"/>
      <w:lvlText w:val="%1."/>
      <w:lvlJc w:val="left"/>
      <w:pPr>
        <w:ind w:left="842" w:hanging="360"/>
      </w:pPr>
      <w:rPr>
        <w:rFonts w:hint="default"/>
        <w:b/>
        <w:sz w:val="24"/>
      </w:rPr>
    </w:lvl>
    <w:lvl w:ilvl="1" w:tplc="04090019">
      <w:start w:val="1"/>
      <w:numFmt w:val="lowerLetter"/>
      <w:lvlText w:val="%2."/>
      <w:lvlJc w:val="left"/>
      <w:pPr>
        <w:ind w:left="1562" w:hanging="360"/>
      </w:pPr>
    </w:lvl>
    <w:lvl w:ilvl="2" w:tplc="955C63FE">
      <w:start w:val="1"/>
      <w:numFmt w:val="decimal"/>
      <w:lvlText w:val="%3."/>
      <w:lvlJc w:val="left"/>
      <w:pPr>
        <w:ind w:left="2567" w:hanging="465"/>
      </w:pPr>
      <w:rPr>
        <w:rFonts w:hint="default"/>
        <w:b w:val="0"/>
        <w:bCs w:val="0"/>
        <w:color w:val="auto"/>
      </w:rPr>
    </w:lvl>
    <w:lvl w:ilvl="3" w:tplc="C68C8CE8">
      <w:start w:val="30"/>
      <w:numFmt w:val="decimal"/>
      <w:lvlText w:val="%4"/>
      <w:lvlJc w:val="left"/>
      <w:pPr>
        <w:ind w:left="3002" w:hanging="360"/>
      </w:pPr>
      <w:rPr>
        <w:rFonts w:hint="default"/>
      </w:rPr>
    </w:lvl>
    <w:lvl w:ilvl="4" w:tplc="04090019" w:tentative="1">
      <w:start w:val="1"/>
      <w:numFmt w:val="lowerLetter"/>
      <w:lvlText w:val="%5."/>
      <w:lvlJc w:val="left"/>
      <w:pPr>
        <w:ind w:left="3722" w:hanging="360"/>
      </w:pPr>
    </w:lvl>
    <w:lvl w:ilvl="5" w:tplc="0409001B" w:tentative="1">
      <w:start w:val="1"/>
      <w:numFmt w:val="lowerRoman"/>
      <w:lvlText w:val="%6."/>
      <w:lvlJc w:val="right"/>
      <w:pPr>
        <w:ind w:left="4442" w:hanging="180"/>
      </w:pPr>
    </w:lvl>
    <w:lvl w:ilvl="6" w:tplc="0409000F" w:tentative="1">
      <w:start w:val="1"/>
      <w:numFmt w:val="decimal"/>
      <w:lvlText w:val="%7."/>
      <w:lvlJc w:val="left"/>
      <w:pPr>
        <w:ind w:left="5162" w:hanging="360"/>
      </w:pPr>
    </w:lvl>
    <w:lvl w:ilvl="7" w:tplc="04090019" w:tentative="1">
      <w:start w:val="1"/>
      <w:numFmt w:val="lowerLetter"/>
      <w:lvlText w:val="%8."/>
      <w:lvlJc w:val="left"/>
      <w:pPr>
        <w:ind w:left="5882" w:hanging="360"/>
      </w:pPr>
    </w:lvl>
    <w:lvl w:ilvl="8" w:tplc="0409001B" w:tentative="1">
      <w:start w:val="1"/>
      <w:numFmt w:val="lowerRoman"/>
      <w:lvlText w:val="%9."/>
      <w:lvlJc w:val="right"/>
      <w:pPr>
        <w:ind w:left="6602" w:hanging="180"/>
      </w:pPr>
    </w:lvl>
  </w:abstractNum>
  <w:abstractNum w:abstractNumId="41">
    <w:nsid w:val="733E67C5"/>
    <w:multiLevelType w:val="hybridMultilevel"/>
    <w:tmpl w:val="0568B64E"/>
    <w:lvl w:ilvl="0" w:tplc="BB52A742">
      <w:start w:val="1"/>
      <w:numFmt w:val="decimal"/>
      <w:lvlText w:val="(%1)"/>
      <w:lvlJc w:val="left"/>
      <w:pPr>
        <w:tabs>
          <w:tab w:val="num" w:pos="752"/>
        </w:tabs>
        <w:ind w:left="752" w:hanging="360"/>
      </w:pPr>
      <w:rPr>
        <w:rFonts w:hint="default"/>
        <w:b/>
        <w:bCs/>
      </w:rPr>
    </w:lvl>
    <w:lvl w:ilvl="1" w:tplc="272053D8">
      <w:start w:val="2"/>
      <w:numFmt w:val="hebrew1"/>
      <w:lvlText w:val="%2."/>
      <w:lvlJc w:val="left"/>
      <w:pPr>
        <w:tabs>
          <w:tab w:val="num" w:pos="2912"/>
        </w:tabs>
        <w:ind w:left="2912" w:hanging="360"/>
      </w:pPr>
      <w:rPr>
        <w:rFonts w:hint="default"/>
        <w:b w:val="0"/>
        <w:bCs/>
      </w:rPr>
    </w:lvl>
    <w:lvl w:ilvl="2" w:tplc="0409001B">
      <w:start w:val="1"/>
      <w:numFmt w:val="lowerRoman"/>
      <w:lvlText w:val="%3."/>
      <w:lvlJc w:val="right"/>
      <w:pPr>
        <w:tabs>
          <w:tab w:val="num" w:pos="3632"/>
        </w:tabs>
        <w:ind w:left="3632" w:hanging="180"/>
      </w:pPr>
    </w:lvl>
    <w:lvl w:ilvl="3" w:tplc="AE1E2068">
      <w:start w:val="14"/>
      <w:numFmt w:val="decimal"/>
      <w:lvlText w:val="%4."/>
      <w:lvlJc w:val="left"/>
      <w:pPr>
        <w:tabs>
          <w:tab w:val="num" w:pos="375"/>
        </w:tabs>
        <w:ind w:left="375" w:hanging="375"/>
      </w:pPr>
      <w:rPr>
        <w:rFonts w:hint="default"/>
      </w:rPr>
    </w:lvl>
    <w:lvl w:ilvl="4" w:tplc="04090019">
      <w:start w:val="1"/>
      <w:numFmt w:val="lowerLetter"/>
      <w:lvlText w:val="%5."/>
      <w:lvlJc w:val="left"/>
      <w:pPr>
        <w:tabs>
          <w:tab w:val="num" w:pos="5072"/>
        </w:tabs>
        <w:ind w:left="5072" w:hanging="360"/>
      </w:pPr>
    </w:lvl>
    <w:lvl w:ilvl="5" w:tplc="0409001B" w:tentative="1">
      <w:start w:val="1"/>
      <w:numFmt w:val="lowerRoman"/>
      <w:lvlText w:val="%6."/>
      <w:lvlJc w:val="right"/>
      <w:pPr>
        <w:tabs>
          <w:tab w:val="num" w:pos="5792"/>
        </w:tabs>
        <w:ind w:left="5792" w:hanging="180"/>
      </w:pPr>
    </w:lvl>
    <w:lvl w:ilvl="6" w:tplc="0409000F" w:tentative="1">
      <w:start w:val="1"/>
      <w:numFmt w:val="decimal"/>
      <w:lvlText w:val="%7."/>
      <w:lvlJc w:val="left"/>
      <w:pPr>
        <w:tabs>
          <w:tab w:val="num" w:pos="6512"/>
        </w:tabs>
        <w:ind w:left="6512" w:hanging="360"/>
      </w:pPr>
    </w:lvl>
    <w:lvl w:ilvl="7" w:tplc="04090019" w:tentative="1">
      <w:start w:val="1"/>
      <w:numFmt w:val="lowerLetter"/>
      <w:lvlText w:val="%8."/>
      <w:lvlJc w:val="left"/>
      <w:pPr>
        <w:tabs>
          <w:tab w:val="num" w:pos="7232"/>
        </w:tabs>
        <w:ind w:left="7232" w:hanging="360"/>
      </w:pPr>
    </w:lvl>
    <w:lvl w:ilvl="8" w:tplc="0409001B" w:tentative="1">
      <w:start w:val="1"/>
      <w:numFmt w:val="lowerRoman"/>
      <w:lvlText w:val="%9."/>
      <w:lvlJc w:val="right"/>
      <w:pPr>
        <w:tabs>
          <w:tab w:val="num" w:pos="7952"/>
        </w:tabs>
        <w:ind w:left="7952" w:hanging="180"/>
      </w:pPr>
    </w:lvl>
  </w:abstractNum>
  <w:abstractNum w:abstractNumId="42">
    <w:nsid w:val="78DB4B51"/>
    <w:multiLevelType w:val="multilevel"/>
    <w:tmpl w:val="0130F3C0"/>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496" w:hanging="504"/>
      </w:pPr>
      <w:rPr>
        <w:rFonts w:ascii="Arial" w:hAnsi="Arial" w:cs="Arial" w:hint="default"/>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7D27109E"/>
    <w:multiLevelType w:val="hybridMultilevel"/>
    <w:tmpl w:val="3EF216B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4"/>
  </w:num>
  <w:num w:numId="3">
    <w:abstractNumId w:val="33"/>
  </w:num>
  <w:num w:numId="4">
    <w:abstractNumId w:val="22"/>
  </w:num>
  <w:num w:numId="5">
    <w:abstractNumId w:val="0"/>
  </w:num>
  <w:num w:numId="6">
    <w:abstractNumId w:val="36"/>
  </w:num>
  <w:num w:numId="7">
    <w:abstractNumId w:val="21"/>
  </w:num>
  <w:num w:numId="8">
    <w:abstractNumId w:val="38"/>
  </w:num>
  <w:num w:numId="9">
    <w:abstractNumId w:val="41"/>
  </w:num>
  <w:num w:numId="10">
    <w:abstractNumId w:val="24"/>
  </w:num>
  <w:num w:numId="11">
    <w:abstractNumId w:val="30"/>
  </w:num>
  <w:num w:numId="12">
    <w:abstractNumId w:val="18"/>
  </w:num>
  <w:num w:numId="13">
    <w:abstractNumId w:val="12"/>
  </w:num>
  <w:num w:numId="1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2"/>
  </w:num>
  <w:num w:numId="16">
    <w:abstractNumId w:val="40"/>
  </w:num>
  <w:num w:numId="17">
    <w:abstractNumId w:val="8"/>
  </w:num>
  <w:num w:numId="18">
    <w:abstractNumId w:val="29"/>
  </w:num>
  <w:num w:numId="19">
    <w:abstractNumId w:val="27"/>
  </w:num>
  <w:num w:numId="20">
    <w:abstractNumId w:val="1"/>
  </w:num>
  <w:num w:numId="21">
    <w:abstractNumId w:val="43"/>
  </w:num>
  <w:num w:numId="22">
    <w:abstractNumId w:val="25"/>
  </w:num>
  <w:num w:numId="23">
    <w:abstractNumId w:val="5"/>
  </w:num>
  <w:num w:numId="24">
    <w:abstractNumId w:val="6"/>
  </w:num>
  <w:num w:numId="25">
    <w:abstractNumId w:val="35"/>
  </w:num>
  <w:num w:numId="26">
    <w:abstractNumId w:val="37"/>
  </w:num>
  <w:num w:numId="27">
    <w:abstractNumId w:val="31"/>
  </w:num>
  <w:num w:numId="28">
    <w:abstractNumId w:val="17"/>
  </w:num>
  <w:num w:numId="29">
    <w:abstractNumId w:val="7"/>
  </w:num>
  <w:num w:numId="30">
    <w:abstractNumId w:val="15"/>
  </w:num>
  <w:num w:numId="31">
    <w:abstractNumId w:val="39"/>
  </w:num>
  <w:num w:numId="32">
    <w:abstractNumId w:val="23"/>
  </w:num>
  <w:num w:numId="33">
    <w:abstractNumId w:val="32"/>
  </w:num>
  <w:num w:numId="34">
    <w:abstractNumId w:val="10"/>
  </w:num>
  <w:num w:numId="35">
    <w:abstractNumId w:val="34"/>
  </w:num>
  <w:num w:numId="36">
    <w:abstractNumId w:val="9"/>
  </w:num>
  <w:num w:numId="37">
    <w:abstractNumId w:val="34"/>
    <w:lvlOverride w:ilvl="0">
      <w:startOverride w:val="31"/>
    </w:lvlOverride>
  </w:num>
  <w:num w:numId="38">
    <w:abstractNumId w:val="26"/>
  </w:num>
  <w:num w:numId="39">
    <w:abstractNumId w:val="14"/>
  </w:num>
  <w:num w:numId="40">
    <w:abstractNumId w:val="2"/>
  </w:num>
  <w:num w:numId="41">
    <w:abstractNumId w:val="28"/>
  </w:num>
  <w:num w:numId="42">
    <w:abstractNumId w:val="20"/>
  </w:num>
  <w:num w:numId="43">
    <w:abstractNumId w:val="13"/>
  </w:num>
  <w:num w:numId="44">
    <w:abstractNumId w:val="16"/>
  </w:num>
  <w:num w:numId="45">
    <w:abstractNumId w:val="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4B78"/>
    <w:rsid w:val="000117E7"/>
    <w:rsid w:val="00026910"/>
    <w:rsid w:val="0004680C"/>
    <w:rsid w:val="0005353E"/>
    <w:rsid w:val="00054ABB"/>
    <w:rsid w:val="0006330E"/>
    <w:rsid w:val="000635A7"/>
    <w:rsid w:val="00064F0E"/>
    <w:rsid w:val="00066FC1"/>
    <w:rsid w:val="000701A7"/>
    <w:rsid w:val="000743A7"/>
    <w:rsid w:val="00076DDC"/>
    <w:rsid w:val="000859B2"/>
    <w:rsid w:val="000926DB"/>
    <w:rsid w:val="0009338D"/>
    <w:rsid w:val="000A2EC2"/>
    <w:rsid w:val="000A6855"/>
    <w:rsid w:val="000B053E"/>
    <w:rsid w:val="000B6D21"/>
    <w:rsid w:val="000C317C"/>
    <w:rsid w:val="000C43DD"/>
    <w:rsid w:val="000D245A"/>
    <w:rsid w:val="000E150A"/>
    <w:rsid w:val="000E15DD"/>
    <w:rsid w:val="000E3A7F"/>
    <w:rsid w:val="000E44C2"/>
    <w:rsid w:val="000E5EEF"/>
    <w:rsid w:val="000F265F"/>
    <w:rsid w:val="000F37AA"/>
    <w:rsid w:val="00103587"/>
    <w:rsid w:val="001076F7"/>
    <w:rsid w:val="001150FA"/>
    <w:rsid w:val="001176FB"/>
    <w:rsid w:val="001232AA"/>
    <w:rsid w:val="00125F10"/>
    <w:rsid w:val="001265EE"/>
    <w:rsid w:val="001320E2"/>
    <w:rsid w:val="00134E60"/>
    <w:rsid w:val="00140771"/>
    <w:rsid w:val="00142298"/>
    <w:rsid w:val="001423F1"/>
    <w:rsid w:val="00143872"/>
    <w:rsid w:val="00143DBA"/>
    <w:rsid w:val="00145340"/>
    <w:rsid w:val="00145817"/>
    <w:rsid w:val="0015358D"/>
    <w:rsid w:val="001563D4"/>
    <w:rsid w:val="00175054"/>
    <w:rsid w:val="00184402"/>
    <w:rsid w:val="00184ED0"/>
    <w:rsid w:val="001864C6"/>
    <w:rsid w:val="0019099C"/>
    <w:rsid w:val="00195626"/>
    <w:rsid w:val="00195D50"/>
    <w:rsid w:val="001A7BF1"/>
    <w:rsid w:val="001B399C"/>
    <w:rsid w:val="001B447A"/>
    <w:rsid w:val="001B6792"/>
    <w:rsid w:val="001B7600"/>
    <w:rsid w:val="001C68AB"/>
    <w:rsid w:val="001D2A29"/>
    <w:rsid w:val="001D45FA"/>
    <w:rsid w:val="001D4B7C"/>
    <w:rsid w:val="001D60FA"/>
    <w:rsid w:val="001E234D"/>
    <w:rsid w:val="001E6272"/>
    <w:rsid w:val="001F150C"/>
    <w:rsid w:val="001F495F"/>
    <w:rsid w:val="002028D3"/>
    <w:rsid w:val="002036F2"/>
    <w:rsid w:val="002176C9"/>
    <w:rsid w:val="00217D47"/>
    <w:rsid w:val="002250C6"/>
    <w:rsid w:val="00225809"/>
    <w:rsid w:val="00226139"/>
    <w:rsid w:val="00233DDA"/>
    <w:rsid w:val="0023664E"/>
    <w:rsid w:val="00242B4B"/>
    <w:rsid w:val="0024417A"/>
    <w:rsid w:val="00245B95"/>
    <w:rsid w:val="00255390"/>
    <w:rsid w:val="002618D0"/>
    <w:rsid w:val="00263467"/>
    <w:rsid w:val="002637DF"/>
    <w:rsid w:val="00273B00"/>
    <w:rsid w:val="00273F6D"/>
    <w:rsid w:val="00276082"/>
    <w:rsid w:val="00276963"/>
    <w:rsid w:val="00281B64"/>
    <w:rsid w:val="00281FC7"/>
    <w:rsid w:val="00283B8E"/>
    <w:rsid w:val="002871DA"/>
    <w:rsid w:val="00290727"/>
    <w:rsid w:val="002944F4"/>
    <w:rsid w:val="00294CF2"/>
    <w:rsid w:val="0029570B"/>
    <w:rsid w:val="002A4BAA"/>
    <w:rsid w:val="002A50CD"/>
    <w:rsid w:val="002A70D1"/>
    <w:rsid w:val="002B2550"/>
    <w:rsid w:val="002B615A"/>
    <w:rsid w:val="002B79D8"/>
    <w:rsid w:val="002D397D"/>
    <w:rsid w:val="002D3BE6"/>
    <w:rsid w:val="002E2DDA"/>
    <w:rsid w:val="002E6BF9"/>
    <w:rsid w:val="002F10C6"/>
    <w:rsid w:val="003008AE"/>
    <w:rsid w:val="00307C46"/>
    <w:rsid w:val="00311D3B"/>
    <w:rsid w:val="0031661E"/>
    <w:rsid w:val="00317110"/>
    <w:rsid w:val="003263D3"/>
    <w:rsid w:val="00333D8F"/>
    <w:rsid w:val="00334EF7"/>
    <w:rsid w:val="00336010"/>
    <w:rsid w:val="0034139F"/>
    <w:rsid w:val="00353D76"/>
    <w:rsid w:val="003561C8"/>
    <w:rsid w:val="0036065B"/>
    <w:rsid w:val="0037146C"/>
    <w:rsid w:val="00374565"/>
    <w:rsid w:val="0037490B"/>
    <w:rsid w:val="0037594F"/>
    <w:rsid w:val="00382110"/>
    <w:rsid w:val="00385131"/>
    <w:rsid w:val="003863B0"/>
    <w:rsid w:val="003866C4"/>
    <w:rsid w:val="0039320A"/>
    <w:rsid w:val="00395A24"/>
    <w:rsid w:val="003B3BC6"/>
    <w:rsid w:val="003D2159"/>
    <w:rsid w:val="003D46D2"/>
    <w:rsid w:val="003E72A2"/>
    <w:rsid w:val="003F03E2"/>
    <w:rsid w:val="003F75A8"/>
    <w:rsid w:val="00402953"/>
    <w:rsid w:val="00410DD2"/>
    <w:rsid w:val="0041366E"/>
    <w:rsid w:val="00421700"/>
    <w:rsid w:val="00421900"/>
    <w:rsid w:val="00425CA8"/>
    <w:rsid w:val="00425F5F"/>
    <w:rsid w:val="004303D5"/>
    <w:rsid w:val="00430524"/>
    <w:rsid w:val="00460A16"/>
    <w:rsid w:val="0046195C"/>
    <w:rsid w:val="00467ACB"/>
    <w:rsid w:val="004768DB"/>
    <w:rsid w:val="00477845"/>
    <w:rsid w:val="0048195B"/>
    <w:rsid w:val="00483D62"/>
    <w:rsid w:val="00484135"/>
    <w:rsid w:val="00491729"/>
    <w:rsid w:val="004A124D"/>
    <w:rsid w:val="004A5B90"/>
    <w:rsid w:val="004B46E7"/>
    <w:rsid w:val="004C0BCE"/>
    <w:rsid w:val="004C43FA"/>
    <w:rsid w:val="004C46A2"/>
    <w:rsid w:val="004C57D0"/>
    <w:rsid w:val="004D5635"/>
    <w:rsid w:val="004D65E0"/>
    <w:rsid w:val="004E78A0"/>
    <w:rsid w:val="004F19C7"/>
    <w:rsid w:val="004F3798"/>
    <w:rsid w:val="004F51F2"/>
    <w:rsid w:val="00501EFA"/>
    <w:rsid w:val="005246AB"/>
    <w:rsid w:val="0053278B"/>
    <w:rsid w:val="005344F4"/>
    <w:rsid w:val="0053768A"/>
    <w:rsid w:val="00554D94"/>
    <w:rsid w:val="00561620"/>
    <w:rsid w:val="00565B99"/>
    <w:rsid w:val="00567F60"/>
    <w:rsid w:val="00571B0D"/>
    <w:rsid w:val="00575340"/>
    <w:rsid w:val="00581B20"/>
    <w:rsid w:val="00591858"/>
    <w:rsid w:val="00594D3F"/>
    <w:rsid w:val="005A0857"/>
    <w:rsid w:val="005A6A2D"/>
    <w:rsid w:val="005B5FD4"/>
    <w:rsid w:val="005B6499"/>
    <w:rsid w:val="005C59EC"/>
    <w:rsid w:val="005D2DAD"/>
    <w:rsid w:val="005D69FC"/>
    <w:rsid w:val="005E0F4A"/>
    <w:rsid w:val="005E2D1A"/>
    <w:rsid w:val="005F018F"/>
    <w:rsid w:val="005F18D5"/>
    <w:rsid w:val="005F2D5F"/>
    <w:rsid w:val="006005A2"/>
    <w:rsid w:val="006065F1"/>
    <w:rsid w:val="006101F9"/>
    <w:rsid w:val="00613B55"/>
    <w:rsid w:val="00613E2A"/>
    <w:rsid w:val="00614AEC"/>
    <w:rsid w:val="00616B7B"/>
    <w:rsid w:val="0062234B"/>
    <w:rsid w:val="00623F93"/>
    <w:rsid w:val="00625B93"/>
    <w:rsid w:val="006318E7"/>
    <w:rsid w:val="00635627"/>
    <w:rsid w:val="00640056"/>
    <w:rsid w:val="0064016B"/>
    <w:rsid w:val="006413B5"/>
    <w:rsid w:val="00645D73"/>
    <w:rsid w:val="006506B4"/>
    <w:rsid w:val="006510EA"/>
    <w:rsid w:val="00655FF1"/>
    <w:rsid w:val="00656BDF"/>
    <w:rsid w:val="00657E09"/>
    <w:rsid w:val="00664C3B"/>
    <w:rsid w:val="00670CDA"/>
    <w:rsid w:val="006776C6"/>
    <w:rsid w:val="00687560"/>
    <w:rsid w:val="00694278"/>
    <w:rsid w:val="00696CE1"/>
    <w:rsid w:val="006A0124"/>
    <w:rsid w:val="006A19DC"/>
    <w:rsid w:val="006A2230"/>
    <w:rsid w:val="006A422B"/>
    <w:rsid w:val="006B1407"/>
    <w:rsid w:val="006B31E1"/>
    <w:rsid w:val="006B46DE"/>
    <w:rsid w:val="006B7A0F"/>
    <w:rsid w:val="006C24EE"/>
    <w:rsid w:val="006C75CD"/>
    <w:rsid w:val="006D140A"/>
    <w:rsid w:val="006E0CE3"/>
    <w:rsid w:val="006E5F55"/>
    <w:rsid w:val="006F0105"/>
    <w:rsid w:val="006F0502"/>
    <w:rsid w:val="006F2AF7"/>
    <w:rsid w:val="00704636"/>
    <w:rsid w:val="00705DFE"/>
    <w:rsid w:val="007138B1"/>
    <w:rsid w:val="00717309"/>
    <w:rsid w:val="007214FF"/>
    <w:rsid w:val="00724FB2"/>
    <w:rsid w:val="007264DA"/>
    <w:rsid w:val="00734FDB"/>
    <w:rsid w:val="007357D4"/>
    <w:rsid w:val="0073653B"/>
    <w:rsid w:val="0073672A"/>
    <w:rsid w:val="007378A6"/>
    <w:rsid w:val="0074013F"/>
    <w:rsid w:val="00753250"/>
    <w:rsid w:val="00762B96"/>
    <w:rsid w:val="0076731C"/>
    <w:rsid w:val="00772586"/>
    <w:rsid w:val="007844DD"/>
    <w:rsid w:val="007914F8"/>
    <w:rsid w:val="007A115C"/>
    <w:rsid w:val="007A4849"/>
    <w:rsid w:val="007B1605"/>
    <w:rsid w:val="007B7874"/>
    <w:rsid w:val="007C7307"/>
    <w:rsid w:val="007D46E1"/>
    <w:rsid w:val="007D56E1"/>
    <w:rsid w:val="007D63AD"/>
    <w:rsid w:val="007E1832"/>
    <w:rsid w:val="007E65DA"/>
    <w:rsid w:val="007F2221"/>
    <w:rsid w:val="007F7204"/>
    <w:rsid w:val="008057D6"/>
    <w:rsid w:val="00807D6D"/>
    <w:rsid w:val="00810BED"/>
    <w:rsid w:val="00810CAC"/>
    <w:rsid w:val="00811A2B"/>
    <w:rsid w:val="008166FD"/>
    <w:rsid w:val="00821DB0"/>
    <w:rsid w:val="00826166"/>
    <w:rsid w:val="00827E12"/>
    <w:rsid w:val="008302B9"/>
    <w:rsid w:val="008327D3"/>
    <w:rsid w:val="00834C3C"/>
    <w:rsid w:val="00836DDF"/>
    <w:rsid w:val="008370E3"/>
    <w:rsid w:val="008431BB"/>
    <w:rsid w:val="00844C53"/>
    <w:rsid w:val="00847968"/>
    <w:rsid w:val="00851C67"/>
    <w:rsid w:val="008641A0"/>
    <w:rsid w:val="00865542"/>
    <w:rsid w:val="00871FA0"/>
    <w:rsid w:val="008739B5"/>
    <w:rsid w:val="00881178"/>
    <w:rsid w:val="00883450"/>
    <w:rsid w:val="00892F01"/>
    <w:rsid w:val="00895349"/>
    <w:rsid w:val="008A66C1"/>
    <w:rsid w:val="008C1957"/>
    <w:rsid w:val="008C5457"/>
    <w:rsid w:val="008C7D7E"/>
    <w:rsid w:val="008D454F"/>
    <w:rsid w:val="008D6FAB"/>
    <w:rsid w:val="008E194A"/>
    <w:rsid w:val="008E266D"/>
    <w:rsid w:val="008E512C"/>
    <w:rsid w:val="008E718A"/>
    <w:rsid w:val="008F07CB"/>
    <w:rsid w:val="008F5F76"/>
    <w:rsid w:val="008F7638"/>
    <w:rsid w:val="009009D2"/>
    <w:rsid w:val="00902408"/>
    <w:rsid w:val="0090274B"/>
    <w:rsid w:val="00902BCD"/>
    <w:rsid w:val="00902D04"/>
    <w:rsid w:val="00903CAF"/>
    <w:rsid w:val="009042A1"/>
    <w:rsid w:val="0091454C"/>
    <w:rsid w:val="00924F3E"/>
    <w:rsid w:val="00931504"/>
    <w:rsid w:val="0093312C"/>
    <w:rsid w:val="00934685"/>
    <w:rsid w:val="009355C0"/>
    <w:rsid w:val="009445C8"/>
    <w:rsid w:val="009511CF"/>
    <w:rsid w:val="009542EC"/>
    <w:rsid w:val="00955918"/>
    <w:rsid w:val="00955FE7"/>
    <w:rsid w:val="0096211D"/>
    <w:rsid w:val="009668C8"/>
    <w:rsid w:val="0097332C"/>
    <w:rsid w:val="00976CD7"/>
    <w:rsid w:val="00981FBD"/>
    <w:rsid w:val="0098376A"/>
    <w:rsid w:val="00983AD5"/>
    <w:rsid w:val="009845E7"/>
    <w:rsid w:val="00987300"/>
    <w:rsid w:val="00992553"/>
    <w:rsid w:val="00993299"/>
    <w:rsid w:val="009A1978"/>
    <w:rsid w:val="009A30C8"/>
    <w:rsid w:val="009A7962"/>
    <w:rsid w:val="009B2C42"/>
    <w:rsid w:val="009B3E12"/>
    <w:rsid w:val="009B6F89"/>
    <w:rsid w:val="009C1ABA"/>
    <w:rsid w:val="009C324E"/>
    <w:rsid w:val="009D3FB2"/>
    <w:rsid w:val="009D6AFF"/>
    <w:rsid w:val="009E1C16"/>
    <w:rsid w:val="009E2B0A"/>
    <w:rsid w:val="009E41A8"/>
    <w:rsid w:val="009F1FBD"/>
    <w:rsid w:val="009F2BAE"/>
    <w:rsid w:val="009F7605"/>
    <w:rsid w:val="00A012E1"/>
    <w:rsid w:val="00A04BB1"/>
    <w:rsid w:val="00A111DC"/>
    <w:rsid w:val="00A13E64"/>
    <w:rsid w:val="00A16627"/>
    <w:rsid w:val="00A1692E"/>
    <w:rsid w:val="00A32AE8"/>
    <w:rsid w:val="00A3535F"/>
    <w:rsid w:val="00A3556B"/>
    <w:rsid w:val="00A467BE"/>
    <w:rsid w:val="00A535EF"/>
    <w:rsid w:val="00A6708F"/>
    <w:rsid w:val="00A6728F"/>
    <w:rsid w:val="00A70003"/>
    <w:rsid w:val="00A86446"/>
    <w:rsid w:val="00AA25F8"/>
    <w:rsid w:val="00AA4B10"/>
    <w:rsid w:val="00AB49CB"/>
    <w:rsid w:val="00AB7F6B"/>
    <w:rsid w:val="00AD1B3D"/>
    <w:rsid w:val="00AD4640"/>
    <w:rsid w:val="00AE095F"/>
    <w:rsid w:val="00AE5847"/>
    <w:rsid w:val="00AE715C"/>
    <w:rsid w:val="00AE7D5F"/>
    <w:rsid w:val="00AF0936"/>
    <w:rsid w:val="00B002B3"/>
    <w:rsid w:val="00B012F7"/>
    <w:rsid w:val="00B037C3"/>
    <w:rsid w:val="00B03F3C"/>
    <w:rsid w:val="00B06807"/>
    <w:rsid w:val="00B15D5D"/>
    <w:rsid w:val="00B2402E"/>
    <w:rsid w:val="00B26940"/>
    <w:rsid w:val="00B301F9"/>
    <w:rsid w:val="00B3299A"/>
    <w:rsid w:val="00B33776"/>
    <w:rsid w:val="00B44222"/>
    <w:rsid w:val="00B47AA3"/>
    <w:rsid w:val="00B60187"/>
    <w:rsid w:val="00B61C70"/>
    <w:rsid w:val="00B70C77"/>
    <w:rsid w:val="00B71E78"/>
    <w:rsid w:val="00B77D6A"/>
    <w:rsid w:val="00B86854"/>
    <w:rsid w:val="00B86A4C"/>
    <w:rsid w:val="00B95333"/>
    <w:rsid w:val="00B965B0"/>
    <w:rsid w:val="00BA2FDA"/>
    <w:rsid w:val="00BA393C"/>
    <w:rsid w:val="00BA3EC5"/>
    <w:rsid w:val="00BB2A48"/>
    <w:rsid w:val="00BB4CAE"/>
    <w:rsid w:val="00BB7879"/>
    <w:rsid w:val="00BC3C51"/>
    <w:rsid w:val="00BC73B2"/>
    <w:rsid w:val="00BD4009"/>
    <w:rsid w:val="00BD488C"/>
    <w:rsid w:val="00BD6710"/>
    <w:rsid w:val="00BD75C1"/>
    <w:rsid w:val="00BE55DD"/>
    <w:rsid w:val="00BE7D95"/>
    <w:rsid w:val="00BF336B"/>
    <w:rsid w:val="00BF50B0"/>
    <w:rsid w:val="00BF567E"/>
    <w:rsid w:val="00C01430"/>
    <w:rsid w:val="00C01EA0"/>
    <w:rsid w:val="00C06887"/>
    <w:rsid w:val="00C16C74"/>
    <w:rsid w:val="00C21DCE"/>
    <w:rsid w:val="00C3330B"/>
    <w:rsid w:val="00C341B0"/>
    <w:rsid w:val="00C40E9D"/>
    <w:rsid w:val="00C44771"/>
    <w:rsid w:val="00C46523"/>
    <w:rsid w:val="00C70196"/>
    <w:rsid w:val="00C7304E"/>
    <w:rsid w:val="00C82775"/>
    <w:rsid w:val="00C8523C"/>
    <w:rsid w:val="00C94005"/>
    <w:rsid w:val="00C94B27"/>
    <w:rsid w:val="00CA2FAA"/>
    <w:rsid w:val="00CA7BE7"/>
    <w:rsid w:val="00CB26BD"/>
    <w:rsid w:val="00CB3315"/>
    <w:rsid w:val="00CB4FE5"/>
    <w:rsid w:val="00CB5470"/>
    <w:rsid w:val="00CB6D3F"/>
    <w:rsid w:val="00CB775A"/>
    <w:rsid w:val="00CC38C4"/>
    <w:rsid w:val="00CC5314"/>
    <w:rsid w:val="00CD163B"/>
    <w:rsid w:val="00CE3F2F"/>
    <w:rsid w:val="00CE774B"/>
    <w:rsid w:val="00CE77B5"/>
    <w:rsid w:val="00CF7AA3"/>
    <w:rsid w:val="00D02399"/>
    <w:rsid w:val="00D05E40"/>
    <w:rsid w:val="00D14043"/>
    <w:rsid w:val="00D157FB"/>
    <w:rsid w:val="00D33DAC"/>
    <w:rsid w:val="00D34C31"/>
    <w:rsid w:val="00D37413"/>
    <w:rsid w:val="00D4069C"/>
    <w:rsid w:val="00D421AB"/>
    <w:rsid w:val="00D45D1E"/>
    <w:rsid w:val="00D61C8E"/>
    <w:rsid w:val="00D63F82"/>
    <w:rsid w:val="00D65660"/>
    <w:rsid w:val="00D97E89"/>
    <w:rsid w:val="00DA6C1C"/>
    <w:rsid w:val="00DB23F6"/>
    <w:rsid w:val="00DB29B4"/>
    <w:rsid w:val="00DB3D1E"/>
    <w:rsid w:val="00DB4943"/>
    <w:rsid w:val="00DB7E2F"/>
    <w:rsid w:val="00DC4706"/>
    <w:rsid w:val="00DD5B4A"/>
    <w:rsid w:val="00DF3BCE"/>
    <w:rsid w:val="00DF4B30"/>
    <w:rsid w:val="00E00DCD"/>
    <w:rsid w:val="00E04C42"/>
    <w:rsid w:val="00E16D81"/>
    <w:rsid w:val="00E17C4C"/>
    <w:rsid w:val="00E20B35"/>
    <w:rsid w:val="00E22371"/>
    <w:rsid w:val="00E249A8"/>
    <w:rsid w:val="00E24C41"/>
    <w:rsid w:val="00E30331"/>
    <w:rsid w:val="00E47D39"/>
    <w:rsid w:val="00E5077C"/>
    <w:rsid w:val="00E51DAB"/>
    <w:rsid w:val="00E5526D"/>
    <w:rsid w:val="00E64509"/>
    <w:rsid w:val="00E65268"/>
    <w:rsid w:val="00E74385"/>
    <w:rsid w:val="00E759E1"/>
    <w:rsid w:val="00E7673C"/>
    <w:rsid w:val="00E76930"/>
    <w:rsid w:val="00E80393"/>
    <w:rsid w:val="00E83F68"/>
    <w:rsid w:val="00E87296"/>
    <w:rsid w:val="00E874C6"/>
    <w:rsid w:val="00E87A25"/>
    <w:rsid w:val="00E911A5"/>
    <w:rsid w:val="00E93C11"/>
    <w:rsid w:val="00E951AF"/>
    <w:rsid w:val="00E95819"/>
    <w:rsid w:val="00EA1D3C"/>
    <w:rsid w:val="00EA479D"/>
    <w:rsid w:val="00EA4D98"/>
    <w:rsid w:val="00EA6172"/>
    <w:rsid w:val="00EA7499"/>
    <w:rsid w:val="00EB02E3"/>
    <w:rsid w:val="00EB2B16"/>
    <w:rsid w:val="00EB5A41"/>
    <w:rsid w:val="00EC7CDB"/>
    <w:rsid w:val="00ED07E4"/>
    <w:rsid w:val="00ED0F90"/>
    <w:rsid w:val="00ED30FD"/>
    <w:rsid w:val="00ED5395"/>
    <w:rsid w:val="00ED7AC1"/>
    <w:rsid w:val="00EE2E38"/>
    <w:rsid w:val="00EF261D"/>
    <w:rsid w:val="00EF343F"/>
    <w:rsid w:val="00F0160F"/>
    <w:rsid w:val="00F16CBD"/>
    <w:rsid w:val="00F20BF8"/>
    <w:rsid w:val="00F20C30"/>
    <w:rsid w:val="00F2160E"/>
    <w:rsid w:val="00F21956"/>
    <w:rsid w:val="00F23CA7"/>
    <w:rsid w:val="00F2557C"/>
    <w:rsid w:val="00F30C19"/>
    <w:rsid w:val="00F33EE7"/>
    <w:rsid w:val="00F36C23"/>
    <w:rsid w:val="00F46E76"/>
    <w:rsid w:val="00F47C46"/>
    <w:rsid w:val="00F506E8"/>
    <w:rsid w:val="00F51BFE"/>
    <w:rsid w:val="00F5345D"/>
    <w:rsid w:val="00F61895"/>
    <w:rsid w:val="00F64EB9"/>
    <w:rsid w:val="00F65EBC"/>
    <w:rsid w:val="00F675B7"/>
    <w:rsid w:val="00F709D3"/>
    <w:rsid w:val="00F765A7"/>
    <w:rsid w:val="00F7742E"/>
    <w:rsid w:val="00F83275"/>
    <w:rsid w:val="00F86E98"/>
    <w:rsid w:val="00F912F5"/>
    <w:rsid w:val="00F93B15"/>
    <w:rsid w:val="00F94E54"/>
    <w:rsid w:val="00F9617B"/>
    <w:rsid w:val="00F96C35"/>
    <w:rsid w:val="00FA14CD"/>
    <w:rsid w:val="00FB45B3"/>
    <w:rsid w:val="00FB6127"/>
    <w:rsid w:val="00FB7BE1"/>
    <w:rsid w:val="00FC34FA"/>
    <w:rsid w:val="00FC3829"/>
    <w:rsid w:val="00FD1A54"/>
    <w:rsid w:val="00FD2137"/>
    <w:rsid w:val="00FD6F7B"/>
    <w:rsid w:val="00FE0785"/>
    <w:rsid w:val="00FE3BF6"/>
    <w:rsid w:val="00FF76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header" w:uiPriority="0"/>
    <w:lsdException w:name="footer" w:uiPriority="0"/>
    <w:lsdException w:name="caption" w:uiPriority="35" w:qFormat="1"/>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eastAsia="Times New Roman" w:hAnsi="Franklin Gothic Medium" w:cs="David"/>
      <w:sz w:val="26"/>
      <w:szCs w:val="24"/>
    </w:rPr>
  </w:style>
  <w:style w:type="paragraph" w:styleId="1">
    <w:name w:val="heading 1"/>
    <w:basedOn w:val="a"/>
    <w:next w:val="a"/>
    <w:link w:val="10"/>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
    <w:next w:val="a"/>
    <w:link w:val="22"/>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0"/>
      <w:szCs w:val="24"/>
    </w:rPr>
  </w:style>
  <w:style w:type="paragraph" w:styleId="4">
    <w:name w:val="heading 4"/>
    <w:aliases w:val="Heading 4 תו תו,Heading 4 תו תו תו תו"/>
    <w:basedOn w:val="a"/>
    <w:next w:val="a"/>
    <w:link w:val="40"/>
    <w:qFormat/>
    <w:rsid w:val="000D245A"/>
    <w:pPr>
      <w:keepNext/>
      <w:spacing w:before="240" w:after="60"/>
      <w:outlineLvl w:val="3"/>
    </w:pPr>
    <w:rPr>
      <w:rFonts w:cs="Times New Roman"/>
      <w:b/>
      <w:bCs/>
      <w:sz w:val="28"/>
      <w:szCs w:val="28"/>
      <w:lang w:val="x-none" w:eastAsia="x-none"/>
    </w:rPr>
  </w:style>
  <w:style w:type="paragraph" w:styleId="51">
    <w:name w:val="heading 5"/>
    <w:basedOn w:val="a"/>
    <w:next w:val="a"/>
    <w:link w:val="52"/>
    <w:qFormat/>
    <w:rsid w:val="000D245A"/>
    <w:pPr>
      <w:spacing w:before="240" w:after="60"/>
      <w:outlineLvl w:val="4"/>
    </w:pPr>
    <w:rPr>
      <w:rFonts w:cs="Times New Roman"/>
      <w:b/>
      <w:bCs/>
      <w:i/>
      <w:iCs/>
      <w:szCs w:val="26"/>
      <w:lang w:val="x-none" w:eastAsia="x-none"/>
    </w:rPr>
  </w:style>
  <w:style w:type="paragraph" w:styleId="60">
    <w:name w:val="heading 6"/>
    <w:basedOn w:val="a"/>
    <w:next w:val="a"/>
    <w:link w:val="61"/>
    <w:qFormat/>
    <w:rsid w:val="000D245A"/>
    <w:pPr>
      <w:spacing w:before="240" w:after="60"/>
      <w:outlineLvl w:val="5"/>
    </w:pPr>
    <w:rPr>
      <w:rFonts w:cs="Times New Roman"/>
      <w:b/>
      <w:bCs/>
      <w:sz w:val="20"/>
      <w:szCs w:val="20"/>
      <w:lang w:val="x-none" w:eastAsia="x-none"/>
    </w:rPr>
  </w:style>
  <w:style w:type="paragraph" w:styleId="7">
    <w:name w:val="heading 7"/>
    <w:basedOn w:val="a"/>
    <w:next w:val="a"/>
    <w:link w:val="70"/>
    <w:qFormat/>
    <w:rsid w:val="000D245A"/>
    <w:pPr>
      <w:spacing w:before="240" w:after="60"/>
      <w:outlineLvl w:val="6"/>
    </w:pPr>
    <w:rPr>
      <w:rFonts w:cs="Times New Roman"/>
      <w:lang w:val="x-none" w:eastAsia="x-none"/>
    </w:rPr>
  </w:style>
  <w:style w:type="paragraph" w:styleId="8">
    <w:name w:val="heading 8"/>
    <w:basedOn w:val="a"/>
    <w:next w:val="a"/>
    <w:link w:val="80"/>
    <w:qFormat/>
    <w:rsid w:val="000D245A"/>
    <w:pPr>
      <w:spacing w:before="240" w:after="60"/>
      <w:outlineLvl w:val="7"/>
    </w:pPr>
    <w:rPr>
      <w:rFonts w:cs="Times New Roman"/>
      <w:i/>
      <w:iCs/>
      <w:lang w:val="x-none" w:eastAsia="x-none"/>
    </w:rPr>
  </w:style>
  <w:style w:type="paragraph" w:styleId="9">
    <w:name w:val="heading 9"/>
    <w:basedOn w:val="a"/>
    <w:next w:val="a"/>
    <w:link w:val="90"/>
    <w:qFormat/>
    <w:rsid w:val="000D245A"/>
    <w:pPr>
      <w:spacing w:before="240" w:after="60"/>
      <w:outlineLvl w:val="8"/>
    </w:pPr>
    <w:rPr>
      <w:rFonts w:ascii="Arial" w:hAnsi="Arial" w:cs="Times New Roman"/>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0D245A"/>
    <w:rPr>
      <w:rFonts w:ascii="Arial" w:eastAsia="Times New Roman" w:hAnsi="Arial" w:cs="Arial"/>
      <w:b/>
      <w:bCs/>
      <w:kern w:val="32"/>
      <w:sz w:val="32"/>
      <w:szCs w:val="32"/>
    </w:rPr>
  </w:style>
  <w:style w:type="character" w:customStyle="1" w:styleId="22">
    <w:name w:val="כותרת 2 תו"/>
    <w:link w:val="21"/>
    <w:rsid w:val="000D245A"/>
    <w:rPr>
      <w:rFonts w:ascii="Arial" w:eastAsia="Times New Roman" w:hAnsi="Arial" w:cs="Arial"/>
      <w:b/>
      <w:bCs/>
      <w:i/>
      <w:iCs/>
      <w:sz w:val="28"/>
      <w:szCs w:val="28"/>
    </w:rPr>
  </w:style>
  <w:style w:type="character" w:customStyle="1" w:styleId="32">
    <w:name w:val="כותרת 3 תו"/>
    <w:link w:val="31"/>
    <w:uiPriority w:val="99"/>
    <w:rsid w:val="000D245A"/>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link w:val="4"/>
    <w:rsid w:val="000D245A"/>
    <w:rPr>
      <w:rFonts w:ascii="Franklin Gothic Medium" w:eastAsia="Times New Roman" w:hAnsi="Franklin Gothic Medium" w:cs="Times New Roman"/>
      <w:b/>
      <w:bCs/>
      <w:sz w:val="28"/>
      <w:szCs w:val="28"/>
    </w:rPr>
  </w:style>
  <w:style w:type="character" w:customStyle="1" w:styleId="52">
    <w:name w:val="כותרת 5 תו"/>
    <w:link w:val="51"/>
    <w:rsid w:val="000D245A"/>
    <w:rPr>
      <w:rFonts w:ascii="Franklin Gothic Medium" w:eastAsia="Times New Roman" w:hAnsi="Franklin Gothic Medium" w:cs="David"/>
      <w:b/>
      <w:bCs/>
      <w:i/>
      <w:iCs/>
      <w:sz w:val="26"/>
      <w:szCs w:val="26"/>
    </w:rPr>
  </w:style>
  <w:style w:type="character" w:customStyle="1" w:styleId="61">
    <w:name w:val="כותרת 6 תו"/>
    <w:link w:val="60"/>
    <w:rsid w:val="000D245A"/>
    <w:rPr>
      <w:rFonts w:ascii="Franklin Gothic Medium" w:eastAsia="Times New Roman" w:hAnsi="Franklin Gothic Medium" w:cs="Times New Roman"/>
      <w:b/>
      <w:bCs/>
    </w:rPr>
  </w:style>
  <w:style w:type="character" w:customStyle="1" w:styleId="70">
    <w:name w:val="כותרת 7 תו"/>
    <w:link w:val="7"/>
    <w:rsid w:val="000D245A"/>
    <w:rPr>
      <w:rFonts w:ascii="Franklin Gothic Medium" w:eastAsia="Times New Roman" w:hAnsi="Franklin Gothic Medium" w:cs="Times New Roman"/>
      <w:sz w:val="26"/>
      <w:szCs w:val="24"/>
    </w:rPr>
  </w:style>
  <w:style w:type="character" w:customStyle="1" w:styleId="80">
    <w:name w:val="כותרת 8 תו"/>
    <w:link w:val="8"/>
    <w:rsid w:val="000D245A"/>
    <w:rPr>
      <w:rFonts w:ascii="Franklin Gothic Medium" w:eastAsia="Times New Roman" w:hAnsi="Franklin Gothic Medium" w:cs="Times New Roman"/>
      <w:i/>
      <w:iCs/>
      <w:sz w:val="26"/>
      <w:szCs w:val="24"/>
    </w:rPr>
  </w:style>
  <w:style w:type="character" w:customStyle="1" w:styleId="90">
    <w:name w:val="כותרת 9 תו"/>
    <w:link w:val="9"/>
    <w:rsid w:val="000D245A"/>
    <w:rPr>
      <w:rFonts w:ascii="Arial" w:eastAsia="Times New Roman" w:hAnsi="Arial" w:cs="Arial"/>
    </w:rPr>
  </w:style>
  <w:style w:type="paragraph" w:customStyle="1" w:styleId="RonnyBase">
    <w:name w:val="RonnyBase"/>
    <w:link w:val="RonnyBase1"/>
    <w:rsid w:val="000D245A"/>
    <w:pPr>
      <w:keepLines/>
      <w:bidi/>
      <w:spacing w:before="120"/>
      <w:jc w:val="both"/>
    </w:pPr>
    <w:rPr>
      <w:rFonts w:ascii="Times New Roman" w:eastAsia="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lang w:val="x-none" w:eastAsia="x-none"/>
    </w:rPr>
  </w:style>
  <w:style w:type="character" w:customStyle="1" w:styleId="a4">
    <w:name w:val="כותרת עליונה תו"/>
    <w:link w:val="a3"/>
    <w:rsid w:val="000D245A"/>
    <w:rPr>
      <w:rFonts w:ascii="Franklin Gothic Medium" w:eastAsia="Times New Roman" w:hAnsi="Franklin Gothic Medium" w:cs="Times New Roman"/>
      <w:color w:val="000000"/>
      <w:sz w:val="52"/>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semiHidden/>
    <w:rsid w:val="000D245A"/>
    <w:pPr>
      <w:ind w:left="480"/>
    </w:pPr>
  </w:style>
  <w:style w:type="paragraph" w:styleId="TOC1">
    <w:name w:val="toc 1"/>
    <w:basedOn w:val="a"/>
    <w:next w:val="a"/>
    <w:autoRedefine/>
    <w:semiHidden/>
    <w:rsid w:val="000D245A"/>
  </w:style>
  <w:style w:type="numbering" w:customStyle="1" w:styleId="2">
    <w:name w:val="סגנון2"/>
    <w:basedOn w:val="a2"/>
    <w:rsid w:val="000D245A"/>
    <w:pPr>
      <w:numPr>
        <w:numId w:val="1"/>
      </w:numPr>
    </w:pPr>
  </w:style>
  <w:style w:type="paragraph" w:styleId="TOC2">
    <w:name w:val="toc 2"/>
    <w:basedOn w:val="a"/>
    <w:next w:val="a"/>
    <w:autoRedefine/>
    <w:semiHidden/>
    <w:rsid w:val="000D245A"/>
    <w:pPr>
      <w:ind w:left="240"/>
    </w:pPr>
  </w:style>
  <w:style w:type="paragraph" w:styleId="TOC4">
    <w:name w:val="toc 4"/>
    <w:basedOn w:val="a"/>
    <w:next w:val="a"/>
    <w:autoRedefine/>
    <w:semiHidden/>
    <w:rsid w:val="000D245A"/>
    <w:pPr>
      <w:ind w:left="720"/>
    </w:pPr>
    <w:rPr>
      <w:rFonts w:cs="Times New Roman"/>
    </w:rPr>
  </w:style>
  <w:style w:type="paragraph" w:styleId="TOC5">
    <w:name w:val="toc 5"/>
    <w:basedOn w:val="a"/>
    <w:next w:val="a"/>
    <w:autoRedefine/>
    <w:semiHidden/>
    <w:rsid w:val="000D245A"/>
    <w:pPr>
      <w:ind w:left="960"/>
    </w:pPr>
    <w:rPr>
      <w:rFonts w:cs="Times New Roman"/>
    </w:rPr>
  </w:style>
  <w:style w:type="paragraph" w:styleId="TOC6">
    <w:name w:val="toc 6"/>
    <w:basedOn w:val="a"/>
    <w:next w:val="a"/>
    <w:autoRedefine/>
    <w:semiHidden/>
    <w:rsid w:val="000D245A"/>
    <w:pPr>
      <w:ind w:left="1200"/>
    </w:pPr>
    <w:rPr>
      <w:rFonts w:cs="Times New Roman"/>
    </w:rPr>
  </w:style>
  <w:style w:type="paragraph" w:styleId="TOC7">
    <w:name w:val="toc 7"/>
    <w:basedOn w:val="a"/>
    <w:next w:val="a"/>
    <w:autoRedefine/>
    <w:semiHidden/>
    <w:rsid w:val="000D245A"/>
    <w:pPr>
      <w:ind w:left="1440"/>
    </w:pPr>
    <w:rPr>
      <w:rFonts w:cs="Times New Roman"/>
    </w:rPr>
  </w:style>
  <w:style w:type="paragraph" w:styleId="TOC8">
    <w:name w:val="toc 8"/>
    <w:basedOn w:val="a"/>
    <w:next w:val="a"/>
    <w:autoRedefine/>
    <w:semiHidden/>
    <w:rsid w:val="000D245A"/>
    <w:pPr>
      <w:ind w:left="1680"/>
    </w:pPr>
    <w:rPr>
      <w:rFonts w:cs="Times New Roman"/>
    </w:rPr>
  </w:style>
  <w:style w:type="paragraph" w:styleId="TOC9">
    <w:name w:val="toc 9"/>
    <w:basedOn w:val="a"/>
    <w:next w:val="a"/>
    <w:autoRedefine/>
    <w:semiHidden/>
    <w:rsid w:val="000D245A"/>
    <w:pPr>
      <w:ind w:left="1920"/>
    </w:pPr>
    <w:rPr>
      <w:rFonts w:cs="Times New Roman"/>
    </w:rPr>
  </w:style>
  <w:style w:type="character" w:styleId="Hyperlink">
    <w:name w:val="Hyperlink"/>
    <w:rsid w:val="000D245A"/>
    <w:rPr>
      <w:color w:val="0000FF"/>
      <w:u w:val="single"/>
    </w:rPr>
  </w:style>
  <w:style w:type="numbering" w:customStyle="1" w:styleId="3">
    <w:name w:val="סגנון3"/>
    <w:rsid w:val="000D245A"/>
    <w:pPr>
      <w:numPr>
        <w:numId w:val="2"/>
      </w:numPr>
    </w:p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5"/>
      </w:numPr>
    </w:pPr>
  </w:style>
  <w:style w:type="paragraph" w:styleId="a6">
    <w:name w:val="footer"/>
    <w:basedOn w:val="a"/>
    <w:link w:val="a7"/>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lang w:val="x-none" w:eastAsia="x-none"/>
    </w:rPr>
  </w:style>
  <w:style w:type="character" w:customStyle="1" w:styleId="a7">
    <w:name w:val="כותרת תחתונה תו"/>
    <w:link w:val="a6"/>
    <w:rsid w:val="000D245A"/>
    <w:rPr>
      <w:rFonts w:ascii="Franklin Gothic Medium" w:eastAsia="Times New Roman" w:hAnsi="Franklin Gothic Medium" w:cs="Times New Roman"/>
      <w:b/>
      <w:color w:val="000000"/>
      <w:sz w:val="26"/>
      <w:szCs w:val="24"/>
    </w:rPr>
  </w:style>
  <w:style w:type="character" w:styleId="a8">
    <w:name w:val="page number"/>
    <w:rsid w:val="000D245A"/>
    <w:rPr>
      <w:rFonts w:ascii="Times New Roman" w:hAnsi="Times New Roman" w:cs="Times New Roman"/>
      <w:sz w:val="20"/>
    </w:rPr>
  </w:style>
  <w:style w:type="paragraph" w:styleId="a9">
    <w:name w:val="Normal Indent"/>
    <w:basedOn w:val="a"/>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rsid w:val="000D245A"/>
    <w:pPr>
      <w:keepLines w:val="0"/>
      <w:spacing w:before="120" w:after="0" w:line="260" w:lineRule="atLeast"/>
      <w:ind w:left="0" w:right="1985" w:hanging="284"/>
    </w:pPr>
    <w:rPr>
      <w:smallCaps/>
    </w:rPr>
  </w:style>
  <w:style w:type="paragraph" w:styleId="36">
    <w:name w:val="List Bullet 3"/>
    <w:basedOn w:val="a"/>
    <w:autoRedefine/>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rsid w:val="000D245A"/>
    <w:pPr>
      <w:tabs>
        <w:tab w:val="left" w:pos="720"/>
      </w:tabs>
      <w:bidi/>
      <w:spacing w:before="40" w:after="40"/>
      <w:ind w:left="737" w:right="1077" w:hanging="340"/>
      <w:jc w:val="both"/>
    </w:pPr>
  </w:style>
  <w:style w:type="paragraph" w:styleId="ac">
    <w:name w:val="Body Text"/>
    <w:basedOn w:val="a"/>
    <w:link w:val="ad"/>
    <w:rsid w:val="000D245A"/>
    <w:pPr>
      <w:widowControl w:val="0"/>
      <w:autoSpaceDE w:val="0"/>
      <w:autoSpaceDN w:val="0"/>
      <w:bidi w:val="0"/>
      <w:adjustRightInd w:val="0"/>
      <w:spacing w:before="120" w:after="120" w:line="300" w:lineRule="atLeast"/>
      <w:ind w:right="737"/>
    </w:pPr>
    <w:rPr>
      <w:rFonts w:cs="Times New Roman"/>
      <w:b/>
      <w:color w:val="000000"/>
      <w:lang w:val="x-none" w:eastAsia="x-none"/>
    </w:rPr>
  </w:style>
  <w:style w:type="character" w:customStyle="1" w:styleId="ad">
    <w:name w:val="גוף טקסט תו"/>
    <w:link w:val="ac"/>
    <w:rsid w:val="000D245A"/>
    <w:rPr>
      <w:rFonts w:ascii="Franklin Gothic Medium" w:eastAsia="Times New Roman" w:hAnsi="Franklin Gothic Medium" w:cs="Times New Roman"/>
      <w:b/>
      <w:color w:val="000000"/>
      <w:sz w:val="26"/>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rsid w:val="000D245A"/>
    <w:pPr>
      <w:tabs>
        <w:tab w:val="clear" w:pos="720"/>
      </w:tabs>
    </w:pPr>
    <w:rPr>
      <w:sz w:val="20"/>
    </w:rPr>
  </w:style>
  <w:style w:type="paragraph" w:styleId="25">
    <w:name w:val="List 2"/>
    <w:basedOn w:val="ab"/>
    <w:rsid w:val="000D245A"/>
    <w:pPr>
      <w:tabs>
        <w:tab w:val="clear" w:pos="720"/>
        <w:tab w:val="left" w:pos="1134"/>
      </w:tabs>
      <w:ind w:right="908"/>
    </w:pPr>
  </w:style>
  <w:style w:type="paragraph" w:styleId="af">
    <w:name w:val="Body Text Indent"/>
    <w:basedOn w:val="a"/>
    <w:link w:val="af0"/>
    <w:rsid w:val="000D245A"/>
    <w:pPr>
      <w:keepLines/>
      <w:widowControl w:val="0"/>
      <w:autoSpaceDE w:val="0"/>
      <w:autoSpaceDN w:val="0"/>
      <w:adjustRightInd w:val="0"/>
      <w:spacing w:after="120"/>
      <w:ind w:left="720" w:right="283" w:hanging="792"/>
      <w:jc w:val="both"/>
    </w:pPr>
    <w:rPr>
      <w:rFonts w:cs="Times New Roman"/>
      <w:b/>
      <w:color w:val="000000"/>
      <w:lang w:val="x-none" w:eastAsia="x-none"/>
    </w:rPr>
  </w:style>
  <w:style w:type="character" w:customStyle="1" w:styleId="af0">
    <w:name w:val="כניסה בגוף טקסט תו"/>
    <w:link w:val="af"/>
    <w:rsid w:val="000D245A"/>
    <w:rPr>
      <w:rFonts w:ascii="Franklin Gothic Medium" w:eastAsia="Times New Roman" w:hAnsi="Franklin Gothic Medium" w:cs="Times New Roman"/>
      <w:b/>
      <w:color w:val="000000"/>
      <w:sz w:val="26"/>
      <w:szCs w:val="24"/>
    </w:rPr>
  </w:style>
  <w:style w:type="paragraph" w:styleId="af1">
    <w:name w:val="Block Text"/>
    <w:basedOn w:val="a"/>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rsid w:val="000D245A"/>
    <w:pPr>
      <w:keepLines/>
      <w:widowControl w:val="0"/>
      <w:autoSpaceDE w:val="0"/>
      <w:autoSpaceDN w:val="0"/>
      <w:adjustRightInd w:val="0"/>
      <w:spacing w:after="240"/>
      <w:ind w:firstLine="3210"/>
    </w:pPr>
    <w:rPr>
      <w:rFonts w:cs="Times New Roman"/>
      <w:b/>
      <w:color w:val="000000"/>
      <w:lang w:val="x-none" w:eastAsia="x-none"/>
    </w:rPr>
  </w:style>
  <w:style w:type="character" w:customStyle="1" w:styleId="28">
    <w:name w:val="כניסה בגוף טקסט 2 תו"/>
    <w:link w:val="27"/>
    <w:rsid w:val="000D245A"/>
    <w:rPr>
      <w:rFonts w:ascii="Franklin Gothic Medium" w:eastAsia="Times New Roman" w:hAnsi="Franklin Gothic Medium" w:cs="Times New Roman"/>
      <w:b/>
      <w:color w:val="000000"/>
      <w:sz w:val="26"/>
      <w:szCs w:val="24"/>
    </w:rPr>
  </w:style>
  <w:style w:type="paragraph" w:styleId="39">
    <w:name w:val="Body Text Indent 3"/>
    <w:basedOn w:val="a"/>
    <w:link w:val="3a"/>
    <w:rsid w:val="000D245A"/>
    <w:pPr>
      <w:keepLines/>
      <w:widowControl w:val="0"/>
      <w:autoSpaceDE w:val="0"/>
      <w:autoSpaceDN w:val="0"/>
      <w:adjustRightInd w:val="0"/>
      <w:spacing w:after="240"/>
      <w:ind w:left="1509"/>
      <w:jc w:val="both"/>
    </w:pPr>
    <w:rPr>
      <w:rFonts w:cs="Times New Roman"/>
      <w:b/>
      <w:smallCaps/>
      <w:color w:val="000000"/>
      <w:lang w:val="x-none" w:eastAsia="x-none"/>
    </w:rPr>
  </w:style>
  <w:style w:type="character" w:customStyle="1" w:styleId="3a">
    <w:name w:val="כניסה בגוף טקסט 3 תו"/>
    <w:link w:val="39"/>
    <w:rsid w:val="000D245A"/>
    <w:rPr>
      <w:rFonts w:ascii="Franklin Gothic Medium" w:eastAsia="Times New Roman" w:hAnsi="Franklin Gothic Medium" w:cs="David"/>
      <w:b/>
      <w:smallCaps/>
      <w:color w:val="000000"/>
      <w:sz w:val="26"/>
      <w:szCs w:val="24"/>
    </w:rPr>
  </w:style>
  <w:style w:type="character" w:styleId="FollowedHyperlink">
    <w:name w:val="FollowedHyperlink"/>
    <w:rsid w:val="000D245A"/>
    <w:rPr>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lang w:val="x-none" w:eastAsia="x-none"/>
    </w:rPr>
  </w:style>
  <w:style w:type="character" w:customStyle="1" w:styleId="af3">
    <w:name w:val="מפת מסמך תו"/>
    <w:link w:val="af2"/>
    <w:semiHidden/>
    <w:rsid w:val="000D245A"/>
    <w:rPr>
      <w:rFonts w:ascii="Tahoma" w:eastAsia="Times New Roman" w:hAnsi="Tahoma" w:cs="Tahoma"/>
      <w:b/>
      <w:color w:val="000000"/>
      <w:sz w:val="26"/>
      <w:szCs w:val="20"/>
      <w:shd w:val="clear" w:color="auto" w:fill="000080"/>
    </w:rPr>
  </w:style>
  <w:style w:type="character" w:customStyle="1" w:styleId="3b">
    <w:name w:val="תוכן3 ממוספר תו"/>
    <w:rsid w:val="000D245A"/>
    <w:rPr>
      <w:rFonts w:cs="FrankRuehl"/>
      <w:sz w:val="26"/>
      <w:szCs w:val="26"/>
      <w:lang w:val="en-US" w:eastAsia="en-US" w:bidi="he-IL"/>
    </w:rPr>
  </w:style>
  <w:style w:type="character" w:customStyle="1" w:styleId="3c">
    <w:name w:val="תוכן3 תו"/>
    <w:rsid w:val="000D245A"/>
    <w:rPr>
      <w:rFonts w:cs="FrankRuehl"/>
      <w:sz w:val="26"/>
      <w:szCs w:val="26"/>
      <w:lang w:val="en-US" w:eastAsia="en-US" w:bidi="he-IL"/>
    </w:rPr>
  </w:style>
  <w:style w:type="character" w:customStyle="1" w:styleId="13">
    <w:name w:val="סגנון1 תו"/>
    <w:rsid w:val="000D245A"/>
    <w:rPr>
      <w:rFonts w:ascii="NarkisTam" w:hAnsi="NarkisTam" w:cs="David"/>
      <w:kern w:val="28"/>
      <w:sz w:val="28"/>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3"/>
      </w:numPr>
      <w:tabs>
        <w:tab w:val="left" w:pos="283"/>
      </w:tabs>
      <w:autoSpaceDE/>
      <w:autoSpaceDN/>
      <w:adjustRightInd/>
      <w:spacing w:before="240" w:after="240"/>
      <w:ind w:right="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3"/>
      </w:numPr>
      <w:tabs>
        <w:tab w:val="left" w:pos="283"/>
      </w:tabs>
      <w:autoSpaceDE/>
      <w:autoSpaceDN/>
      <w:adjustRightInd/>
      <w:spacing w:before="120" w:after="0"/>
      <w:ind w:right="0"/>
      <w:outlineLvl w:val="0"/>
    </w:pPr>
    <w:rPr>
      <w:rFonts w:ascii="Times New Roman" w:hAnsi="Times New Roman" w:cs="FrankRuehl"/>
      <w:b w:val="0"/>
      <w:bCs/>
      <w:i/>
      <w:iCs/>
      <w:caps/>
      <w:spacing w:val="40"/>
      <w:kern w:val="40"/>
      <w:sz w:val="26"/>
      <w:szCs w:val="26"/>
      <w:u w:val="none"/>
    </w:rPr>
  </w:style>
  <w:style w:type="character" w:customStyle="1" w:styleId="42">
    <w:name w:val="סגנון4 תו"/>
    <w:rsid w:val="000D245A"/>
    <w:rPr>
      <w:rFonts w:cs="David"/>
      <w:sz w:val="22"/>
      <w:szCs w:val="24"/>
      <w:lang w:val="en-US" w:eastAsia="he-IL" w:bidi="he-IL"/>
    </w:rPr>
  </w:style>
  <w:style w:type="character" w:customStyle="1" w:styleId="3e">
    <w:name w:val="כותרת3 מכרז תו"/>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4"/>
      </w:numPr>
      <w:tabs>
        <w:tab w:val="clear" w:pos="1134"/>
      </w:tabs>
      <w:autoSpaceDE/>
      <w:autoSpaceDN/>
      <w:adjustRightInd/>
      <w:spacing w:before="120" w:after="0" w:line="320" w:lineRule="exact"/>
    </w:pPr>
    <w:rPr>
      <w:rFonts w:cs="David"/>
      <w:sz w:val="22"/>
      <w:lang w:eastAsia="he-IL"/>
    </w:rPr>
  </w:style>
  <w:style w:type="character" w:customStyle="1" w:styleId="53">
    <w:name w:val="סגנון5 תו"/>
    <w:rsid w:val="000D245A"/>
    <w:rPr>
      <w:rFonts w:cs="David"/>
      <w:sz w:val="22"/>
      <w:szCs w:val="24"/>
      <w:lang w:val="en-US" w:eastAsia="he-IL" w:bidi="he-IL"/>
    </w:rPr>
  </w:style>
  <w:style w:type="character" w:customStyle="1" w:styleId="RonnyHeading">
    <w:name w:val="RonnyHeading תו"/>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rsid w:val="000D245A"/>
    <w:pPr>
      <w:keepLines/>
      <w:widowControl w:val="0"/>
      <w:autoSpaceDE w:val="0"/>
      <w:autoSpaceDN w:val="0"/>
      <w:adjustRightInd w:val="0"/>
      <w:spacing w:after="120" w:line="480" w:lineRule="auto"/>
      <w:ind w:left="720" w:right="1512" w:hanging="792"/>
      <w:jc w:val="both"/>
    </w:pPr>
    <w:rPr>
      <w:rFonts w:cs="Times New Roman"/>
      <w:b/>
      <w:color w:val="000000"/>
      <w:lang w:val="x-none" w:eastAsia="x-none"/>
    </w:rPr>
  </w:style>
  <w:style w:type="character" w:customStyle="1" w:styleId="2b">
    <w:name w:val="גוף טקסט 2 תו"/>
    <w:link w:val="2a"/>
    <w:rsid w:val="000D245A"/>
    <w:rPr>
      <w:rFonts w:ascii="Franklin Gothic Medium" w:eastAsia="Times New Roman" w:hAnsi="Franklin Gothic Medium" w:cs="Times New Roman"/>
      <w:b/>
      <w:color w:val="000000"/>
      <w:sz w:val="26"/>
      <w:szCs w:val="24"/>
    </w:rPr>
  </w:style>
  <w:style w:type="paragraph" w:styleId="3f">
    <w:name w:val="Body Text 3"/>
    <w:basedOn w:val="a"/>
    <w:link w:val="3f0"/>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link w:val="3f"/>
    <w:rsid w:val="000D245A"/>
    <w:rPr>
      <w:rFonts w:ascii="Franklin Gothic Medium" w:eastAsia="Times New Roman"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0D245A"/>
    <w:pPr>
      <w:bidi w:val="0"/>
      <w:spacing w:before="100" w:beforeAutospacing="1" w:after="100" w:afterAutospacing="1"/>
    </w:pPr>
    <w:rPr>
      <w:rFonts w:cs="Times New Roman"/>
      <w:b/>
      <w:color w:val="000000"/>
      <w:lang w:val="x-none" w:eastAsia="x-none"/>
    </w:rPr>
  </w:style>
  <w:style w:type="paragraph" w:styleId="af4">
    <w:name w:val="Balloon Text"/>
    <w:basedOn w:val="a"/>
    <w:link w:val="af5"/>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5">
    <w:name w:val="טקסט בלונים תו"/>
    <w:link w:val="af4"/>
    <w:semiHidden/>
    <w:rsid w:val="000D245A"/>
    <w:rPr>
      <w:rFonts w:ascii="Tahoma" w:eastAsia="Times New Roman" w:hAnsi="Tahoma" w:cs="Tahoma"/>
      <w:b/>
      <w:color w:val="000000"/>
      <w:sz w:val="16"/>
      <w:szCs w:val="16"/>
    </w:rPr>
  </w:style>
  <w:style w:type="character" w:styleId="af6">
    <w:name w:val="annotation reference"/>
    <w:uiPriority w:val="99"/>
    <w:semiHidden/>
    <w:rsid w:val="000D245A"/>
    <w:rPr>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lang w:val="x-none" w:eastAsia="x-none"/>
    </w:rPr>
  </w:style>
  <w:style w:type="character" w:customStyle="1" w:styleId="af8">
    <w:name w:val="טקסט הערה תו"/>
    <w:link w:val="af7"/>
    <w:uiPriority w:val="99"/>
    <w:semiHidden/>
    <w:rsid w:val="000D245A"/>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semiHidden/>
    <w:rsid w:val="000D245A"/>
    <w:rPr>
      <w:bCs/>
    </w:rPr>
  </w:style>
  <w:style w:type="character" w:customStyle="1" w:styleId="afa">
    <w:name w:val="נושא הערה תו"/>
    <w:link w:val="af9"/>
    <w:semiHidden/>
    <w:rsid w:val="000D245A"/>
    <w:rPr>
      <w:rFonts w:ascii="Franklin Gothic Medium" w:eastAsia="Times New Roman" w:hAnsi="Franklin Gothic Medium" w:cs="Times New Roman"/>
      <w:b/>
      <w:bCs/>
      <w:color w:val="000000"/>
      <w:sz w:val="26"/>
      <w:szCs w:val="20"/>
    </w:rPr>
  </w:style>
  <w:style w:type="paragraph" w:customStyle="1" w:styleId="afb">
    <w:name w:val="טקסט בסיסי"/>
    <w:rsid w:val="000D245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rsid w:val="000D245A"/>
    <w:rPr>
      <w:rFonts w:cs="Narkisim"/>
      <w:b/>
      <w:bCs/>
      <w:color w:val="000000"/>
      <w:sz w:val="36"/>
      <w:szCs w:val="32"/>
      <w:lang w:val="en-US" w:eastAsia="en-US" w:bidi="he-IL"/>
    </w:rPr>
  </w:style>
  <w:style w:type="paragraph" w:styleId="aff">
    <w:name w:val="Title"/>
    <w:basedOn w:val="a"/>
    <w:link w:val="aff0"/>
    <w:qFormat/>
    <w:rsid w:val="000D245A"/>
    <w:pPr>
      <w:bidi w:val="0"/>
      <w:jc w:val="center"/>
    </w:pPr>
    <w:rPr>
      <w:rFonts w:cs="Times New Roman"/>
      <w:noProof/>
      <w:szCs w:val="16"/>
      <w:lang w:val="x-none" w:eastAsia="he-IL"/>
    </w:rPr>
  </w:style>
  <w:style w:type="character" w:customStyle="1" w:styleId="aff0">
    <w:name w:val="כותרת טקסט תו"/>
    <w:link w:val="aff"/>
    <w:rsid w:val="000D245A"/>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rsid w:val="000D245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6"/>
      </w:numPr>
      <w:spacing w:line="360" w:lineRule="auto"/>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 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rsid w:val="000D245A"/>
    <w:pPr>
      <w:bidi/>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rsid w:val="000D245A"/>
    <w:rPr>
      <w:rFonts w:ascii="Franklin Gothic Medium" w:eastAsia="Times New Roman" w:hAnsi="Franklin Gothic Medium" w:cs="Times New Roman"/>
      <w:b/>
      <w:color w:val="000000"/>
      <w:sz w:val="26"/>
      <w:szCs w:val="24"/>
    </w:rPr>
  </w:style>
  <w:style w:type="paragraph" w:styleId="aff4">
    <w:name w:val="Subtitle"/>
    <w:basedOn w:val="a"/>
    <w:link w:val="aff5"/>
    <w:qFormat/>
    <w:rsid w:val="000D245A"/>
    <w:pPr>
      <w:overflowPunct w:val="0"/>
      <w:autoSpaceDE w:val="0"/>
      <w:autoSpaceDN w:val="0"/>
      <w:adjustRightInd w:val="0"/>
      <w:spacing w:after="60" w:line="360" w:lineRule="auto"/>
      <w:jc w:val="center"/>
      <w:textAlignment w:val="baseline"/>
      <w:outlineLvl w:val="1"/>
    </w:pPr>
    <w:rPr>
      <w:rFonts w:ascii="Arial" w:hAnsi="Arial" w:cs="Times New Roman"/>
      <w:sz w:val="24"/>
      <w:lang w:val="x-none" w:eastAsia="he-IL"/>
    </w:rPr>
  </w:style>
  <w:style w:type="character" w:customStyle="1" w:styleId="aff5">
    <w:name w:val="כותרת משנה תו"/>
    <w:link w:val="aff4"/>
    <w:rsid w:val="000D245A"/>
    <w:rPr>
      <w:rFonts w:ascii="Arial" w:eastAsia="Times New Roman" w:hAnsi="Arial" w:cs="Arial"/>
      <w:sz w:val="24"/>
      <w:szCs w:val="24"/>
      <w:lang w:eastAsia="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rsid w:val="000D245A"/>
    <w:rPr>
      <w:rFonts w:ascii="Times New Roman" w:eastAsia="Times New Roman" w:hAnsi="Times New Roman" w:cs="David"/>
      <w:sz w:val="22"/>
      <w:szCs w:val="22"/>
      <w:lang w:val="en-US" w:eastAsia="en-US" w:bidi="he-IL"/>
    </w:rPr>
  </w:style>
  <w:style w:type="character" w:customStyle="1" w:styleId="NormalWeb1">
    <w:name w:val="Normal (Web)‎ תו"/>
    <w:rsid w:val="000D245A"/>
    <w:rPr>
      <w:sz w:val="24"/>
      <w:szCs w:val="24"/>
      <w:lang w:val="en-US" w:eastAsia="en-US" w:bidi="he-IL"/>
    </w:rPr>
  </w:style>
  <w:style w:type="paragraph" w:customStyle="1" w:styleId="16">
    <w:name w:val="פיסקת רשימה1"/>
    <w:basedOn w:val="a"/>
    <w:uiPriority w:val="34"/>
    <w:qFormat/>
    <w:rsid w:val="000D245A"/>
    <w:pPr>
      <w:ind w:left="720"/>
    </w:pPr>
  </w:style>
  <w:style w:type="paragraph" w:styleId="aff6">
    <w:name w:val="List Paragraph"/>
    <w:basedOn w:val="a"/>
    <w:uiPriority w:val="34"/>
    <w:qFormat/>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0">
    <w:name w:val="תו תו1 תו Char Char תו תו Char Char תו תו תו תו תו תו"/>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4E78A0"/>
    <w:pPr>
      <w:spacing w:before="120"/>
      <w:jc w:val="both"/>
    </w:pPr>
    <w:rPr>
      <w:rFonts w:ascii="Times New Roman" w:hAnsi="Times New Roman" w:cs="Times New Roman"/>
      <w:sz w:val="22"/>
      <w:szCs w:val="22"/>
    </w:rPr>
  </w:style>
  <w:style w:type="paragraph" w:customStyle="1" w:styleId="ListParagraph1">
    <w:name w:val="List Paragraph1"/>
    <w:basedOn w:val="a"/>
    <w:rsid w:val="002871DA"/>
    <w:pPr>
      <w:spacing w:line="276" w:lineRule="auto"/>
      <w:ind w:left="720"/>
      <w:contextualSpacing/>
      <w:jc w:val="both"/>
    </w:pPr>
    <w:rPr>
      <w:rFonts w:ascii="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header" w:uiPriority="0"/>
    <w:lsdException w:name="footer" w:uiPriority="0"/>
    <w:lsdException w:name="caption" w:uiPriority="35" w:qFormat="1"/>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eastAsia="Times New Roman" w:hAnsi="Franklin Gothic Medium" w:cs="David"/>
      <w:sz w:val="26"/>
      <w:szCs w:val="24"/>
    </w:rPr>
  </w:style>
  <w:style w:type="paragraph" w:styleId="1">
    <w:name w:val="heading 1"/>
    <w:basedOn w:val="a"/>
    <w:next w:val="a"/>
    <w:link w:val="10"/>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
    <w:next w:val="a"/>
    <w:link w:val="22"/>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0"/>
      <w:szCs w:val="24"/>
    </w:rPr>
  </w:style>
  <w:style w:type="paragraph" w:styleId="4">
    <w:name w:val="heading 4"/>
    <w:aliases w:val="Heading 4 תו תו,Heading 4 תו תו תו תו"/>
    <w:basedOn w:val="a"/>
    <w:next w:val="a"/>
    <w:link w:val="40"/>
    <w:qFormat/>
    <w:rsid w:val="000D245A"/>
    <w:pPr>
      <w:keepNext/>
      <w:spacing w:before="240" w:after="60"/>
      <w:outlineLvl w:val="3"/>
    </w:pPr>
    <w:rPr>
      <w:rFonts w:cs="Times New Roman"/>
      <w:b/>
      <w:bCs/>
      <w:sz w:val="28"/>
      <w:szCs w:val="28"/>
      <w:lang w:val="x-none" w:eastAsia="x-none"/>
    </w:rPr>
  </w:style>
  <w:style w:type="paragraph" w:styleId="51">
    <w:name w:val="heading 5"/>
    <w:basedOn w:val="a"/>
    <w:next w:val="a"/>
    <w:link w:val="52"/>
    <w:qFormat/>
    <w:rsid w:val="000D245A"/>
    <w:pPr>
      <w:spacing w:before="240" w:after="60"/>
      <w:outlineLvl w:val="4"/>
    </w:pPr>
    <w:rPr>
      <w:rFonts w:cs="Times New Roman"/>
      <w:b/>
      <w:bCs/>
      <w:i/>
      <w:iCs/>
      <w:szCs w:val="26"/>
      <w:lang w:val="x-none" w:eastAsia="x-none"/>
    </w:rPr>
  </w:style>
  <w:style w:type="paragraph" w:styleId="60">
    <w:name w:val="heading 6"/>
    <w:basedOn w:val="a"/>
    <w:next w:val="a"/>
    <w:link w:val="61"/>
    <w:qFormat/>
    <w:rsid w:val="000D245A"/>
    <w:pPr>
      <w:spacing w:before="240" w:after="60"/>
      <w:outlineLvl w:val="5"/>
    </w:pPr>
    <w:rPr>
      <w:rFonts w:cs="Times New Roman"/>
      <w:b/>
      <w:bCs/>
      <w:sz w:val="20"/>
      <w:szCs w:val="20"/>
      <w:lang w:val="x-none" w:eastAsia="x-none"/>
    </w:rPr>
  </w:style>
  <w:style w:type="paragraph" w:styleId="7">
    <w:name w:val="heading 7"/>
    <w:basedOn w:val="a"/>
    <w:next w:val="a"/>
    <w:link w:val="70"/>
    <w:qFormat/>
    <w:rsid w:val="000D245A"/>
    <w:pPr>
      <w:spacing w:before="240" w:after="60"/>
      <w:outlineLvl w:val="6"/>
    </w:pPr>
    <w:rPr>
      <w:rFonts w:cs="Times New Roman"/>
      <w:lang w:val="x-none" w:eastAsia="x-none"/>
    </w:rPr>
  </w:style>
  <w:style w:type="paragraph" w:styleId="8">
    <w:name w:val="heading 8"/>
    <w:basedOn w:val="a"/>
    <w:next w:val="a"/>
    <w:link w:val="80"/>
    <w:qFormat/>
    <w:rsid w:val="000D245A"/>
    <w:pPr>
      <w:spacing w:before="240" w:after="60"/>
      <w:outlineLvl w:val="7"/>
    </w:pPr>
    <w:rPr>
      <w:rFonts w:cs="Times New Roman"/>
      <w:i/>
      <w:iCs/>
      <w:lang w:val="x-none" w:eastAsia="x-none"/>
    </w:rPr>
  </w:style>
  <w:style w:type="paragraph" w:styleId="9">
    <w:name w:val="heading 9"/>
    <w:basedOn w:val="a"/>
    <w:next w:val="a"/>
    <w:link w:val="90"/>
    <w:qFormat/>
    <w:rsid w:val="000D245A"/>
    <w:pPr>
      <w:spacing w:before="240" w:after="60"/>
      <w:outlineLvl w:val="8"/>
    </w:pPr>
    <w:rPr>
      <w:rFonts w:ascii="Arial" w:hAnsi="Arial" w:cs="Times New Roman"/>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0D245A"/>
    <w:rPr>
      <w:rFonts w:ascii="Arial" w:eastAsia="Times New Roman" w:hAnsi="Arial" w:cs="Arial"/>
      <w:b/>
      <w:bCs/>
      <w:kern w:val="32"/>
      <w:sz w:val="32"/>
      <w:szCs w:val="32"/>
    </w:rPr>
  </w:style>
  <w:style w:type="character" w:customStyle="1" w:styleId="22">
    <w:name w:val="כותרת 2 תו"/>
    <w:link w:val="21"/>
    <w:rsid w:val="000D245A"/>
    <w:rPr>
      <w:rFonts w:ascii="Arial" w:eastAsia="Times New Roman" w:hAnsi="Arial" w:cs="Arial"/>
      <w:b/>
      <w:bCs/>
      <w:i/>
      <w:iCs/>
      <w:sz w:val="28"/>
      <w:szCs w:val="28"/>
    </w:rPr>
  </w:style>
  <w:style w:type="character" w:customStyle="1" w:styleId="32">
    <w:name w:val="כותרת 3 תו"/>
    <w:link w:val="31"/>
    <w:uiPriority w:val="99"/>
    <w:rsid w:val="000D245A"/>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link w:val="4"/>
    <w:rsid w:val="000D245A"/>
    <w:rPr>
      <w:rFonts w:ascii="Franklin Gothic Medium" w:eastAsia="Times New Roman" w:hAnsi="Franklin Gothic Medium" w:cs="Times New Roman"/>
      <w:b/>
      <w:bCs/>
      <w:sz w:val="28"/>
      <w:szCs w:val="28"/>
    </w:rPr>
  </w:style>
  <w:style w:type="character" w:customStyle="1" w:styleId="52">
    <w:name w:val="כותרת 5 תו"/>
    <w:link w:val="51"/>
    <w:rsid w:val="000D245A"/>
    <w:rPr>
      <w:rFonts w:ascii="Franklin Gothic Medium" w:eastAsia="Times New Roman" w:hAnsi="Franklin Gothic Medium" w:cs="David"/>
      <w:b/>
      <w:bCs/>
      <w:i/>
      <w:iCs/>
      <w:sz w:val="26"/>
      <w:szCs w:val="26"/>
    </w:rPr>
  </w:style>
  <w:style w:type="character" w:customStyle="1" w:styleId="61">
    <w:name w:val="כותרת 6 תו"/>
    <w:link w:val="60"/>
    <w:rsid w:val="000D245A"/>
    <w:rPr>
      <w:rFonts w:ascii="Franklin Gothic Medium" w:eastAsia="Times New Roman" w:hAnsi="Franklin Gothic Medium" w:cs="Times New Roman"/>
      <w:b/>
      <w:bCs/>
    </w:rPr>
  </w:style>
  <w:style w:type="character" w:customStyle="1" w:styleId="70">
    <w:name w:val="כותרת 7 תו"/>
    <w:link w:val="7"/>
    <w:rsid w:val="000D245A"/>
    <w:rPr>
      <w:rFonts w:ascii="Franklin Gothic Medium" w:eastAsia="Times New Roman" w:hAnsi="Franklin Gothic Medium" w:cs="Times New Roman"/>
      <w:sz w:val="26"/>
      <w:szCs w:val="24"/>
    </w:rPr>
  </w:style>
  <w:style w:type="character" w:customStyle="1" w:styleId="80">
    <w:name w:val="כותרת 8 תו"/>
    <w:link w:val="8"/>
    <w:rsid w:val="000D245A"/>
    <w:rPr>
      <w:rFonts w:ascii="Franklin Gothic Medium" w:eastAsia="Times New Roman" w:hAnsi="Franklin Gothic Medium" w:cs="Times New Roman"/>
      <w:i/>
      <w:iCs/>
      <w:sz w:val="26"/>
      <w:szCs w:val="24"/>
    </w:rPr>
  </w:style>
  <w:style w:type="character" w:customStyle="1" w:styleId="90">
    <w:name w:val="כותרת 9 תו"/>
    <w:link w:val="9"/>
    <w:rsid w:val="000D245A"/>
    <w:rPr>
      <w:rFonts w:ascii="Arial" w:eastAsia="Times New Roman" w:hAnsi="Arial" w:cs="Arial"/>
    </w:rPr>
  </w:style>
  <w:style w:type="paragraph" w:customStyle="1" w:styleId="RonnyBase">
    <w:name w:val="RonnyBase"/>
    <w:link w:val="RonnyBase1"/>
    <w:rsid w:val="000D245A"/>
    <w:pPr>
      <w:keepLines/>
      <w:bidi/>
      <w:spacing w:before="120"/>
      <w:jc w:val="both"/>
    </w:pPr>
    <w:rPr>
      <w:rFonts w:ascii="Times New Roman" w:eastAsia="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lang w:val="x-none" w:eastAsia="x-none"/>
    </w:rPr>
  </w:style>
  <w:style w:type="character" w:customStyle="1" w:styleId="a4">
    <w:name w:val="כותרת עליונה תו"/>
    <w:link w:val="a3"/>
    <w:rsid w:val="000D245A"/>
    <w:rPr>
      <w:rFonts w:ascii="Franklin Gothic Medium" w:eastAsia="Times New Roman" w:hAnsi="Franklin Gothic Medium" w:cs="Times New Roman"/>
      <w:color w:val="000000"/>
      <w:sz w:val="52"/>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semiHidden/>
    <w:rsid w:val="000D245A"/>
    <w:pPr>
      <w:ind w:left="480"/>
    </w:pPr>
  </w:style>
  <w:style w:type="paragraph" w:styleId="TOC1">
    <w:name w:val="toc 1"/>
    <w:basedOn w:val="a"/>
    <w:next w:val="a"/>
    <w:autoRedefine/>
    <w:semiHidden/>
    <w:rsid w:val="000D245A"/>
  </w:style>
  <w:style w:type="numbering" w:customStyle="1" w:styleId="2">
    <w:name w:val="סגנון2"/>
    <w:basedOn w:val="a2"/>
    <w:rsid w:val="000D245A"/>
    <w:pPr>
      <w:numPr>
        <w:numId w:val="1"/>
      </w:numPr>
    </w:pPr>
  </w:style>
  <w:style w:type="paragraph" w:styleId="TOC2">
    <w:name w:val="toc 2"/>
    <w:basedOn w:val="a"/>
    <w:next w:val="a"/>
    <w:autoRedefine/>
    <w:semiHidden/>
    <w:rsid w:val="000D245A"/>
    <w:pPr>
      <w:ind w:left="240"/>
    </w:pPr>
  </w:style>
  <w:style w:type="paragraph" w:styleId="TOC4">
    <w:name w:val="toc 4"/>
    <w:basedOn w:val="a"/>
    <w:next w:val="a"/>
    <w:autoRedefine/>
    <w:semiHidden/>
    <w:rsid w:val="000D245A"/>
    <w:pPr>
      <w:ind w:left="720"/>
    </w:pPr>
    <w:rPr>
      <w:rFonts w:cs="Times New Roman"/>
    </w:rPr>
  </w:style>
  <w:style w:type="paragraph" w:styleId="TOC5">
    <w:name w:val="toc 5"/>
    <w:basedOn w:val="a"/>
    <w:next w:val="a"/>
    <w:autoRedefine/>
    <w:semiHidden/>
    <w:rsid w:val="000D245A"/>
    <w:pPr>
      <w:ind w:left="960"/>
    </w:pPr>
    <w:rPr>
      <w:rFonts w:cs="Times New Roman"/>
    </w:rPr>
  </w:style>
  <w:style w:type="paragraph" w:styleId="TOC6">
    <w:name w:val="toc 6"/>
    <w:basedOn w:val="a"/>
    <w:next w:val="a"/>
    <w:autoRedefine/>
    <w:semiHidden/>
    <w:rsid w:val="000D245A"/>
    <w:pPr>
      <w:ind w:left="1200"/>
    </w:pPr>
    <w:rPr>
      <w:rFonts w:cs="Times New Roman"/>
    </w:rPr>
  </w:style>
  <w:style w:type="paragraph" w:styleId="TOC7">
    <w:name w:val="toc 7"/>
    <w:basedOn w:val="a"/>
    <w:next w:val="a"/>
    <w:autoRedefine/>
    <w:semiHidden/>
    <w:rsid w:val="000D245A"/>
    <w:pPr>
      <w:ind w:left="1440"/>
    </w:pPr>
    <w:rPr>
      <w:rFonts w:cs="Times New Roman"/>
    </w:rPr>
  </w:style>
  <w:style w:type="paragraph" w:styleId="TOC8">
    <w:name w:val="toc 8"/>
    <w:basedOn w:val="a"/>
    <w:next w:val="a"/>
    <w:autoRedefine/>
    <w:semiHidden/>
    <w:rsid w:val="000D245A"/>
    <w:pPr>
      <w:ind w:left="1680"/>
    </w:pPr>
    <w:rPr>
      <w:rFonts w:cs="Times New Roman"/>
    </w:rPr>
  </w:style>
  <w:style w:type="paragraph" w:styleId="TOC9">
    <w:name w:val="toc 9"/>
    <w:basedOn w:val="a"/>
    <w:next w:val="a"/>
    <w:autoRedefine/>
    <w:semiHidden/>
    <w:rsid w:val="000D245A"/>
    <w:pPr>
      <w:ind w:left="1920"/>
    </w:pPr>
    <w:rPr>
      <w:rFonts w:cs="Times New Roman"/>
    </w:rPr>
  </w:style>
  <w:style w:type="character" w:styleId="Hyperlink">
    <w:name w:val="Hyperlink"/>
    <w:rsid w:val="000D245A"/>
    <w:rPr>
      <w:color w:val="0000FF"/>
      <w:u w:val="single"/>
    </w:rPr>
  </w:style>
  <w:style w:type="numbering" w:customStyle="1" w:styleId="3">
    <w:name w:val="סגנון3"/>
    <w:rsid w:val="000D245A"/>
    <w:pPr>
      <w:numPr>
        <w:numId w:val="2"/>
      </w:numPr>
    </w:p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5"/>
      </w:numPr>
    </w:pPr>
  </w:style>
  <w:style w:type="paragraph" w:styleId="a6">
    <w:name w:val="footer"/>
    <w:basedOn w:val="a"/>
    <w:link w:val="a7"/>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lang w:val="x-none" w:eastAsia="x-none"/>
    </w:rPr>
  </w:style>
  <w:style w:type="character" w:customStyle="1" w:styleId="a7">
    <w:name w:val="כותרת תחתונה תו"/>
    <w:link w:val="a6"/>
    <w:rsid w:val="000D245A"/>
    <w:rPr>
      <w:rFonts w:ascii="Franklin Gothic Medium" w:eastAsia="Times New Roman" w:hAnsi="Franklin Gothic Medium" w:cs="Times New Roman"/>
      <w:b/>
      <w:color w:val="000000"/>
      <w:sz w:val="26"/>
      <w:szCs w:val="24"/>
    </w:rPr>
  </w:style>
  <w:style w:type="character" w:styleId="a8">
    <w:name w:val="page number"/>
    <w:rsid w:val="000D245A"/>
    <w:rPr>
      <w:rFonts w:ascii="Times New Roman" w:hAnsi="Times New Roman" w:cs="Times New Roman"/>
      <w:sz w:val="20"/>
    </w:rPr>
  </w:style>
  <w:style w:type="paragraph" w:styleId="a9">
    <w:name w:val="Normal Indent"/>
    <w:basedOn w:val="a"/>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rsid w:val="000D245A"/>
    <w:pPr>
      <w:keepLines w:val="0"/>
      <w:spacing w:before="120" w:after="0" w:line="260" w:lineRule="atLeast"/>
      <w:ind w:left="0" w:right="1985" w:hanging="284"/>
    </w:pPr>
    <w:rPr>
      <w:smallCaps/>
    </w:rPr>
  </w:style>
  <w:style w:type="paragraph" w:styleId="36">
    <w:name w:val="List Bullet 3"/>
    <w:basedOn w:val="a"/>
    <w:autoRedefine/>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rsid w:val="000D245A"/>
    <w:pPr>
      <w:tabs>
        <w:tab w:val="left" w:pos="720"/>
      </w:tabs>
      <w:bidi/>
      <w:spacing w:before="40" w:after="40"/>
      <w:ind w:left="737" w:right="1077" w:hanging="340"/>
      <w:jc w:val="both"/>
    </w:pPr>
  </w:style>
  <w:style w:type="paragraph" w:styleId="ac">
    <w:name w:val="Body Text"/>
    <w:basedOn w:val="a"/>
    <w:link w:val="ad"/>
    <w:rsid w:val="000D245A"/>
    <w:pPr>
      <w:widowControl w:val="0"/>
      <w:autoSpaceDE w:val="0"/>
      <w:autoSpaceDN w:val="0"/>
      <w:bidi w:val="0"/>
      <w:adjustRightInd w:val="0"/>
      <w:spacing w:before="120" w:after="120" w:line="300" w:lineRule="atLeast"/>
      <w:ind w:right="737"/>
    </w:pPr>
    <w:rPr>
      <w:rFonts w:cs="Times New Roman"/>
      <w:b/>
      <w:color w:val="000000"/>
      <w:lang w:val="x-none" w:eastAsia="x-none"/>
    </w:rPr>
  </w:style>
  <w:style w:type="character" w:customStyle="1" w:styleId="ad">
    <w:name w:val="גוף טקסט תו"/>
    <w:link w:val="ac"/>
    <w:rsid w:val="000D245A"/>
    <w:rPr>
      <w:rFonts w:ascii="Franklin Gothic Medium" w:eastAsia="Times New Roman" w:hAnsi="Franklin Gothic Medium" w:cs="Times New Roman"/>
      <w:b/>
      <w:color w:val="000000"/>
      <w:sz w:val="26"/>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rsid w:val="000D245A"/>
    <w:pPr>
      <w:tabs>
        <w:tab w:val="clear" w:pos="720"/>
      </w:tabs>
    </w:pPr>
    <w:rPr>
      <w:sz w:val="20"/>
    </w:rPr>
  </w:style>
  <w:style w:type="paragraph" w:styleId="25">
    <w:name w:val="List 2"/>
    <w:basedOn w:val="ab"/>
    <w:rsid w:val="000D245A"/>
    <w:pPr>
      <w:tabs>
        <w:tab w:val="clear" w:pos="720"/>
        <w:tab w:val="left" w:pos="1134"/>
      </w:tabs>
      <w:ind w:right="908"/>
    </w:pPr>
  </w:style>
  <w:style w:type="paragraph" w:styleId="af">
    <w:name w:val="Body Text Indent"/>
    <w:basedOn w:val="a"/>
    <w:link w:val="af0"/>
    <w:rsid w:val="000D245A"/>
    <w:pPr>
      <w:keepLines/>
      <w:widowControl w:val="0"/>
      <w:autoSpaceDE w:val="0"/>
      <w:autoSpaceDN w:val="0"/>
      <w:adjustRightInd w:val="0"/>
      <w:spacing w:after="120"/>
      <w:ind w:left="720" w:right="283" w:hanging="792"/>
      <w:jc w:val="both"/>
    </w:pPr>
    <w:rPr>
      <w:rFonts w:cs="Times New Roman"/>
      <w:b/>
      <w:color w:val="000000"/>
      <w:lang w:val="x-none" w:eastAsia="x-none"/>
    </w:rPr>
  </w:style>
  <w:style w:type="character" w:customStyle="1" w:styleId="af0">
    <w:name w:val="כניסה בגוף טקסט תו"/>
    <w:link w:val="af"/>
    <w:rsid w:val="000D245A"/>
    <w:rPr>
      <w:rFonts w:ascii="Franklin Gothic Medium" w:eastAsia="Times New Roman" w:hAnsi="Franklin Gothic Medium" w:cs="Times New Roman"/>
      <w:b/>
      <w:color w:val="000000"/>
      <w:sz w:val="26"/>
      <w:szCs w:val="24"/>
    </w:rPr>
  </w:style>
  <w:style w:type="paragraph" w:styleId="af1">
    <w:name w:val="Block Text"/>
    <w:basedOn w:val="a"/>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rsid w:val="000D245A"/>
    <w:pPr>
      <w:keepLines/>
      <w:widowControl w:val="0"/>
      <w:autoSpaceDE w:val="0"/>
      <w:autoSpaceDN w:val="0"/>
      <w:adjustRightInd w:val="0"/>
      <w:spacing w:after="240"/>
      <w:ind w:firstLine="3210"/>
    </w:pPr>
    <w:rPr>
      <w:rFonts w:cs="Times New Roman"/>
      <w:b/>
      <w:color w:val="000000"/>
      <w:lang w:val="x-none" w:eastAsia="x-none"/>
    </w:rPr>
  </w:style>
  <w:style w:type="character" w:customStyle="1" w:styleId="28">
    <w:name w:val="כניסה בגוף טקסט 2 תו"/>
    <w:link w:val="27"/>
    <w:rsid w:val="000D245A"/>
    <w:rPr>
      <w:rFonts w:ascii="Franklin Gothic Medium" w:eastAsia="Times New Roman" w:hAnsi="Franklin Gothic Medium" w:cs="Times New Roman"/>
      <w:b/>
      <w:color w:val="000000"/>
      <w:sz w:val="26"/>
      <w:szCs w:val="24"/>
    </w:rPr>
  </w:style>
  <w:style w:type="paragraph" w:styleId="39">
    <w:name w:val="Body Text Indent 3"/>
    <w:basedOn w:val="a"/>
    <w:link w:val="3a"/>
    <w:rsid w:val="000D245A"/>
    <w:pPr>
      <w:keepLines/>
      <w:widowControl w:val="0"/>
      <w:autoSpaceDE w:val="0"/>
      <w:autoSpaceDN w:val="0"/>
      <w:adjustRightInd w:val="0"/>
      <w:spacing w:after="240"/>
      <w:ind w:left="1509"/>
      <w:jc w:val="both"/>
    </w:pPr>
    <w:rPr>
      <w:rFonts w:cs="Times New Roman"/>
      <w:b/>
      <w:smallCaps/>
      <w:color w:val="000000"/>
      <w:lang w:val="x-none" w:eastAsia="x-none"/>
    </w:rPr>
  </w:style>
  <w:style w:type="character" w:customStyle="1" w:styleId="3a">
    <w:name w:val="כניסה בגוף טקסט 3 תו"/>
    <w:link w:val="39"/>
    <w:rsid w:val="000D245A"/>
    <w:rPr>
      <w:rFonts w:ascii="Franklin Gothic Medium" w:eastAsia="Times New Roman" w:hAnsi="Franklin Gothic Medium" w:cs="David"/>
      <w:b/>
      <w:smallCaps/>
      <w:color w:val="000000"/>
      <w:sz w:val="26"/>
      <w:szCs w:val="24"/>
    </w:rPr>
  </w:style>
  <w:style w:type="character" w:styleId="FollowedHyperlink">
    <w:name w:val="FollowedHyperlink"/>
    <w:rsid w:val="000D245A"/>
    <w:rPr>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lang w:val="x-none" w:eastAsia="x-none"/>
    </w:rPr>
  </w:style>
  <w:style w:type="character" w:customStyle="1" w:styleId="af3">
    <w:name w:val="מפת מסמך תו"/>
    <w:link w:val="af2"/>
    <w:semiHidden/>
    <w:rsid w:val="000D245A"/>
    <w:rPr>
      <w:rFonts w:ascii="Tahoma" w:eastAsia="Times New Roman" w:hAnsi="Tahoma" w:cs="Tahoma"/>
      <w:b/>
      <w:color w:val="000000"/>
      <w:sz w:val="26"/>
      <w:szCs w:val="20"/>
      <w:shd w:val="clear" w:color="auto" w:fill="000080"/>
    </w:rPr>
  </w:style>
  <w:style w:type="character" w:customStyle="1" w:styleId="3b">
    <w:name w:val="תוכן3 ממוספר תו"/>
    <w:rsid w:val="000D245A"/>
    <w:rPr>
      <w:rFonts w:cs="FrankRuehl"/>
      <w:sz w:val="26"/>
      <w:szCs w:val="26"/>
      <w:lang w:val="en-US" w:eastAsia="en-US" w:bidi="he-IL"/>
    </w:rPr>
  </w:style>
  <w:style w:type="character" w:customStyle="1" w:styleId="3c">
    <w:name w:val="תוכן3 תו"/>
    <w:rsid w:val="000D245A"/>
    <w:rPr>
      <w:rFonts w:cs="FrankRuehl"/>
      <w:sz w:val="26"/>
      <w:szCs w:val="26"/>
      <w:lang w:val="en-US" w:eastAsia="en-US" w:bidi="he-IL"/>
    </w:rPr>
  </w:style>
  <w:style w:type="character" w:customStyle="1" w:styleId="13">
    <w:name w:val="סגנון1 תו"/>
    <w:rsid w:val="000D245A"/>
    <w:rPr>
      <w:rFonts w:ascii="NarkisTam" w:hAnsi="NarkisTam" w:cs="David"/>
      <w:kern w:val="28"/>
      <w:sz w:val="28"/>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3"/>
      </w:numPr>
      <w:tabs>
        <w:tab w:val="left" w:pos="283"/>
      </w:tabs>
      <w:autoSpaceDE/>
      <w:autoSpaceDN/>
      <w:adjustRightInd/>
      <w:spacing w:before="240" w:after="240"/>
      <w:ind w:right="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3"/>
      </w:numPr>
      <w:tabs>
        <w:tab w:val="left" w:pos="283"/>
      </w:tabs>
      <w:autoSpaceDE/>
      <w:autoSpaceDN/>
      <w:adjustRightInd/>
      <w:spacing w:before="120" w:after="0"/>
      <w:ind w:right="0"/>
      <w:outlineLvl w:val="0"/>
    </w:pPr>
    <w:rPr>
      <w:rFonts w:ascii="Times New Roman" w:hAnsi="Times New Roman" w:cs="FrankRuehl"/>
      <w:b w:val="0"/>
      <w:bCs/>
      <w:i/>
      <w:iCs/>
      <w:caps/>
      <w:spacing w:val="40"/>
      <w:kern w:val="40"/>
      <w:sz w:val="26"/>
      <w:szCs w:val="26"/>
      <w:u w:val="none"/>
    </w:rPr>
  </w:style>
  <w:style w:type="character" w:customStyle="1" w:styleId="42">
    <w:name w:val="סגנון4 תו"/>
    <w:rsid w:val="000D245A"/>
    <w:rPr>
      <w:rFonts w:cs="David"/>
      <w:sz w:val="22"/>
      <w:szCs w:val="24"/>
      <w:lang w:val="en-US" w:eastAsia="he-IL" w:bidi="he-IL"/>
    </w:rPr>
  </w:style>
  <w:style w:type="character" w:customStyle="1" w:styleId="3e">
    <w:name w:val="כותרת3 מכרז תו"/>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4"/>
      </w:numPr>
      <w:tabs>
        <w:tab w:val="clear" w:pos="1134"/>
      </w:tabs>
      <w:autoSpaceDE/>
      <w:autoSpaceDN/>
      <w:adjustRightInd/>
      <w:spacing w:before="120" w:after="0" w:line="320" w:lineRule="exact"/>
    </w:pPr>
    <w:rPr>
      <w:rFonts w:cs="David"/>
      <w:sz w:val="22"/>
      <w:lang w:eastAsia="he-IL"/>
    </w:rPr>
  </w:style>
  <w:style w:type="character" w:customStyle="1" w:styleId="53">
    <w:name w:val="סגנון5 תו"/>
    <w:rsid w:val="000D245A"/>
    <w:rPr>
      <w:rFonts w:cs="David"/>
      <w:sz w:val="22"/>
      <w:szCs w:val="24"/>
      <w:lang w:val="en-US" w:eastAsia="he-IL" w:bidi="he-IL"/>
    </w:rPr>
  </w:style>
  <w:style w:type="character" w:customStyle="1" w:styleId="RonnyHeading">
    <w:name w:val="RonnyHeading תו"/>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rsid w:val="000D245A"/>
    <w:pPr>
      <w:keepLines/>
      <w:widowControl w:val="0"/>
      <w:autoSpaceDE w:val="0"/>
      <w:autoSpaceDN w:val="0"/>
      <w:adjustRightInd w:val="0"/>
      <w:spacing w:after="120" w:line="480" w:lineRule="auto"/>
      <w:ind w:left="720" w:right="1512" w:hanging="792"/>
      <w:jc w:val="both"/>
    </w:pPr>
    <w:rPr>
      <w:rFonts w:cs="Times New Roman"/>
      <w:b/>
      <w:color w:val="000000"/>
      <w:lang w:val="x-none" w:eastAsia="x-none"/>
    </w:rPr>
  </w:style>
  <w:style w:type="character" w:customStyle="1" w:styleId="2b">
    <w:name w:val="גוף טקסט 2 תו"/>
    <w:link w:val="2a"/>
    <w:rsid w:val="000D245A"/>
    <w:rPr>
      <w:rFonts w:ascii="Franklin Gothic Medium" w:eastAsia="Times New Roman" w:hAnsi="Franklin Gothic Medium" w:cs="Times New Roman"/>
      <w:b/>
      <w:color w:val="000000"/>
      <w:sz w:val="26"/>
      <w:szCs w:val="24"/>
    </w:rPr>
  </w:style>
  <w:style w:type="paragraph" w:styleId="3f">
    <w:name w:val="Body Text 3"/>
    <w:basedOn w:val="a"/>
    <w:link w:val="3f0"/>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link w:val="3f"/>
    <w:rsid w:val="000D245A"/>
    <w:rPr>
      <w:rFonts w:ascii="Franklin Gothic Medium" w:eastAsia="Times New Roman"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0D245A"/>
    <w:pPr>
      <w:bidi w:val="0"/>
      <w:spacing w:before="100" w:beforeAutospacing="1" w:after="100" w:afterAutospacing="1"/>
    </w:pPr>
    <w:rPr>
      <w:rFonts w:cs="Times New Roman"/>
      <w:b/>
      <w:color w:val="000000"/>
      <w:lang w:val="x-none" w:eastAsia="x-none"/>
    </w:rPr>
  </w:style>
  <w:style w:type="paragraph" w:styleId="af4">
    <w:name w:val="Balloon Text"/>
    <w:basedOn w:val="a"/>
    <w:link w:val="af5"/>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5">
    <w:name w:val="טקסט בלונים תו"/>
    <w:link w:val="af4"/>
    <w:semiHidden/>
    <w:rsid w:val="000D245A"/>
    <w:rPr>
      <w:rFonts w:ascii="Tahoma" w:eastAsia="Times New Roman" w:hAnsi="Tahoma" w:cs="Tahoma"/>
      <w:b/>
      <w:color w:val="000000"/>
      <w:sz w:val="16"/>
      <w:szCs w:val="16"/>
    </w:rPr>
  </w:style>
  <w:style w:type="character" w:styleId="af6">
    <w:name w:val="annotation reference"/>
    <w:uiPriority w:val="99"/>
    <w:semiHidden/>
    <w:rsid w:val="000D245A"/>
    <w:rPr>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lang w:val="x-none" w:eastAsia="x-none"/>
    </w:rPr>
  </w:style>
  <w:style w:type="character" w:customStyle="1" w:styleId="af8">
    <w:name w:val="טקסט הערה תו"/>
    <w:link w:val="af7"/>
    <w:uiPriority w:val="99"/>
    <w:semiHidden/>
    <w:rsid w:val="000D245A"/>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semiHidden/>
    <w:rsid w:val="000D245A"/>
    <w:rPr>
      <w:bCs/>
    </w:rPr>
  </w:style>
  <w:style w:type="character" w:customStyle="1" w:styleId="afa">
    <w:name w:val="נושא הערה תו"/>
    <w:link w:val="af9"/>
    <w:semiHidden/>
    <w:rsid w:val="000D245A"/>
    <w:rPr>
      <w:rFonts w:ascii="Franklin Gothic Medium" w:eastAsia="Times New Roman" w:hAnsi="Franklin Gothic Medium" w:cs="Times New Roman"/>
      <w:b/>
      <w:bCs/>
      <w:color w:val="000000"/>
      <w:sz w:val="26"/>
      <w:szCs w:val="20"/>
    </w:rPr>
  </w:style>
  <w:style w:type="paragraph" w:customStyle="1" w:styleId="afb">
    <w:name w:val="טקסט בסיסי"/>
    <w:rsid w:val="000D245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rsid w:val="000D245A"/>
    <w:rPr>
      <w:rFonts w:cs="Narkisim"/>
      <w:b/>
      <w:bCs/>
      <w:color w:val="000000"/>
      <w:sz w:val="36"/>
      <w:szCs w:val="32"/>
      <w:lang w:val="en-US" w:eastAsia="en-US" w:bidi="he-IL"/>
    </w:rPr>
  </w:style>
  <w:style w:type="paragraph" w:styleId="aff">
    <w:name w:val="Title"/>
    <w:basedOn w:val="a"/>
    <w:link w:val="aff0"/>
    <w:qFormat/>
    <w:rsid w:val="000D245A"/>
    <w:pPr>
      <w:bidi w:val="0"/>
      <w:jc w:val="center"/>
    </w:pPr>
    <w:rPr>
      <w:rFonts w:cs="Times New Roman"/>
      <w:noProof/>
      <w:szCs w:val="16"/>
      <w:lang w:val="x-none" w:eastAsia="he-IL"/>
    </w:rPr>
  </w:style>
  <w:style w:type="character" w:customStyle="1" w:styleId="aff0">
    <w:name w:val="כותרת טקסט תו"/>
    <w:link w:val="aff"/>
    <w:rsid w:val="000D245A"/>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rsid w:val="000D245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6"/>
      </w:numPr>
      <w:spacing w:line="360" w:lineRule="auto"/>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 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rsid w:val="000D245A"/>
    <w:pPr>
      <w:bidi/>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rsid w:val="000D245A"/>
    <w:rPr>
      <w:rFonts w:ascii="Franklin Gothic Medium" w:eastAsia="Times New Roman" w:hAnsi="Franklin Gothic Medium" w:cs="Times New Roman"/>
      <w:b/>
      <w:color w:val="000000"/>
      <w:sz w:val="26"/>
      <w:szCs w:val="24"/>
    </w:rPr>
  </w:style>
  <w:style w:type="paragraph" w:styleId="aff4">
    <w:name w:val="Subtitle"/>
    <w:basedOn w:val="a"/>
    <w:link w:val="aff5"/>
    <w:qFormat/>
    <w:rsid w:val="000D245A"/>
    <w:pPr>
      <w:overflowPunct w:val="0"/>
      <w:autoSpaceDE w:val="0"/>
      <w:autoSpaceDN w:val="0"/>
      <w:adjustRightInd w:val="0"/>
      <w:spacing w:after="60" w:line="360" w:lineRule="auto"/>
      <w:jc w:val="center"/>
      <w:textAlignment w:val="baseline"/>
      <w:outlineLvl w:val="1"/>
    </w:pPr>
    <w:rPr>
      <w:rFonts w:ascii="Arial" w:hAnsi="Arial" w:cs="Times New Roman"/>
      <w:sz w:val="24"/>
      <w:lang w:val="x-none" w:eastAsia="he-IL"/>
    </w:rPr>
  </w:style>
  <w:style w:type="character" w:customStyle="1" w:styleId="aff5">
    <w:name w:val="כותרת משנה תו"/>
    <w:link w:val="aff4"/>
    <w:rsid w:val="000D245A"/>
    <w:rPr>
      <w:rFonts w:ascii="Arial" w:eastAsia="Times New Roman" w:hAnsi="Arial" w:cs="Arial"/>
      <w:sz w:val="24"/>
      <w:szCs w:val="24"/>
      <w:lang w:eastAsia="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rsid w:val="000D245A"/>
    <w:rPr>
      <w:rFonts w:ascii="Times New Roman" w:eastAsia="Times New Roman" w:hAnsi="Times New Roman" w:cs="David"/>
      <w:sz w:val="22"/>
      <w:szCs w:val="22"/>
      <w:lang w:val="en-US" w:eastAsia="en-US" w:bidi="he-IL"/>
    </w:rPr>
  </w:style>
  <w:style w:type="character" w:customStyle="1" w:styleId="NormalWeb1">
    <w:name w:val="Normal (Web)‎ תו"/>
    <w:rsid w:val="000D245A"/>
    <w:rPr>
      <w:sz w:val="24"/>
      <w:szCs w:val="24"/>
      <w:lang w:val="en-US" w:eastAsia="en-US" w:bidi="he-IL"/>
    </w:rPr>
  </w:style>
  <w:style w:type="paragraph" w:customStyle="1" w:styleId="16">
    <w:name w:val="פיסקת רשימה1"/>
    <w:basedOn w:val="a"/>
    <w:uiPriority w:val="34"/>
    <w:qFormat/>
    <w:rsid w:val="000D245A"/>
    <w:pPr>
      <w:ind w:left="720"/>
    </w:pPr>
  </w:style>
  <w:style w:type="paragraph" w:styleId="aff6">
    <w:name w:val="List Paragraph"/>
    <w:basedOn w:val="a"/>
    <w:uiPriority w:val="34"/>
    <w:qFormat/>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0">
    <w:name w:val="תו תו1 תו Char Char תו תו Char Char תו תו תו תו תו תו"/>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4E78A0"/>
    <w:pPr>
      <w:spacing w:before="120"/>
      <w:jc w:val="both"/>
    </w:pPr>
    <w:rPr>
      <w:rFonts w:ascii="Times New Roman" w:hAnsi="Times New Roman" w:cs="Times New Roman"/>
      <w:sz w:val="22"/>
      <w:szCs w:val="22"/>
    </w:rPr>
  </w:style>
  <w:style w:type="paragraph" w:customStyle="1" w:styleId="ListParagraph1">
    <w:name w:val="List Paragraph1"/>
    <w:basedOn w:val="a"/>
    <w:rsid w:val="002871DA"/>
    <w:pPr>
      <w:spacing w:line="276" w:lineRule="auto"/>
      <w:ind w:left="720"/>
      <w:contextualSpacing/>
      <w:jc w:val="both"/>
    </w:pPr>
    <w:rPr>
      <w:rFonts w:ascii="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741213">
      <w:bodyDiv w:val="1"/>
      <w:marLeft w:val="0"/>
      <w:marRight w:val="0"/>
      <w:marTop w:val="0"/>
      <w:marBottom w:val="0"/>
      <w:divBdr>
        <w:top w:val="none" w:sz="0" w:space="0" w:color="auto"/>
        <w:left w:val="none" w:sz="0" w:space="0" w:color="auto"/>
        <w:bottom w:val="none" w:sz="0" w:space="0" w:color="auto"/>
        <w:right w:val="none" w:sz="0" w:space="0" w:color="auto"/>
      </w:divBdr>
    </w:div>
    <w:div w:id="1664773220">
      <w:bodyDiv w:val="1"/>
      <w:marLeft w:val="0"/>
      <w:marRight w:val="0"/>
      <w:marTop w:val="0"/>
      <w:marBottom w:val="0"/>
      <w:divBdr>
        <w:top w:val="none" w:sz="0" w:space="0" w:color="auto"/>
        <w:left w:val="none" w:sz="0" w:space="0" w:color="auto"/>
        <w:bottom w:val="none" w:sz="0" w:space="0" w:color="auto"/>
        <w:right w:val="none" w:sz="0" w:space="0" w:color="auto"/>
      </w:divBdr>
    </w:div>
    <w:div w:id="1944069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2B7FE4-0861-4768-AFEE-A499B97C0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12082</Words>
  <Characters>60414</Characters>
  <Application>Microsoft Office Word</Application>
  <DocSecurity>0</DocSecurity>
  <Lines>503</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72352</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Shuki Dvir</dc:creator>
  <cp:lastModifiedBy>orlyk</cp:lastModifiedBy>
  <cp:revision>2</cp:revision>
  <cp:lastPrinted>2012-08-11T21:47:00Z</cp:lastPrinted>
  <dcterms:created xsi:type="dcterms:W3CDTF">2012-11-14T10:19:00Z</dcterms:created>
  <dcterms:modified xsi:type="dcterms:W3CDTF">2012-11-14T10:19:00Z</dcterms:modified>
</cp:coreProperties>
</file>